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F04137">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7916A2" w:rsidRPr="00236620" w:rsidRDefault="007916A2" w:rsidP="007916A2">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7916A2" w:rsidRPr="00236620" w:rsidRDefault="007916A2" w:rsidP="007916A2">
      <w:pPr>
        <w:autoSpaceDE w:val="0"/>
        <w:autoSpaceDN w:val="0"/>
        <w:adjustRightInd w:val="0"/>
        <w:spacing w:line="240" w:lineRule="auto"/>
        <w:jc w:val="both"/>
        <w:rPr>
          <w:rFonts w:ascii="IRANSans" w:hAnsi="IRANSans" w:cs="IRANSans"/>
          <w:b/>
          <w:bCs/>
          <w:color w:val="C00000"/>
          <w:sz w:val="28"/>
          <w:shd w:val="clear" w:color="auto" w:fill="FFFFFF"/>
          <w:rtl/>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716</w:t>
      </w:r>
      <w:bookmarkStart w:id="0" w:name="_GoBack"/>
      <w:bookmarkEnd w:id="0"/>
    </w:p>
    <w:p w:rsidR="00C91EB6" w:rsidRPr="00C91EB6" w:rsidRDefault="00E51756" w:rsidP="007916A2">
      <w:pPr>
        <w:pStyle w:val="TOC2"/>
        <w:tabs>
          <w:tab w:val="right" w:leader="dot" w:pos="10194"/>
        </w:tabs>
      </w:pPr>
      <w:r>
        <w:rPr>
          <w:bCs w:val="0"/>
          <w:noProof/>
          <w:webHidden/>
          <w:szCs w:val="24"/>
          <w:rtl/>
        </w:rPr>
        <w:fldChar w:fldCharType="begin"/>
      </w:r>
      <w:r>
        <w:rPr>
          <w:bCs w:val="0"/>
          <w:noProof/>
          <w:webHidden/>
          <w:szCs w:val="24"/>
          <w:rtl/>
        </w:rPr>
        <w:instrText xml:space="preserve"> </w:instrText>
      </w:r>
      <w:r>
        <w:rPr>
          <w:bCs w:val="0"/>
          <w:noProof/>
          <w:webHidden/>
          <w:szCs w:val="24"/>
        </w:rPr>
        <w:instrText>TOC</w:instrText>
      </w:r>
      <w:r>
        <w:rPr>
          <w:bCs w:val="0"/>
          <w:noProof/>
          <w:webHidden/>
          <w:szCs w:val="24"/>
          <w:rtl/>
        </w:rPr>
        <w:instrText xml:space="preserve"> \</w:instrText>
      </w:r>
      <w:r>
        <w:rPr>
          <w:bCs w:val="0"/>
          <w:noProof/>
          <w:webHidden/>
          <w:szCs w:val="24"/>
        </w:rPr>
        <w:instrText>o "</w:instrText>
      </w:r>
      <w:r>
        <w:rPr>
          <w:bCs w:val="0"/>
          <w:noProof/>
          <w:webHidden/>
          <w:szCs w:val="24"/>
          <w:rtl/>
        </w:rPr>
        <w:instrText>1-9</w:instrText>
      </w:r>
      <w:r>
        <w:rPr>
          <w:bCs w:val="0"/>
          <w:noProof/>
          <w:webHidden/>
          <w:szCs w:val="24"/>
        </w:rPr>
        <w:instrText>" \h \z \u</w:instrText>
      </w:r>
      <w:r>
        <w:rPr>
          <w:bCs w:val="0"/>
          <w:noProof/>
          <w:webHidden/>
          <w:szCs w:val="24"/>
          <w:rtl/>
        </w:rPr>
        <w:instrText xml:space="preserve"> </w:instrText>
      </w:r>
      <w:r>
        <w:rPr>
          <w:bCs w:val="0"/>
          <w:noProof/>
          <w:webHidden/>
          <w:szCs w:val="24"/>
          <w:rtl/>
        </w:rPr>
        <w:fldChar w:fldCharType="separate"/>
      </w:r>
      <w:r>
        <w:rPr>
          <w:bCs w:val="0"/>
          <w:noProof/>
          <w:webHidden/>
          <w:szCs w:val="24"/>
          <w:rtl/>
        </w:rPr>
        <w:fldChar w:fldCharType="end"/>
      </w:r>
    </w:p>
    <w:p w:rsidR="00F343FB" w:rsidRPr="00A6366F" w:rsidRDefault="00F842AD" w:rsidP="00F04137">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4E4D88">
        <w:rPr>
          <w:rtl/>
        </w:rPr>
        <w:t>ملک</w:t>
      </w:r>
      <w:r w:rsidR="004E4D88">
        <w:rPr>
          <w:rFonts w:hint="cs"/>
          <w:rtl/>
        </w:rPr>
        <w:t>ی</w:t>
      </w:r>
      <w:r w:rsidR="004E4D88">
        <w:rPr>
          <w:rFonts w:hint="eastAsia"/>
          <w:rtl/>
        </w:rPr>
        <w:t>ت</w:t>
      </w:r>
      <w:r w:rsidR="004E4D88">
        <w:rPr>
          <w:rtl/>
        </w:rPr>
        <w:t xml:space="preserve"> </w:t>
      </w:r>
      <w:r w:rsidR="00025B70">
        <w:rPr>
          <w:rFonts w:hint="cs"/>
          <w:rtl/>
        </w:rPr>
        <w:t xml:space="preserve"> </w:t>
      </w:r>
      <w:r w:rsidR="00386C11" w:rsidRPr="00A6366F">
        <w:rPr>
          <w:rFonts w:hint="cs"/>
          <w:rtl/>
        </w:rPr>
        <w:t>/</w:t>
      </w:r>
      <w:bookmarkStart w:id="2" w:name="BokSabj_d"/>
      <w:bookmarkEnd w:id="2"/>
      <w:r w:rsidR="004E4D88">
        <w:rPr>
          <w:rtl/>
        </w:rPr>
        <w:t>شرا</w:t>
      </w:r>
      <w:r w:rsidR="004E4D88">
        <w:rPr>
          <w:rFonts w:hint="cs"/>
          <w:rtl/>
        </w:rPr>
        <w:t>ی</w:t>
      </w:r>
      <w:r w:rsidR="004E4D88">
        <w:rPr>
          <w:rFonts w:hint="eastAsia"/>
          <w:rtl/>
        </w:rPr>
        <w:t>ط</w:t>
      </w:r>
      <w:r w:rsidR="004E4D88">
        <w:rPr>
          <w:rtl/>
        </w:rPr>
        <w:t xml:space="preserve"> </w:t>
      </w:r>
      <w:r w:rsidR="007A3FB5">
        <w:rPr>
          <w:rFonts w:hint="cs"/>
          <w:rtl/>
        </w:rPr>
        <w:t>مال زکوی</w:t>
      </w:r>
      <w:r w:rsidR="00386C11" w:rsidRPr="00A6366F">
        <w:rPr>
          <w:rFonts w:hint="cs"/>
          <w:rtl/>
        </w:rPr>
        <w:t xml:space="preserve"> /</w:t>
      </w:r>
      <w:bookmarkStart w:id="3" w:name="Bokkolli"/>
      <w:bookmarkEnd w:id="3"/>
      <w:r w:rsidR="004E4D88">
        <w:rPr>
          <w:rtl/>
        </w:rPr>
        <w:t>زکات</w:t>
      </w:r>
      <w:r w:rsidR="001B6799" w:rsidRPr="00A6366F">
        <w:rPr>
          <w:rFonts w:hint="cs"/>
          <w:rtl/>
        </w:rPr>
        <w:t xml:space="preserve"> </w:t>
      </w:r>
    </w:p>
    <w:p w:rsidR="008F5B4D" w:rsidRPr="009C66D5" w:rsidRDefault="008F5B4D" w:rsidP="00F04137">
      <w:pPr>
        <w:jc w:val="both"/>
        <w:rPr>
          <w:rStyle w:val="Emphasis"/>
          <w:b/>
          <w:bCs w:val="0"/>
          <w:rtl/>
        </w:rPr>
      </w:pPr>
      <w:r w:rsidRPr="009C66D5">
        <w:rPr>
          <w:rStyle w:val="Emphasis"/>
          <w:rFonts w:hint="cs"/>
          <w:b/>
          <w:bCs w:val="0"/>
          <w:rtl/>
        </w:rPr>
        <w:t>خلاصه مباحث گذشته:</w:t>
      </w:r>
    </w:p>
    <w:p w:rsidR="003A6148" w:rsidRDefault="008F5B4D" w:rsidP="00F04137">
      <w:pPr>
        <w:pBdr>
          <w:bottom w:val="double" w:sz="6" w:space="1" w:color="auto"/>
        </w:pBdr>
        <w:jc w:val="both"/>
        <w:rPr>
          <w:rtl/>
        </w:rPr>
      </w:pPr>
      <w:r>
        <w:rPr>
          <w:rFonts w:hint="cs"/>
          <w:rtl/>
        </w:rPr>
        <w:t>متن خلاصه ...</w:t>
      </w:r>
    </w:p>
    <w:p w:rsidR="00247D2F" w:rsidRPr="003A6148" w:rsidRDefault="00247D2F" w:rsidP="00F04137">
      <w:pPr>
        <w:pBdr>
          <w:bottom w:val="double" w:sz="6" w:space="1" w:color="auto"/>
        </w:pBdr>
        <w:jc w:val="both"/>
      </w:pPr>
    </w:p>
    <w:p w:rsidR="008F5B4D" w:rsidRDefault="008F5B4D" w:rsidP="00F04137">
      <w:pPr>
        <w:jc w:val="both"/>
      </w:pPr>
    </w:p>
    <w:p w:rsidR="007A3FB5" w:rsidRDefault="007A3FB5" w:rsidP="00F04137">
      <w:pPr>
        <w:pStyle w:val="Heading2"/>
        <w:jc w:val="both"/>
        <w:rPr>
          <w:rtl/>
        </w:rPr>
      </w:pPr>
      <w:bookmarkStart w:id="4" w:name="_Toc116188067"/>
      <w:bookmarkStart w:id="5" w:name="_Toc116188099"/>
      <w:r>
        <w:rPr>
          <w:rFonts w:hint="cs"/>
          <w:rtl/>
        </w:rPr>
        <w:t>اشتراط ملکیت در مال زکوی</w:t>
      </w:r>
      <w:bookmarkEnd w:id="4"/>
      <w:bookmarkEnd w:id="5"/>
      <w:r>
        <w:rPr>
          <w:rFonts w:hint="cs"/>
          <w:rtl/>
        </w:rPr>
        <w:t xml:space="preserve"> </w:t>
      </w:r>
    </w:p>
    <w:p w:rsidR="001A1EA5" w:rsidRDefault="007A3FB5" w:rsidP="00F04137">
      <w:pPr>
        <w:jc w:val="both"/>
        <w:rPr>
          <w:rtl/>
        </w:rPr>
      </w:pPr>
      <w:r>
        <w:rPr>
          <w:rFonts w:hint="cs"/>
          <w:rtl/>
        </w:rPr>
        <w:t xml:space="preserve">بحث درباره شرایط مال زکوی است. مرحوم محقق در شرایع می نویسد: </w:t>
      </w:r>
    </w:p>
    <w:p w:rsidR="007A3FB5" w:rsidRDefault="007A3FB5" w:rsidP="00F04137">
      <w:pPr>
        <w:jc w:val="both"/>
        <w:rPr>
          <w:color w:val="000080"/>
          <w:rtl/>
        </w:rPr>
      </w:pPr>
      <w:r w:rsidRPr="007A3FB5">
        <w:rPr>
          <w:color w:val="000080"/>
          <w:rtl/>
        </w:rPr>
        <w:t>و الملك شرط في الأجناس كلها و لا بد أن يكون تاما</w:t>
      </w:r>
      <w:r>
        <w:rPr>
          <w:rStyle w:val="FootnoteReference"/>
          <w:color w:val="000080"/>
          <w:rtl/>
        </w:rPr>
        <w:footnoteReference w:id="1"/>
      </w:r>
    </w:p>
    <w:p w:rsidR="00727F64" w:rsidRDefault="007A3FB5" w:rsidP="00F04137">
      <w:pPr>
        <w:jc w:val="both"/>
        <w:rPr>
          <w:rtl/>
        </w:rPr>
      </w:pPr>
      <w:r>
        <w:rPr>
          <w:rFonts w:hint="cs"/>
          <w:rtl/>
        </w:rPr>
        <w:t xml:space="preserve">ایشان می فرماید: شرط زکات این است که کسی که زکات به او تعلّق می گیرد، مالک باشد. </w:t>
      </w:r>
    </w:p>
    <w:p w:rsidR="00727F64" w:rsidRDefault="00727F64" w:rsidP="00F04137">
      <w:pPr>
        <w:pStyle w:val="Heading3"/>
        <w:jc w:val="both"/>
        <w:rPr>
          <w:rtl/>
        </w:rPr>
      </w:pPr>
      <w:bookmarkStart w:id="6" w:name="_Toc116188068"/>
      <w:bookmarkStart w:id="7" w:name="_Toc116188100"/>
      <w:r>
        <w:rPr>
          <w:rFonts w:hint="cs"/>
          <w:rtl/>
        </w:rPr>
        <w:t>مراد از اشتراط ملکیت</w:t>
      </w:r>
      <w:bookmarkEnd w:id="6"/>
      <w:bookmarkEnd w:id="7"/>
      <w:r>
        <w:rPr>
          <w:rFonts w:hint="cs"/>
          <w:rtl/>
        </w:rPr>
        <w:t xml:space="preserve"> </w:t>
      </w:r>
    </w:p>
    <w:p w:rsidR="007A3FB5" w:rsidRDefault="007A3FB5" w:rsidP="00F04137">
      <w:pPr>
        <w:jc w:val="both"/>
        <w:rPr>
          <w:rtl/>
        </w:rPr>
      </w:pPr>
      <w:r>
        <w:rPr>
          <w:rFonts w:hint="cs"/>
          <w:rtl/>
        </w:rPr>
        <w:t xml:space="preserve">در اینکه این شرط احتراز از چیست، </w:t>
      </w:r>
      <w:r w:rsidR="00727F64">
        <w:rPr>
          <w:rFonts w:hint="cs"/>
          <w:rtl/>
        </w:rPr>
        <w:t>سه</w:t>
      </w:r>
      <w:r>
        <w:rPr>
          <w:rFonts w:hint="cs"/>
          <w:rtl/>
        </w:rPr>
        <w:t xml:space="preserve"> احتمال وجود دارد:</w:t>
      </w:r>
    </w:p>
    <w:p w:rsidR="007A3FB5" w:rsidRDefault="007A3FB5" w:rsidP="00F04137">
      <w:pPr>
        <w:pStyle w:val="ListParagraph"/>
        <w:numPr>
          <w:ilvl w:val="0"/>
          <w:numId w:val="16"/>
        </w:numPr>
        <w:jc w:val="both"/>
      </w:pPr>
      <w:r>
        <w:rPr>
          <w:rFonts w:hint="cs"/>
          <w:rtl/>
        </w:rPr>
        <w:t xml:space="preserve">کسی که مالک مال نباشد، زکات بر او واجب نیست مانند کسی که از مباحات اصلیه استفاده می کند. </w:t>
      </w:r>
    </w:p>
    <w:p w:rsidR="00805627" w:rsidRDefault="007A3FB5" w:rsidP="00F04137">
      <w:pPr>
        <w:pStyle w:val="ListParagraph"/>
        <w:numPr>
          <w:ilvl w:val="0"/>
          <w:numId w:val="16"/>
        </w:numPr>
        <w:jc w:val="both"/>
      </w:pPr>
      <w:r>
        <w:rPr>
          <w:rFonts w:hint="cs"/>
          <w:rtl/>
        </w:rPr>
        <w:t xml:space="preserve">ملکیت شخصیه در ثبوت زکات معتبر است و ملکیت جهات عامه مانند عنوان فقرا برای ثبوت زکات کفایت نمی کند. </w:t>
      </w:r>
    </w:p>
    <w:p w:rsidR="00727F64" w:rsidRDefault="00727F64" w:rsidP="00A246DB">
      <w:pPr>
        <w:pStyle w:val="ListParagraph"/>
        <w:numPr>
          <w:ilvl w:val="0"/>
          <w:numId w:val="16"/>
        </w:numPr>
        <w:jc w:val="both"/>
      </w:pPr>
      <w:r>
        <w:rPr>
          <w:rFonts w:hint="cs"/>
          <w:rtl/>
        </w:rPr>
        <w:t xml:space="preserve">در عروه مسأله را به نحوی تعبیر کرده که احتمال دیگری در مالکیت را ایجاد می کند به این </w:t>
      </w:r>
      <w:r w:rsidR="00A246DB">
        <w:rPr>
          <w:rFonts w:hint="cs"/>
          <w:rtl/>
        </w:rPr>
        <w:t>صورت</w:t>
      </w:r>
      <w:r>
        <w:rPr>
          <w:rFonts w:hint="cs"/>
          <w:rtl/>
        </w:rPr>
        <w:t xml:space="preserve"> که شأنیت مالکیت کافی نیست و باید ملکیت بالفعل وجود داشته باشد. تعبیر </w:t>
      </w:r>
      <w:r w:rsidR="00A246DB">
        <w:rPr>
          <w:rFonts w:hint="cs"/>
          <w:rtl/>
        </w:rPr>
        <w:t>مرحوم سید</w:t>
      </w:r>
      <w:r>
        <w:rPr>
          <w:rFonts w:hint="cs"/>
          <w:rtl/>
        </w:rPr>
        <w:t xml:space="preserve"> در عروه به این صورت است:</w:t>
      </w:r>
    </w:p>
    <w:p w:rsidR="00727F64" w:rsidRPr="00727F64" w:rsidRDefault="00727F64" w:rsidP="00F04137">
      <w:pPr>
        <w:jc w:val="both"/>
        <w:rPr>
          <w:color w:val="000080"/>
        </w:rPr>
      </w:pPr>
      <w:r w:rsidRPr="00727F64">
        <w:rPr>
          <w:color w:val="000080"/>
          <w:rtl/>
        </w:rPr>
        <w:lastRenderedPageBreak/>
        <w:t>الرابع أن يكون مالكا فلا تجب قبل تحقق الملكية كالموهوب قبل القبض و الموصى به قبل القبول أو قبل القبض و كذا في القرض لا تجب إلا بعد القبض.</w:t>
      </w:r>
      <w:r>
        <w:rPr>
          <w:rStyle w:val="FootnoteReference"/>
          <w:color w:val="000080"/>
          <w:rtl/>
        </w:rPr>
        <w:footnoteReference w:id="2"/>
      </w:r>
    </w:p>
    <w:p w:rsidR="00727F64" w:rsidRDefault="00727F64" w:rsidP="00A246DB">
      <w:pPr>
        <w:jc w:val="both"/>
        <w:rPr>
          <w:rtl/>
        </w:rPr>
      </w:pPr>
      <w:r>
        <w:rPr>
          <w:rFonts w:hint="cs"/>
          <w:rtl/>
        </w:rPr>
        <w:t>به این معنا که مالکیت شأنی کفایت نمی کند و بر کسانی که ملکیّت آنها شأنی است و قید یا شرط یا عدم مانعی وجود دارد که با نب</w:t>
      </w:r>
      <w:r w:rsidR="00A246DB">
        <w:rPr>
          <w:rFonts w:hint="cs"/>
          <w:rtl/>
        </w:rPr>
        <w:t>ود آنها</w:t>
      </w:r>
      <w:r>
        <w:rPr>
          <w:rFonts w:hint="cs"/>
          <w:rtl/>
        </w:rPr>
        <w:t xml:space="preserve"> ملکیت به فعلیت </w:t>
      </w:r>
      <w:r w:rsidR="00A246DB">
        <w:rPr>
          <w:rFonts w:hint="cs"/>
          <w:rtl/>
        </w:rPr>
        <w:t>نرسیده</w:t>
      </w:r>
      <w:r>
        <w:rPr>
          <w:rFonts w:hint="cs"/>
          <w:rtl/>
        </w:rPr>
        <w:t xml:space="preserve">، زکات ثابت نیست.  </w:t>
      </w:r>
    </w:p>
    <w:p w:rsidR="007A3FB5" w:rsidRDefault="00805627" w:rsidP="00F04137">
      <w:pPr>
        <w:jc w:val="both"/>
        <w:rPr>
          <w:rtl/>
        </w:rPr>
      </w:pPr>
      <w:r>
        <w:rPr>
          <w:rFonts w:hint="cs"/>
          <w:rtl/>
        </w:rPr>
        <w:t>در عبارت شرایع، تمام بودن ملک نیز شرط شده که در م</w:t>
      </w:r>
      <w:r w:rsidR="00727F64">
        <w:rPr>
          <w:rFonts w:hint="cs"/>
          <w:rtl/>
        </w:rPr>
        <w:t xml:space="preserve">راد از آن چند احتمال وجود دارد که یکی از آنها این است که مراد از تام بودن، تمکّن از تصرّف است نه تام بودن در مقابل ناقصه بودن که شامل مواردی مانند عین موقوفه شود. </w:t>
      </w:r>
      <w:r>
        <w:rPr>
          <w:rFonts w:hint="cs"/>
          <w:rtl/>
        </w:rPr>
        <w:t xml:space="preserve">یکی از مثال های ملکیت عنوان عام، وقف هاست. در این موارد زکات تعلّق نمی گیرد ولی نکته آن ملکیت عنوان نیست و حتی اگر وقف بر شخص خاص شده باشد نیز زکات تعلّق نمی گیرد. </w:t>
      </w:r>
    </w:p>
    <w:p w:rsidR="00727F64" w:rsidRDefault="00727F64" w:rsidP="00F04137">
      <w:pPr>
        <w:pStyle w:val="Heading3"/>
        <w:jc w:val="both"/>
        <w:rPr>
          <w:rtl/>
        </w:rPr>
      </w:pPr>
      <w:bookmarkStart w:id="8" w:name="_Toc116188069"/>
      <w:bookmarkStart w:id="9" w:name="_Toc116188101"/>
      <w:r>
        <w:rPr>
          <w:rFonts w:hint="cs"/>
          <w:rtl/>
        </w:rPr>
        <w:t>استدلال بر اشتراط ملکیت</w:t>
      </w:r>
      <w:bookmarkEnd w:id="8"/>
      <w:bookmarkEnd w:id="9"/>
    </w:p>
    <w:p w:rsidR="00727F64" w:rsidRDefault="00727F64" w:rsidP="00F04137">
      <w:pPr>
        <w:jc w:val="both"/>
        <w:rPr>
          <w:rtl/>
        </w:rPr>
      </w:pPr>
      <w:r>
        <w:rPr>
          <w:rFonts w:hint="cs"/>
          <w:rtl/>
        </w:rPr>
        <w:t xml:space="preserve">مرحوم آقای خویی در مقام استدلال می فرماید: </w:t>
      </w:r>
    </w:p>
    <w:p w:rsidR="00727F64" w:rsidRDefault="00727F64" w:rsidP="00F04137">
      <w:pPr>
        <w:jc w:val="both"/>
        <w:rPr>
          <w:color w:val="000080"/>
          <w:rtl/>
        </w:rPr>
      </w:pPr>
      <w:r w:rsidRPr="00727F64">
        <w:rPr>
          <w:color w:val="000080"/>
          <w:rtl/>
        </w:rPr>
        <w:t>و تدلّ عليه قبل التسالم و النصوص المتظافرة ظاهر الآية المباركة، قال تعالى خُذْ مِنْ أَمْو</w:t>
      </w:r>
      <w:r w:rsidRPr="00727F64">
        <w:rPr>
          <w:rFonts w:ascii="Sakkal Majalla" w:hAnsi="Sakkal Majalla" w:cs="Sakkal Majalla" w:hint="cs"/>
          <w:color w:val="000080"/>
          <w:rtl/>
        </w:rPr>
        <w:t>ٰ</w:t>
      </w:r>
      <w:r w:rsidRPr="00727F64">
        <w:rPr>
          <w:rFonts w:hint="cs"/>
          <w:color w:val="000080"/>
          <w:rtl/>
        </w:rPr>
        <w:t>الِهِمْ</w:t>
      </w:r>
      <w:r w:rsidRPr="00727F64">
        <w:rPr>
          <w:color w:val="000080"/>
          <w:rtl/>
        </w:rPr>
        <w:t xml:space="preserve"> </w:t>
      </w:r>
      <w:r w:rsidRPr="00727F64">
        <w:rPr>
          <w:rFonts w:hint="cs"/>
          <w:color w:val="000080"/>
          <w:rtl/>
        </w:rPr>
        <w:t>صَدَقَةً</w:t>
      </w:r>
      <w:r w:rsidRPr="00727F64">
        <w:rPr>
          <w:color w:val="000080"/>
          <w:rtl/>
        </w:rPr>
        <w:t xml:space="preserve"> </w:t>
      </w:r>
      <w:r w:rsidRPr="00727F64">
        <w:rPr>
          <w:rFonts w:hint="cs"/>
          <w:color w:val="000080"/>
          <w:rtl/>
        </w:rPr>
        <w:t>«</w:t>
      </w:r>
      <w:r w:rsidRPr="00727F64">
        <w:rPr>
          <w:color w:val="000080"/>
          <w:rtl/>
        </w:rPr>
        <w:t>2</w:t>
      </w:r>
      <w:r w:rsidRPr="00727F64">
        <w:rPr>
          <w:rFonts w:hint="cs"/>
          <w:color w:val="000080"/>
          <w:rtl/>
        </w:rPr>
        <w:t>»</w:t>
      </w:r>
      <w:r w:rsidRPr="00727F64">
        <w:rPr>
          <w:color w:val="000080"/>
          <w:rtl/>
        </w:rPr>
        <w:t xml:space="preserve"> </w:t>
      </w:r>
      <w:r w:rsidRPr="00727F64">
        <w:rPr>
          <w:rFonts w:hint="cs"/>
          <w:color w:val="000080"/>
          <w:rtl/>
        </w:rPr>
        <w:t>دلّت</w:t>
      </w:r>
      <w:r w:rsidRPr="00727F64">
        <w:rPr>
          <w:color w:val="000080"/>
          <w:rtl/>
        </w:rPr>
        <w:t xml:space="preserve"> </w:t>
      </w:r>
      <w:r w:rsidRPr="00727F64">
        <w:rPr>
          <w:rFonts w:hint="cs"/>
          <w:color w:val="000080"/>
          <w:rtl/>
        </w:rPr>
        <w:t>على</w:t>
      </w:r>
      <w:r w:rsidRPr="00727F64">
        <w:rPr>
          <w:color w:val="000080"/>
          <w:rtl/>
        </w:rPr>
        <w:t xml:space="preserve"> </w:t>
      </w:r>
      <w:r w:rsidRPr="00727F64">
        <w:rPr>
          <w:rFonts w:hint="cs"/>
          <w:color w:val="000080"/>
          <w:rtl/>
        </w:rPr>
        <w:t>أنّ</w:t>
      </w:r>
      <w:r w:rsidRPr="00727F64">
        <w:rPr>
          <w:color w:val="000080"/>
          <w:rtl/>
        </w:rPr>
        <w:t xml:space="preserve"> </w:t>
      </w:r>
      <w:r w:rsidRPr="00727F64">
        <w:rPr>
          <w:rFonts w:hint="cs"/>
          <w:color w:val="000080"/>
          <w:rtl/>
        </w:rPr>
        <w:t>موضوع</w:t>
      </w:r>
      <w:r w:rsidRPr="00727F64">
        <w:rPr>
          <w:color w:val="000080"/>
          <w:rtl/>
        </w:rPr>
        <w:t xml:space="preserve"> </w:t>
      </w:r>
      <w:r w:rsidRPr="00727F64">
        <w:rPr>
          <w:rFonts w:hint="cs"/>
          <w:color w:val="000080"/>
          <w:rtl/>
        </w:rPr>
        <w:t>الزكاة</w:t>
      </w:r>
      <w:r w:rsidRPr="00727F64">
        <w:rPr>
          <w:color w:val="000080"/>
          <w:rtl/>
        </w:rPr>
        <w:t xml:space="preserve"> </w:t>
      </w:r>
      <w:r w:rsidRPr="00727F64">
        <w:rPr>
          <w:rFonts w:hint="cs"/>
          <w:color w:val="000080"/>
          <w:rtl/>
        </w:rPr>
        <w:t>إنّما</w:t>
      </w:r>
      <w:r w:rsidRPr="00727F64">
        <w:rPr>
          <w:color w:val="000080"/>
          <w:rtl/>
        </w:rPr>
        <w:t xml:space="preserve"> </w:t>
      </w:r>
      <w:r w:rsidRPr="00727F64">
        <w:rPr>
          <w:rFonts w:hint="cs"/>
          <w:color w:val="000080"/>
          <w:rtl/>
        </w:rPr>
        <w:t>هو</w:t>
      </w:r>
      <w:r w:rsidRPr="00727F64">
        <w:rPr>
          <w:color w:val="000080"/>
          <w:rtl/>
        </w:rPr>
        <w:t xml:space="preserve"> </w:t>
      </w:r>
      <w:r w:rsidRPr="00727F64">
        <w:rPr>
          <w:rFonts w:hint="cs"/>
          <w:color w:val="000080"/>
          <w:rtl/>
        </w:rPr>
        <w:t>أموال</w:t>
      </w:r>
      <w:r w:rsidRPr="00727F64">
        <w:rPr>
          <w:color w:val="000080"/>
          <w:rtl/>
        </w:rPr>
        <w:t xml:space="preserve"> </w:t>
      </w:r>
      <w:r w:rsidRPr="00727F64">
        <w:rPr>
          <w:rFonts w:hint="cs"/>
          <w:color w:val="000080"/>
          <w:rtl/>
        </w:rPr>
        <w:t>الناس،</w:t>
      </w:r>
      <w:r w:rsidRPr="00727F64">
        <w:rPr>
          <w:color w:val="000080"/>
          <w:rtl/>
        </w:rPr>
        <w:t xml:space="preserve"> </w:t>
      </w:r>
      <w:r w:rsidRPr="00727F64">
        <w:rPr>
          <w:rFonts w:hint="cs"/>
          <w:color w:val="000080"/>
          <w:rtl/>
        </w:rPr>
        <w:t>فمن</w:t>
      </w:r>
      <w:r w:rsidRPr="00727F64">
        <w:rPr>
          <w:color w:val="000080"/>
          <w:rtl/>
        </w:rPr>
        <w:t xml:space="preserve"> </w:t>
      </w:r>
      <w:r w:rsidRPr="00727F64">
        <w:rPr>
          <w:rFonts w:hint="cs"/>
          <w:color w:val="000080"/>
          <w:rtl/>
        </w:rPr>
        <w:t>كان</w:t>
      </w:r>
      <w:r w:rsidRPr="00727F64">
        <w:rPr>
          <w:color w:val="000080"/>
          <w:rtl/>
        </w:rPr>
        <w:t xml:space="preserve"> </w:t>
      </w:r>
      <w:r w:rsidRPr="00727F64">
        <w:rPr>
          <w:rFonts w:hint="cs"/>
          <w:color w:val="000080"/>
          <w:rtl/>
        </w:rPr>
        <w:t>ذا</w:t>
      </w:r>
      <w:r w:rsidRPr="00727F64">
        <w:rPr>
          <w:color w:val="000080"/>
          <w:rtl/>
        </w:rPr>
        <w:t xml:space="preserve"> </w:t>
      </w:r>
      <w:r w:rsidRPr="00727F64">
        <w:rPr>
          <w:rFonts w:hint="cs"/>
          <w:color w:val="000080"/>
          <w:rtl/>
        </w:rPr>
        <w:t>مالٍ</w:t>
      </w:r>
      <w:r w:rsidRPr="00727F64">
        <w:rPr>
          <w:color w:val="000080"/>
          <w:rtl/>
        </w:rPr>
        <w:t xml:space="preserve"> </w:t>
      </w:r>
      <w:r w:rsidRPr="00727F64">
        <w:rPr>
          <w:rFonts w:hint="cs"/>
          <w:color w:val="000080"/>
          <w:rtl/>
        </w:rPr>
        <w:t>تتعلّق</w:t>
      </w:r>
      <w:r w:rsidRPr="00727F64">
        <w:rPr>
          <w:color w:val="000080"/>
          <w:rtl/>
        </w:rPr>
        <w:t xml:space="preserve"> </w:t>
      </w:r>
      <w:r w:rsidRPr="00727F64">
        <w:rPr>
          <w:rFonts w:hint="cs"/>
          <w:color w:val="000080"/>
          <w:rtl/>
        </w:rPr>
        <w:t>به</w:t>
      </w:r>
      <w:r w:rsidRPr="00727F64">
        <w:rPr>
          <w:color w:val="000080"/>
          <w:rtl/>
        </w:rPr>
        <w:t xml:space="preserve"> </w:t>
      </w:r>
      <w:r w:rsidRPr="00727F64">
        <w:rPr>
          <w:rFonts w:hint="cs"/>
          <w:color w:val="000080"/>
          <w:rtl/>
        </w:rPr>
        <w:t>الزكاة،</w:t>
      </w:r>
      <w:r w:rsidRPr="00727F64">
        <w:rPr>
          <w:color w:val="000080"/>
          <w:rtl/>
        </w:rPr>
        <w:t xml:space="preserve"> </w:t>
      </w:r>
      <w:r w:rsidRPr="00727F64">
        <w:rPr>
          <w:rFonts w:hint="cs"/>
          <w:color w:val="000080"/>
          <w:rtl/>
        </w:rPr>
        <w:t>و</w:t>
      </w:r>
      <w:r w:rsidRPr="00727F64">
        <w:rPr>
          <w:color w:val="000080"/>
          <w:rtl/>
        </w:rPr>
        <w:t xml:space="preserve"> </w:t>
      </w:r>
      <w:r w:rsidRPr="00727F64">
        <w:rPr>
          <w:rFonts w:hint="cs"/>
          <w:color w:val="000080"/>
          <w:rtl/>
        </w:rPr>
        <w:t>غير</w:t>
      </w:r>
      <w:r w:rsidRPr="00727F64">
        <w:rPr>
          <w:color w:val="000080"/>
          <w:rtl/>
        </w:rPr>
        <w:t xml:space="preserve"> </w:t>
      </w:r>
      <w:r w:rsidRPr="00727F64">
        <w:rPr>
          <w:rFonts w:hint="cs"/>
          <w:color w:val="000080"/>
          <w:rtl/>
        </w:rPr>
        <w:t>المالك</w:t>
      </w:r>
      <w:r w:rsidRPr="00727F64">
        <w:rPr>
          <w:color w:val="000080"/>
          <w:rtl/>
        </w:rPr>
        <w:t xml:space="preserve"> </w:t>
      </w:r>
      <w:r w:rsidRPr="00727F64">
        <w:rPr>
          <w:rFonts w:hint="cs"/>
          <w:color w:val="000080"/>
          <w:rtl/>
        </w:rPr>
        <w:t>غير</w:t>
      </w:r>
      <w:r w:rsidRPr="00727F64">
        <w:rPr>
          <w:color w:val="000080"/>
          <w:rtl/>
        </w:rPr>
        <w:t xml:space="preserve"> </w:t>
      </w:r>
      <w:r w:rsidRPr="00727F64">
        <w:rPr>
          <w:rFonts w:hint="cs"/>
          <w:color w:val="000080"/>
          <w:rtl/>
        </w:rPr>
        <w:t>مأمور</w:t>
      </w:r>
      <w:r w:rsidRPr="00727F64">
        <w:rPr>
          <w:color w:val="000080"/>
          <w:rtl/>
        </w:rPr>
        <w:t xml:space="preserve"> </w:t>
      </w:r>
      <w:r w:rsidRPr="00727F64">
        <w:rPr>
          <w:rFonts w:hint="cs"/>
          <w:color w:val="000080"/>
          <w:rtl/>
        </w:rPr>
        <w:t>بشي‌ء</w:t>
      </w:r>
      <w:r w:rsidRPr="00727F64">
        <w:rPr>
          <w:color w:val="000080"/>
          <w:rtl/>
        </w:rPr>
        <w:t>، فالأمر مشروطٌ بالملكيّة، و لا زكاة في غير المملوك.</w:t>
      </w:r>
      <w:r>
        <w:rPr>
          <w:rStyle w:val="FootnoteReference"/>
          <w:color w:val="000080"/>
          <w:rtl/>
        </w:rPr>
        <w:footnoteReference w:id="3"/>
      </w:r>
    </w:p>
    <w:p w:rsidR="00727F64" w:rsidRDefault="00727F64" w:rsidP="00F04137">
      <w:pPr>
        <w:jc w:val="both"/>
        <w:rPr>
          <w:rtl/>
        </w:rPr>
      </w:pPr>
      <w:r>
        <w:rPr>
          <w:rFonts w:hint="cs"/>
          <w:rtl/>
        </w:rPr>
        <w:t>ایشان به «خذ من اموالهم صدقه» استدلال کرده است اما این استدلال صحیح نیست زیرا این آیه تنها اثبات می کند که در مال مالک زکات ثابت است و مفهوم ندارد که در مال غیر</w:t>
      </w:r>
      <w:r w:rsidR="005D459F">
        <w:rPr>
          <w:rFonts w:hint="cs"/>
          <w:rtl/>
        </w:rPr>
        <w:t xml:space="preserve"> مال</w:t>
      </w:r>
      <w:r>
        <w:rPr>
          <w:rFonts w:hint="cs"/>
          <w:rtl/>
        </w:rPr>
        <w:t xml:space="preserve"> مالک زکا</w:t>
      </w:r>
      <w:r w:rsidR="005D459F">
        <w:rPr>
          <w:rFonts w:hint="cs"/>
          <w:rtl/>
        </w:rPr>
        <w:t>ت ثابت نیست. زیرا آیه در مقام بیان همه چیزهایی نیست که زکات به آن تعلّق گرفته است و تنها درباره مالک حکم به تعلّق زکات کرده است.</w:t>
      </w:r>
      <w:r w:rsidR="00A246DB">
        <w:rPr>
          <w:rStyle w:val="FootnoteReference"/>
          <w:rtl/>
        </w:rPr>
        <w:footnoteReference w:id="4"/>
      </w:r>
    </w:p>
    <w:p w:rsidR="005D459F" w:rsidRDefault="005D459F" w:rsidP="00F04137">
      <w:pPr>
        <w:jc w:val="both"/>
        <w:rPr>
          <w:rtl/>
        </w:rPr>
      </w:pPr>
      <w:r>
        <w:rPr>
          <w:rFonts w:hint="cs"/>
          <w:rtl/>
        </w:rPr>
        <w:t xml:space="preserve">ایشان به تسالم استدلال کرده که چنین تسالمی وجود دارد. </w:t>
      </w:r>
    </w:p>
    <w:p w:rsidR="005D459F" w:rsidRDefault="005D459F" w:rsidP="00F04137">
      <w:pPr>
        <w:jc w:val="both"/>
        <w:rPr>
          <w:rtl/>
        </w:rPr>
      </w:pPr>
      <w:r>
        <w:rPr>
          <w:rFonts w:hint="cs"/>
          <w:rtl/>
        </w:rPr>
        <w:t>ایشان مراد از نصوص متضافره را تبیین نکرده است. البته ایشان در مطالب بعدی می نویسد:</w:t>
      </w:r>
    </w:p>
    <w:p w:rsidR="005D459F" w:rsidRPr="005D459F" w:rsidRDefault="005D459F" w:rsidP="00F04137">
      <w:pPr>
        <w:jc w:val="both"/>
        <w:rPr>
          <w:color w:val="000080"/>
          <w:rtl/>
        </w:rPr>
      </w:pPr>
      <w:r w:rsidRPr="005D459F">
        <w:rPr>
          <w:rFonts w:hint="cs"/>
          <w:color w:val="000080"/>
          <w:rtl/>
        </w:rPr>
        <w:t>و</w:t>
      </w:r>
      <w:r w:rsidRPr="005D459F">
        <w:rPr>
          <w:color w:val="000080"/>
          <w:rtl/>
        </w:rPr>
        <w:t xml:space="preserve"> </w:t>
      </w:r>
      <w:r w:rsidRPr="005D459F">
        <w:rPr>
          <w:rFonts w:hint="cs"/>
          <w:color w:val="000080"/>
          <w:rtl/>
        </w:rPr>
        <w:t>تؤكّد</w:t>
      </w:r>
      <w:r w:rsidRPr="005D459F">
        <w:rPr>
          <w:color w:val="000080"/>
          <w:rtl/>
        </w:rPr>
        <w:t xml:space="preserve"> </w:t>
      </w:r>
      <w:r w:rsidRPr="005D459F">
        <w:rPr>
          <w:rFonts w:hint="cs"/>
          <w:color w:val="000080"/>
          <w:rtl/>
        </w:rPr>
        <w:t>الآية</w:t>
      </w:r>
      <w:r w:rsidRPr="005D459F">
        <w:rPr>
          <w:color w:val="000080"/>
          <w:rtl/>
        </w:rPr>
        <w:t xml:space="preserve"> </w:t>
      </w:r>
      <w:r w:rsidRPr="005D459F">
        <w:rPr>
          <w:rFonts w:hint="cs"/>
          <w:color w:val="000080"/>
          <w:rtl/>
        </w:rPr>
        <w:t>عدّة</w:t>
      </w:r>
      <w:r w:rsidRPr="005D459F">
        <w:rPr>
          <w:color w:val="000080"/>
          <w:rtl/>
        </w:rPr>
        <w:t xml:space="preserve"> </w:t>
      </w:r>
      <w:r w:rsidRPr="005D459F">
        <w:rPr>
          <w:rFonts w:hint="cs"/>
          <w:color w:val="000080"/>
          <w:rtl/>
        </w:rPr>
        <w:t>من</w:t>
      </w:r>
      <w:r w:rsidRPr="005D459F">
        <w:rPr>
          <w:color w:val="000080"/>
          <w:rtl/>
        </w:rPr>
        <w:t xml:space="preserve"> </w:t>
      </w:r>
      <w:r w:rsidRPr="005D459F">
        <w:rPr>
          <w:rFonts w:hint="cs"/>
          <w:color w:val="000080"/>
          <w:rtl/>
        </w:rPr>
        <w:t>الأخبار</w:t>
      </w:r>
      <w:r w:rsidRPr="005D459F">
        <w:rPr>
          <w:color w:val="000080"/>
          <w:rtl/>
        </w:rPr>
        <w:t xml:space="preserve"> </w:t>
      </w:r>
      <w:r w:rsidRPr="005D459F">
        <w:rPr>
          <w:rFonts w:hint="cs"/>
          <w:color w:val="000080"/>
          <w:rtl/>
        </w:rPr>
        <w:t>المتضمّنة</w:t>
      </w:r>
      <w:r w:rsidRPr="005D459F">
        <w:rPr>
          <w:color w:val="000080"/>
          <w:rtl/>
        </w:rPr>
        <w:t xml:space="preserve"> </w:t>
      </w:r>
      <w:r w:rsidRPr="005D459F">
        <w:rPr>
          <w:rFonts w:hint="cs"/>
          <w:color w:val="000080"/>
          <w:rtl/>
        </w:rPr>
        <w:t>أنّه</w:t>
      </w:r>
      <w:r w:rsidRPr="005D459F">
        <w:rPr>
          <w:color w:val="000080"/>
          <w:rtl/>
        </w:rPr>
        <w:t xml:space="preserve">: </w:t>
      </w:r>
      <w:r w:rsidRPr="005D459F">
        <w:rPr>
          <w:rFonts w:hint="cs"/>
          <w:color w:val="000080"/>
          <w:rtl/>
        </w:rPr>
        <w:t>لا</w:t>
      </w:r>
      <w:r w:rsidRPr="005D459F">
        <w:rPr>
          <w:color w:val="000080"/>
          <w:rtl/>
        </w:rPr>
        <w:t xml:space="preserve"> </w:t>
      </w:r>
      <w:r w:rsidRPr="005D459F">
        <w:rPr>
          <w:rFonts w:hint="cs"/>
          <w:color w:val="000080"/>
          <w:rtl/>
        </w:rPr>
        <w:t>زكاة</w:t>
      </w:r>
      <w:r w:rsidRPr="005D459F">
        <w:rPr>
          <w:color w:val="000080"/>
          <w:rtl/>
        </w:rPr>
        <w:t xml:space="preserve"> </w:t>
      </w:r>
      <w:r w:rsidRPr="005D459F">
        <w:rPr>
          <w:rFonts w:hint="cs"/>
          <w:color w:val="000080"/>
          <w:rtl/>
        </w:rPr>
        <w:t>إلّا</w:t>
      </w:r>
      <w:r w:rsidRPr="005D459F">
        <w:rPr>
          <w:color w:val="000080"/>
          <w:rtl/>
        </w:rPr>
        <w:t xml:space="preserve"> </w:t>
      </w:r>
      <w:r w:rsidRPr="005D459F">
        <w:rPr>
          <w:rFonts w:hint="cs"/>
          <w:color w:val="000080"/>
          <w:rtl/>
        </w:rPr>
        <w:t>على</w:t>
      </w:r>
      <w:r w:rsidRPr="005D459F">
        <w:rPr>
          <w:color w:val="000080"/>
          <w:rtl/>
        </w:rPr>
        <w:t xml:space="preserve"> </w:t>
      </w:r>
      <w:r w:rsidRPr="005D459F">
        <w:rPr>
          <w:rFonts w:hint="cs"/>
          <w:color w:val="000080"/>
          <w:rtl/>
        </w:rPr>
        <w:t>صاحب</w:t>
      </w:r>
      <w:r w:rsidRPr="005D459F">
        <w:rPr>
          <w:color w:val="000080"/>
          <w:rtl/>
        </w:rPr>
        <w:t xml:space="preserve"> </w:t>
      </w:r>
      <w:r w:rsidRPr="005D459F">
        <w:rPr>
          <w:rFonts w:hint="cs"/>
          <w:color w:val="000080"/>
          <w:rtl/>
        </w:rPr>
        <w:t>المال،</w:t>
      </w:r>
      <w:r w:rsidRPr="005D459F">
        <w:rPr>
          <w:color w:val="000080"/>
          <w:rtl/>
        </w:rPr>
        <w:t xml:space="preserve"> </w:t>
      </w:r>
      <w:r w:rsidRPr="005D459F">
        <w:rPr>
          <w:rFonts w:hint="cs"/>
          <w:color w:val="000080"/>
          <w:rtl/>
        </w:rPr>
        <w:t>الظاهر</w:t>
      </w:r>
      <w:r w:rsidRPr="005D459F">
        <w:rPr>
          <w:color w:val="000080"/>
          <w:rtl/>
        </w:rPr>
        <w:t xml:space="preserve"> </w:t>
      </w:r>
      <w:r w:rsidRPr="005D459F">
        <w:rPr>
          <w:rFonts w:hint="cs"/>
          <w:color w:val="000080"/>
          <w:rtl/>
        </w:rPr>
        <w:t>في</w:t>
      </w:r>
      <w:r w:rsidRPr="005D459F">
        <w:rPr>
          <w:color w:val="000080"/>
          <w:rtl/>
        </w:rPr>
        <w:t xml:space="preserve"> </w:t>
      </w:r>
      <w:r w:rsidRPr="005D459F">
        <w:rPr>
          <w:rFonts w:hint="cs"/>
          <w:color w:val="000080"/>
          <w:rtl/>
        </w:rPr>
        <w:t>الصاحب</w:t>
      </w:r>
      <w:r w:rsidRPr="005D459F">
        <w:rPr>
          <w:color w:val="000080"/>
          <w:rtl/>
        </w:rPr>
        <w:t xml:space="preserve"> </w:t>
      </w:r>
      <w:r w:rsidRPr="005D459F">
        <w:rPr>
          <w:rFonts w:hint="cs"/>
          <w:color w:val="000080"/>
          <w:rtl/>
        </w:rPr>
        <w:t>المعيّن</w:t>
      </w:r>
      <w:r w:rsidRPr="005D459F">
        <w:rPr>
          <w:color w:val="000080"/>
          <w:rtl/>
        </w:rPr>
        <w:t xml:space="preserve"> </w:t>
      </w:r>
      <w:r w:rsidRPr="005D459F">
        <w:rPr>
          <w:rFonts w:hint="cs"/>
          <w:color w:val="000080"/>
          <w:rtl/>
        </w:rPr>
        <w:t>المتشخّص</w:t>
      </w:r>
      <w:r w:rsidRPr="005D459F">
        <w:rPr>
          <w:color w:val="000080"/>
          <w:rtl/>
        </w:rPr>
        <w:t xml:space="preserve"> </w:t>
      </w:r>
      <w:r w:rsidRPr="005D459F">
        <w:rPr>
          <w:rFonts w:hint="cs"/>
          <w:color w:val="000080"/>
          <w:rtl/>
        </w:rPr>
        <w:t>خارجاً</w:t>
      </w:r>
      <w:r w:rsidRPr="005D459F">
        <w:rPr>
          <w:color w:val="000080"/>
          <w:rtl/>
        </w:rPr>
        <w:t>.</w:t>
      </w:r>
      <w:r>
        <w:rPr>
          <w:rStyle w:val="FootnoteReference"/>
          <w:color w:val="000080"/>
          <w:rtl/>
        </w:rPr>
        <w:footnoteReference w:id="5"/>
      </w:r>
    </w:p>
    <w:p w:rsidR="005D459F" w:rsidRDefault="005D459F" w:rsidP="00F04137">
      <w:pPr>
        <w:jc w:val="both"/>
        <w:rPr>
          <w:rtl/>
        </w:rPr>
      </w:pPr>
      <w:r>
        <w:rPr>
          <w:rFonts w:hint="cs"/>
          <w:rtl/>
        </w:rPr>
        <w:t xml:space="preserve">شاید مراد ایشان از نصوص متضافره، همین روایات باشد. </w:t>
      </w:r>
    </w:p>
    <w:p w:rsidR="005D459F" w:rsidRDefault="005D459F" w:rsidP="00F04137">
      <w:pPr>
        <w:pStyle w:val="Heading4"/>
        <w:jc w:val="both"/>
        <w:rPr>
          <w:rtl/>
        </w:rPr>
      </w:pPr>
      <w:bookmarkStart w:id="10" w:name="_Toc116188070"/>
      <w:bookmarkStart w:id="11" w:name="_Toc116188102"/>
      <w:r>
        <w:rPr>
          <w:rFonts w:hint="cs"/>
          <w:rtl/>
        </w:rPr>
        <w:t>مقتضای اطلاقات مثبت زکات</w:t>
      </w:r>
      <w:bookmarkEnd w:id="10"/>
      <w:bookmarkEnd w:id="11"/>
    </w:p>
    <w:p w:rsidR="005D459F" w:rsidRDefault="005D459F" w:rsidP="00F04137">
      <w:pPr>
        <w:jc w:val="both"/>
        <w:rPr>
          <w:rtl/>
        </w:rPr>
      </w:pPr>
      <w:r>
        <w:rPr>
          <w:rFonts w:hint="cs"/>
          <w:rtl/>
        </w:rPr>
        <w:t xml:space="preserve">بحث اصلی درباره شیوه ورود به بحث است و ابتدا باید درباره وجود اطلاق بحث است که آیا اطلاقی وجود دارد که مثبت زکات در مال به صورت مطلق باشد و شامل ملکیت عناوین نیز باشد؟ </w:t>
      </w:r>
    </w:p>
    <w:p w:rsidR="005D459F" w:rsidRDefault="005D459F" w:rsidP="00F04137">
      <w:pPr>
        <w:jc w:val="both"/>
        <w:rPr>
          <w:rtl/>
        </w:rPr>
      </w:pPr>
      <w:r>
        <w:rPr>
          <w:rFonts w:hint="cs"/>
          <w:rtl/>
        </w:rPr>
        <w:t xml:space="preserve">در جلسات گذشته به تفصیل بحث و بیان شد که چنین اطلاقی وجود ندارد و ادله ای مانند «فی ما سقت السماء العشر» در مقام بیان از این جهت نیستند و از آنها اطلاق استفاده نمی شود. </w:t>
      </w:r>
    </w:p>
    <w:p w:rsidR="005D459F" w:rsidRDefault="005D459F" w:rsidP="00A246DB">
      <w:pPr>
        <w:jc w:val="both"/>
        <w:rPr>
          <w:rtl/>
        </w:rPr>
      </w:pPr>
      <w:r>
        <w:rPr>
          <w:rFonts w:hint="cs"/>
          <w:rtl/>
        </w:rPr>
        <w:t xml:space="preserve">عمده دلیل برای ثبوت اطلاق، تمسک به اطلاق مقامی مجموع ادله است </w:t>
      </w:r>
      <w:r w:rsidR="00A246DB">
        <w:rPr>
          <w:rFonts w:hint="cs"/>
          <w:rtl/>
        </w:rPr>
        <w:t>به این تقریب که</w:t>
      </w:r>
      <w:r>
        <w:rPr>
          <w:rFonts w:hint="cs"/>
          <w:rtl/>
        </w:rPr>
        <w:t xml:space="preserve"> در ادله</w:t>
      </w:r>
      <w:r w:rsidR="00A246DB">
        <w:rPr>
          <w:rFonts w:hint="cs"/>
          <w:rtl/>
        </w:rPr>
        <w:t>،</w:t>
      </w:r>
      <w:r>
        <w:rPr>
          <w:rFonts w:hint="cs"/>
          <w:rtl/>
        </w:rPr>
        <w:t xml:space="preserve"> زکات ثابت شده و قید و قیود و شرایط آن بیان نشده است. به نظر می رسد، اطلاق مقامی ناظر به این موارد نیست و نمی تواند مثبت زکات باشد. در برخی از عبارات وارد شده: </w:t>
      </w:r>
      <w:r w:rsidR="00A5193B">
        <w:rPr>
          <w:rFonts w:hint="cs"/>
          <w:rtl/>
        </w:rPr>
        <w:t>«</w:t>
      </w:r>
      <w:r>
        <w:rPr>
          <w:rFonts w:hint="cs"/>
          <w:rtl/>
        </w:rPr>
        <w:t xml:space="preserve">ارتکاز </w:t>
      </w:r>
      <w:r>
        <w:rPr>
          <w:rFonts w:hint="cs"/>
          <w:rtl/>
        </w:rPr>
        <w:lastRenderedPageBreak/>
        <w:t xml:space="preserve">عقلایی این است که ضرائب و مالیات ها بر اشخاص تعلّق می گیرد نه </w:t>
      </w:r>
      <w:r w:rsidR="00A5193B">
        <w:rPr>
          <w:rFonts w:hint="cs"/>
          <w:rtl/>
        </w:rPr>
        <w:t xml:space="preserve">بر </w:t>
      </w:r>
      <w:r>
        <w:rPr>
          <w:rFonts w:hint="cs"/>
          <w:rtl/>
        </w:rPr>
        <w:t>جهات و عناوین.</w:t>
      </w:r>
      <w:r w:rsidR="00A5193B">
        <w:rPr>
          <w:rFonts w:hint="cs"/>
          <w:rtl/>
        </w:rPr>
        <w:t>»</w:t>
      </w:r>
      <w:r>
        <w:rPr>
          <w:rFonts w:hint="cs"/>
          <w:rtl/>
        </w:rPr>
        <w:t xml:space="preserve"> در توضیح این مطلب می توان گفت: ثبوت مالیات بر</w:t>
      </w:r>
      <w:r w:rsidR="00A5193B">
        <w:rPr>
          <w:rFonts w:hint="cs"/>
          <w:rtl/>
        </w:rPr>
        <w:t xml:space="preserve"> جهات و</w:t>
      </w:r>
      <w:r>
        <w:rPr>
          <w:rFonts w:hint="cs"/>
          <w:rtl/>
        </w:rPr>
        <w:t xml:space="preserve"> عناوین عامه </w:t>
      </w:r>
      <w:r w:rsidR="00A5193B">
        <w:rPr>
          <w:rFonts w:hint="cs"/>
          <w:rtl/>
        </w:rPr>
        <w:t xml:space="preserve">فی نفسه </w:t>
      </w:r>
      <w:r>
        <w:rPr>
          <w:rFonts w:hint="cs"/>
          <w:rtl/>
        </w:rPr>
        <w:t>بدون اشکال است اما ثبوت مالیات بر عناوین نیازمند بیان</w:t>
      </w:r>
      <w:r w:rsidR="00A5193B">
        <w:rPr>
          <w:rFonts w:hint="cs"/>
          <w:rtl/>
        </w:rPr>
        <w:t xml:space="preserve"> اثباتی</w:t>
      </w:r>
      <w:r>
        <w:rPr>
          <w:rFonts w:hint="cs"/>
          <w:rtl/>
        </w:rPr>
        <w:t xml:space="preserve"> است و با سکوت نمی توان آن را منتقل کرد.</w:t>
      </w:r>
      <w:r w:rsidR="00A5193B">
        <w:rPr>
          <w:rFonts w:hint="cs"/>
          <w:rtl/>
        </w:rPr>
        <w:t xml:space="preserve"> پس تخصیص به ذکر نشدن، دلیل بر عدم ثبوت زکات است و </w:t>
      </w:r>
      <w:r w:rsidR="00A246DB">
        <w:rPr>
          <w:rFonts w:hint="cs"/>
          <w:rtl/>
        </w:rPr>
        <w:t xml:space="preserve">اگر این بیان پذیرفته نشود، نهایتا شک در ثبوت زکات داریم و </w:t>
      </w:r>
      <w:r w:rsidR="00A5193B">
        <w:rPr>
          <w:rFonts w:hint="cs"/>
          <w:rtl/>
        </w:rPr>
        <w:t>در فرض شک، با تمسک به برائت زکات نفی می شود.</w:t>
      </w:r>
      <w:r>
        <w:rPr>
          <w:rFonts w:hint="cs"/>
          <w:rtl/>
        </w:rPr>
        <w:t xml:space="preserve"> </w:t>
      </w:r>
      <w:r w:rsidR="00A5193B">
        <w:rPr>
          <w:rFonts w:hint="cs"/>
          <w:rtl/>
        </w:rPr>
        <w:t xml:space="preserve">مثلا اگر به صورت کلی بیان شود: مالیات در کشور جعل شده است، از آن استفاده نمی شود که مواردی مانند ادارات که مالک شخصی نیستند، باید زکات را پرداخت کنند. </w:t>
      </w:r>
      <w:r w:rsidR="000C31E7">
        <w:rPr>
          <w:rFonts w:hint="cs"/>
          <w:rtl/>
        </w:rPr>
        <w:t>پس عمده دلیل بر عدم ث</w:t>
      </w:r>
      <w:r w:rsidR="00A246DB">
        <w:rPr>
          <w:rFonts w:hint="cs"/>
          <w:rtl/>
        </w:rPr>
        <w:t>بوت زکات همین نکته است و استدلال آقای خویی به آیه</w:t>
      </w:r>
      <w:r w:rsidR="000C31E7">
        <w:rPr>
          <w:rFonts w:hint="cs"/>
          <w:rtl/>
        </w:rPr>
        <w:t xml:space="preserve"> تام نیست. </w:t>
      </w:r>
    </w:p>
    <w:p w:rsidR="00C635EE" w:rsidRDefault="00C635EE" w:rsidP="00F04137">
      <w:pPr>
        <w:pStyle w:val="Heading4"/>
        <w:jc w:val="both"/>
        <w:rPr>
          <w:rtl/>
        </w:rPr>
      </w:pPr>
      <w:bookmarkStart w:id="12" w:name="_Toc116188071"/>
      <w:bookmarkStart w:id="13" w:name="_Toc116188103"/>
      <w:r>
        <w:rPr>
          <w:rFonts w:hint="cs"/>
          <w:rtl/>
        </w:rPr>
        <w:t>استدلال به روایات</w:t>
      </w:r>
      <w:bookmarkEnd w:id="12"/>
      <w:bookmarkEnd w:id="13"/>
      <w:r>
        <w:rPr>
          <w:rFonts w:hint="cs"/>
          <w:rtl/>
        </w:rPr>
        <w:t xml:space="preserve"> </w:t>
      </w:r>
    </w:p>
    <w:p w:rsidR="000C31E7" w:rsidRDefault="000C31E7" w:rsidP="00F04137">
      <w:pPr>
        <w:jc w:val="both"/>
        <w:rPr>
          <w:rtl/>
        </w:rPr>
      </w:pPr>
      <w:r>
        <w:rPr>
          <w:rFonts w:hint="cs"/>
          <w:rtl/>
        </w:rPr>
        <w:t xml:space="preserve">مرحوم آقای خویی ذیل بحث </w:t>
      </w:r>
      <w:r w:rsidR="00C635EE">
        <w:rPr>
          <w:rFonts w:hint="cs"/>
          <w:rtl/>
        </w:rPr>
        <w:t xml:space="preserve">مملوکیت جهت می فرماید: </w:t>
      </w:r>
    </w:p>
    <w:p w:rsidR="00C635EE" w:rsidRPr="005D459F" w:rsidRDefault="00C635EE" w:rsidP="00F04137">
      <w:pPr>
        <w:jc w:val="both"/>
        <w:rPr>
          <w:color w:val="000080"/>
          <w:rtl/>
        </w:rPr>
      </w:pPr>
      <w:r w:rsidRPr="005D459F">
        <w:rPr>
          <w:rFonts w:hint="cs"/>
          <w:color w:val="000080"/>
          <w:rtl/>
        </w:rPr>
        <w:t>و</w:t>
      </w:r>
      <w:r w:rsidRPr="005D459F">
        <w:rPr>
          <w:color w:val="000080"/>
          <w:rtl/>
        </w:rPr>
        <w:t xml:space="preserve"> </w:t>
      </w:r>
      <w:r w:rsidRPr="005D459F">
        <w:rPr>
          <w:rFonts w:hint="cs"/>
          <w:color w:val="000080"/>
          <w:rtl/>
        </w:rPr>
        <w:t>تؤكّد</w:t>
      </w:r>
      <w:r w:rsidRPr="005D459F">
        <w:rPr>
          <w:color w:val="000080"/>
          <w:rtl/>
        </w:rPr>
        <w:t xml:space="preserve"> </w:t>
      </w:r>
      <w:r w:rsidRPr="005D459F">
        <w:rPr>
          <w:rFonts w:hint="cs"/>
          <w:color w:val="000080"/>
          <w:rtl/>
        </w:rPr>
        <w:t>الآية</w:t>
      </w:r>
      <w:r w:rsidRPr="005D459F">
        <w:rPr>
          <w:color w:val="000080"/>
          <w:rtl/>
        </w:rPr>
        <w:t xml:space="preserve"> </w:t>
      </w:r>
      <w:r w:rsidRPr="005D459F">
        <w:rPr>
          <w:rFonts w:hint="cs"/>
          <w:color w:val="000080"/>
          <w:rtl/>
        </w:rPr>
        <w:t>عدّة</w:t>
      </w:r>
      <w:r w:rsidRPr="005D459F">
        <w:rPr>
          <w:color w:val="000080"/>
          <w:rtl/>
        </w:rPr>
        <w:t xml:space="preserve"> </w:t>
      </w:r>
      <w:r w:rsidRPr="005D459F">
        <w:rPr>
          <w:rFonts w:hint="cs"/>
          <w:color w:val="000080"/>
          <w:rtl/>
        </w:rPr>
        <w:t>من</w:t>
      </w:r>
      <w:r w:rsidRPr="005D459F">
        <w:rPr>
          <w:color w:val="000080"/>
          <w:rtl/>
        </w:rPr>
        <w:t xml:space="preserve"> </w:t>
      </w:r>
      <w:r w:rsidRPr="005D459F">
        <w:rPr>
          <w:rFonts w:hint="cs"/>
          <w:color w:val="000080"/>
          <w:rtl/>
        </w:rPr>
        <w:t>الأخبار</w:t>
      </w:r>
      <w:r w:rsidRPr="005D459F">
        <w:rPr>
          <w:color w:val="000080"/>
          <w:rtl/>
        </w:rPr>
        <w:t xml:space="preserve"> </w:t>
      </w:r>
      <w:r w:rsidRPr="005D459F">
        <w:rPr>
          <w:rFonts w:hint="cs"/>
          <w:color w:val="000080"/>
          <w:rtl/>
        </w:rPr>
        <w:t>المتضمّنة</w:t>
      </w:r>
      <w:r w:rsidRPr="005D459F">
        <w:rPr>
          <w:color w:val="000080"/>
          <w:rtl/>
        </w:rPr>
        <w:t xml:space="preserve"> </w:t>
      </w:r>
      <w:r w:rsidRPr="005D459F">
        <w:rPr>
          <w:rFonts w:hint="cs"/>
          <w:color w:val="000080"/>
          <w:rtl/>
        </w:rPr>
        <w:t>أنّه</w:t>
      </w:r>
      <w:r w:rsidRPr="005D459F">
        <w:rPr>
          <w:color w:val="000080"/>
          <w:rtl/>
        </w:rPr>
        <w:t xml:space="preserve">: </w:t>
      </w:r>
      <w:r w:rsidRPr="005D459F">
        <w:rPr>
          <w:rFonts w:hint="cs"/>
          <w:color w:val="000080"/>
          <w:rtl/>
        </w:rPr>
        <w:t>لا</w:t>
      </w:r>
      <w:r w:rsidRPr="005D459F">
        <w:rPr>
          <w:color w:val="000080"/>
          <w:rtl/>
        </w:rPr>
        <w:t xml:space="preserve"> </w:t>
      </w:r>
      <w:r w:rsidRPr="005D459F">
        <w:rPr>
          <w:rFonts w:hint="cs"/>
          <w:color w:val="000080"/>
          <w:rtl/>
        </w:rPr>
        <w:t>زكاة</w:t>
      </w:r>
      <w:r w:rsidRPr="005D459F">
        <w:rPr>
          <w:color w:val="000080"/>
          <w:rtl/>
        </w:rPr>
        <w:t xml:space="preserve"> </w:t>
      </w:r>
      <w:r w:rsidRPr="005D459F">
        <w:rPr>
          <w:rFonts w:hint="cs"/>
          <w:color w:val="000080"/>
          <w:rtl/>
        </w:rPr>
        <w:t>إلّا</w:t>
      </w:r>
      <w:r w:rsidRPr="005D459F">
        <w:rPr>
          <w:color w:val="000080"/>
          <w:rtl/>
        </w:rPr>
        <w:t xml:space="preserve"> </w:t>
      </w:r>
      <w:r w:rsidRPr="005D459F">
        <w:rPr>
          <w:rFonts w:hint="cs"/>
          <w:color w:val="000080"/>
          <w:rtl/>
        </w:rPr>
        <w:t>على</w:t>
      </w:r>
      <w:r w:rsidRPr="005D459F">
        <w:rPr>
          <w:color w:val="000080"/>
          <w:rtl/>
        </w:rPr>
        <w:t xml:space="preserve"> </w:t>
      </w:r>
      <w:r w:rsidRPr="005D459F">
        <w:rPr>
          <w:rFonts w:hint="cs"/>
          <w:color w:val="000080"/>
          <w:rtl/>
        </w:rPr>
        <w:t>صاحب</w:t>
      </w:r>
      <w:r w:rsidRPr="005D459F">
        <w:rPr>
          <w:color w:val="000080"/>
          <w:rtl/>
        </w:rPr>
        <w:t xml:space="preserve"> </w:t>
      </w:r>
      <w:r w:rsidRPr="005D459F">
        <w:rPr>
          <w:rFonts w:hint="cs"/>
          <w:color w:val="000080"/>
          <w:rtl/>
        </w:rPr>
        <w:t>المال،</w:t>
      </w:r>
      <w:r w:rsidRPr="005D459F">
        <w:rPr>
          <w:color w:val="000080"/>
          <w:rtl/>
        </w:rPr>
        <w:t xml:space="preserve"> </w:t>
      </w:r>
      <w:r w:rsidRPr="005D459F">
        <w:rPr>
          <w:rFonts w:hint="cs"/>
          <w:color w:val="000080"/>
          <w:rtl/>
        </w:rPr>
        <w:t>الظاهر</w:t>
      </w:r>
      <w:r w:rsidRPr="005D459F">
        <w:rPr>
          <w:color w:val="000080"/>
          <w:rtl/>
        </w:rPr>
        <w:t xml:space="preserve"> </w:t>
      </w:r>
      <w:r w:rsidRPr="005D459F">
        <w:rPr>
          <w:rFonts w:hint="cs"/>
          <w:color w:val="000080"/>
          <w:rtl/>
        </w:rPr>
        <w:t>في</w:t>
      </w:r>
      <w:r w:rsidRPr="005D459F">
        <w:rPr>
          <w:color w:val="000080"/>
          <w:rtl/>
        </w:rPr>
        <w:t xml:space="preserve"> </w:t>
      </w:r>
      <w:r w:rsidRPr="005D459F">
        <w:rPr>
          <w:rFonts w:hint="cs"/>
          <w:color w:val="000080"/>
          <w:rtl/>
        </w:rPr>
        <w:t>الصاحب</w:t>
      </w:r>
      <w:r w:rsidRPr="005D459F">
        <w:rPr>
          <w:color w:val="000080"/>
          <w:rtl/>
        </w:rPr>
        <w:t xml:space="preserve"> </w:t>
      </w:r>
      <w:r w:rsidRPr="005D459F">
        <w:rPr>
          <w:rFonts w:hint="cs"/>
          <w:color w:val="000080"/>
          <w:rtl/>
        </w:rPr>
        <w:t>المعيّن</w:t>
      </w:r>
      <w:r w:rsidRPr="005D459F">
        <w:rPr>
          <w:color w:val="000080"/>
          <w:rtl/>
        </w:rPr>
        <w:t xml:space="preserve"> </w:t>
      </w:r>
      <w:r w:rsidRPr="005D459F">
        <w:rPr>
          <w:rFonts w:hint="cs"/>
          <w:color w:val="000080"/>
          <w:rtl/>
        </w:rPr>
        <w:t>المتشخّص</w:t>
      </w:r>
      <w:r w:rsidRPr="005D459F">
        <w:rPr>
          <w:color w:val="000080"/>
          <w:rtl/>
        </w:rPr>
        <w:t xml:space="preserve"> </w:t>
      </w:r>
      <w:r w:rsidRPr="005D459F">
        <w:rPr>
          <w:rFonts w:hint="cs"/>
          <w:color w:val="000080"/>
          <w:rtl/>
        </w:rPr>
        <w:t>خارجاً</w:t>
      </w:r>
      <w:r w:rsidRPr="005D459F">
        <w:rPr>
          <w:color w:val="000080"/>
          <w:rtl/>
        </w:rPr>
        <w:t>.</w:t>
      </w:r>
      <w:r>
        <w:rPr>
          <w:rStyle w:val="FootnoteReference"/>
          <w:color w:val="000080"/>
          <w:rtl/>
        </w:rPr>
        <w:footnoteReference w:id="6"/>
      </w:r>
    </w:p>
    <w:p w:rsidR="00C635EE" w:rsidRDefault="00C635EE" w:rsidP="00A246DB">
      <w:pPr>
        <w:jc w:val="both"/>
        <w:rPr>
          <w:rtl/>
        </w:rPr>
      </w:pPr>
      <w:r>
        <w:rPr>
          <w:rFonts w:hint="cs"/>
          <w:rtl/>
        </w:rPr>
        <w:t>در کلام آقای هاشمی به سه روایت اشاره شده و درباره آن بحث کرده است که با نگاه اجمالی به روایات باب زکات، روایت چهارمی برخورد شد که شاید استدلال به آن قوی تر باشد.</w:t>
      </w:r>
      <w:r w:rsidR="00A246DB">
        <w:rPr>
          <w:rFonts w:hint="cs"/>
          <w:rtl/>
        </w:rPr>
        <w:t xml:space="preserve"> در مقابل این روایات، روایاتی وارد شده که امکان دارد با آنها معارض باشند که درباره آنها بحث خواهد شد. </w:t>
      </w:r>
      <w:r w:rsidR="00C15622">
        <w:rPr>
          <w:rFonts w:hint="cs"/>
          <w:rtl/>
        </w:rPr>
        <w:t>تأکید</w:t>
      </w:r>
      <w:r>
        <w:rPr>
          <w:rFonts w:hint="cs"/>
          <w:rtl/>
        </w:rPr>
        <w:t xml:space="preserve"> </w:t>
      </w:r>
      <w:r w:rsidR="00C15622">
        <w:rPr>
          <w:rFonts w:hint="cs"/>
          <w:rtl/>
        </w:rPr>
        <w:t xml:space="preserve">مرحوم آقای خویی بر دو روایتی است که مرحوم آقای هاشمی نقل کرده و در آنها تعبیر «صاحب المال» وارد شده است. </w:t>
      </w:r>
    </w:p>
    <w:p w:rsidR="00C635EE" w:rsidRDefault="00C635EE" w:rsidP="00F04137">
      <w:pPr>
        <w:pStyle w:val="Heading5"/>
        <w:jc w:val="both"/>
        <w:rPr>
          <w:rtl/>
        </w:rPr>
      </w:pPr>
      <w:bookmarkStart w:id="14" w:name="_Toc116188072"/>
      <w:bookmarkStart w:id="15" w:name="_Toc116188104"/>
      <w:r>
        <w:rPr>
          <w:rFonts w:hint="cs"/>
          <w:rtl/>
        </w:rPr>
        <w:t xml:space="preserve">روایت اول: </w:t>
      </w:r>
      <w:r w:rsidR="00FF162B">
        <w:rPr>
          <w:rFonts w:hint="cs"/>
          <w:rtl/>
        </w:rPr>
        <w:t>روایت عبد الله بن سنان</w:t>
      </w:r>
      <w:bookmarkEnd w:id="14"/>
      <w:bookmarkEnd w:id="15"/>
    </w:p>
    <w:p w:rsidR="00FF162B" w:rsidRDefault="00C635EE" w:rsidP="00F04137">
      <w:pPr>
        <w:jc w:val="both"/>
        <w:rPr>
          <w:rtl/>
        </w:rPr>
      </w:pPr>
      <w:r>
        <w:rPr>
          <w:rFonts w:hint="cs"/>
          <w:rtl/>
        </w:rPr>
        <w:t>اولین روایت در جامع الاحا</w:t>
      </w:r>
      <w:r w:rsidR="00FF162B">
        <w:rPr>
          <w:rFonts w:hint="cs"/>
          <w:rtl/>
        </w:rPr>
        <w:t xml:space="preserve">دیث ج 9 ص 215 رقم 12980 روایت دوم از باب چهارم از ابواب من تجب علیه الزکاه وارد شده است. این روایات مباحث سندی دارد که در آینده درباره آن بحث خواهیم کرد. </w:t>
      </w:r>
    </w:p>
    <w:p w:rsidR="00FF162B" w:rsidRPr="00FF162B" w:rsidRDefault="00FF162B" w:rsidP="00F04137">
      <w:pPr>
        <w:jc w:val="both"/>
        <w:rPr>
          <w:color w:val="008000"/>
          <w:rtl/>
        </w:rPr>
      </w:pPr>
      <w:r w:rsidRPr="00FF162B">
        <w:rPr>
          <w:rFonts w:hint="cs"/>
          <w:color w:val="008000"/>
          <w:rtl/>
        </w:rPr>
        <w:t>مُحَمَّدُ</w:t>
      </w:r>
      <w:r w:rsidRPr="00FF162B">
        <w:rPr>
          <w:color w:val="008000"/>
          <w:rtl/>
        </w:rPr>
        <w:t xml:space="preserve"> </w:t>
      </w:r>
      <w:r w:rsidRPr="00FF162B">
        <w:rPr>
          <w:rFonts w:hint="cs"/>
          <w:color w:val="008000"/>
          <w:rtl/>
        </w:rPr>
        <w:t>بْنُ</w:t>
      </w:r>
      <w:r w:rsidRPr="00FF162B">
        <w:rPr>
          <w:color w:val="008000"/>
          <w:rtl/>
        </w:rPr>
        <w:t xml:space="preserve"> </w:t>
      </w:r>
      <w:r w:rsidRPr="00FF162B">
        <w:rPr>
          <w:rFonts w:hint="cs"/>
          <w:color w:val="008000"/>
          <w:rtl/>
        </w:rPr>
        <w:t>يَحْيَى</w:t>
      </w:r>
      <w:r w:rsidRPr="00FF162B">
        <w:rPr>
          <w:color w:val="008000"/>
          <w:rtl/>
        </w:rPr>
        <w:t xml:space="preserve"> </w:t>
      </w:r>
      <w:r w:rsidRPr="00FF162B">
        <w:rPr>
          <w:rFonts w:hint="cs"/>
          <w:color w:val="008000"/>
          <w:rtl/>
        </w:rPr>
        <w:t>عَنْ</w:t>
      </w:r>
      <w:r w:rsidRPr="00FF162B">
        <w:rPr>
          <w:color w:val="008000"/>
          <w:rtl/>
        </w:rPr>
        <w:t xml:space="preserve"> </w:t>
      </w:r>
      <w:r w:rsidRPr="00FF162B">
        <w:rPr>
          <w:rFonts w:hint="cs"/>
          <w:color w:val="008000"/>
          <w:rtl/>
        </w:rPr>
        <w:t>مُحَمَّدِ</w:t>
      </w:r>
      <w:r w:rsidRPr="00FF162B">
        <w:rPr>
          <w:color w:val="008000"/>
          <w:rtl/>
        </w:rPr>
        <w:t xml:space="preserve"> </w:t>
      </w:r>
      <w:r w:rsidRPr="00FF162B">
        <w:rPr>
          <w:rFonts w:hint="cs"/>
          <w:color w:val="008000"/>
          <w:rtl/>
        </w:rPr>
        <w:t>بْنِ</w:t>
      </w:r>
      <w:r w:rsidRPr="00FF162B">
        <w:rPr>
          <w:color w:val="008000"/>
          <w:rtl/>
        </w:rPr>
        <w:t xml:space="preserve"> </w:t>
      </w:r>
      <w:r w:rsidRPr="00FF162B">
        <w:rPr>
          <w:rFonts w:hint="cs"/>
          <w:color w:val="008000"/>
          <w:rtl/>
        </w:rPr>
        <w:t>أَحْمَدَ</w:t>
      </w:r>
      <w:r w:rsidRPr="00FF162B">
        <w:rPr>
          <w:color w:val="008000"/>
          <w:rtl/>
        </w:rPr>
        <w:t xml:space="preserve"> </w:t>
      </w:r>
      <w:r w:rsidRPr="00FF162B">
        <w:rPr>
          <w:rFonts w:hint="cs"/>
          <w:color w:val="008000"/>
          <w:rtl/>
        </w:rPr>
        <w:t>عَنِ</w:t>
      </w:r>
      <w:r w:rsidRPr="00FF162B">
        <w:rPr>
          <w:color w:val="008000"/>
          <w:rtl/>
        </w:rPr>
        <w:t xml:space="preserve"> </w:t>
      </w:r>
      <w:r w:rsidRPr="00FF162B">
        <w:rPr>
          <w:rFonts w:hint="cs"/>
          <w:color w:val="008000"/>
          <w:rtl/>
        </w:rPr>
        <w:t>الْخَشَّابِ</w:t>
      </w:r>
      <w:r w:rsidRPr="00FF162B">
        <w:rPr>
          <w:color w:val="008000"/>
          <w:rtl/>
        </w:rPr>
        <w:t xml:space="preserve"> </w:t>
      </w:r>
      <w:r w:rsidRPr="00FF162B">
        <w:rPr>
          <w:rFonts w:hint="cs"/>
          <w:color w:val="008000"/>
          <w:rtl/>
        </w:rPr>
        <w:t>عَنْ</w:t>
      </w:r>
      <w:r w:rsidRPr="00FF162B">
        <w:rPr>
          <w:color w:val="008000"/>
          <w:rtl/>
        </w:rPr>
        <w:t xml:space="preserve"> </w:t>
      </w:r>
      <w:r w:rsidRPr="00FF162B">
        <w:rPr>
          <w:rFonts w:hint="cs"/>
          <w:color w:val="008000"/>
          <w:rtl/>
        </w:rPr>
        <w:t>عَلِيِّ</w:t>
      </w:r>
      <w:r w:rsidRPr="00FF162B">
        <w:rPr>
          <w:color w:val="008000"/>
          <w:rtl/>
        </w:rPr>
        <w:t xml:space="preserve"> </w:t>
      </w:r>
      <w:r w:rsidRPr="00FF162B">
        <w:rPr>
          <w:rFonts w:hint="cs"/>
          <w:color w:val="008000"/>
          <w:rtl/>
        </w:rPr>
        <w:t>بْنِ</w:t>
      </w:r>
      <w:r w:rsidRPr="00FF162B">
        <w:rPr>
          <w:color w:val="008000"/>
          <w:rtl/>
        </w:rPr>
        <w:t xml:space="preserve"> </w:t>
      </w:r>
      <w:r w:rsidRPr="00FF162B">
        <w:rPr>
          <w:rFonts w:hint="cs"/>
          <w:color w:val="008000"/>
          <w:rtl/>
        </w:rPr>
        <w:t>الْحُسَيْنِ</w:t>
      </w:r>
      <w:r w:rsidRPr="00FF162B">
        <w:rPr>
          <w:color w:val="008000"/>
          <w:rtl/>
        </w:rPr>
        <w:t xml:space="preserve"> </w:t>
      </w:r>
      <w:r w:rsidRPr="00FF162B">
        <w:rPr>
          <w:rFonts w:hint="cs"/>
          <w:color w:val="008000"/>
          <w:rtl/>
        </w:rPr>
        <w:t>عَنْ</w:t>
      </w:r>
      <w:r w:rsidRPr="00FF162B">
        <w:rPr>
          <w:color w:val="008000"/>
          <w:rtl/>
        </w:rPr>
        <w:t xml:space="preserve"> </w:t>
      </w:r>
      <w:r w:rsidRPr="00FF162B">
        <w:rPr>
          <w:rFonts w:hint="cs"/>
          <w:color w:val="008000"/>
          <w:rtl/>
        </w:rPr>
        <w:t>مُحَمَّدِ</w:t>
      </w:r>
      <w:r w:rsidRPr="00FF162B">
        <w:rPr>
          <w:color w:val="008000"/>
          <w:rtl/>
        </w:rPr>
        <w:t xml:space="preserve"> </w:t>
      </w:r>
      <w:r w:rsidRPr="00FF162B">
        <w:rPr>
          <w:rFonts w:hint="cs"/>
          <w:color w:val="008000"/>
          <w:rtl/>
        </w:rPr>
        <w:t>بْنِ</w:t>
      </w:r>
      <w:r w:rsidRPr="00FF162B">
        <w:rPr>
          <w:color w:val="008000"/>
          <w:rtl/>
        </w:rPr>
        <w:t xml:space="preserve"> </w:t>
      </w:r>
      <w:r w:rsidRPr="00FF162B">
        <w:rPr>
          <w:rFonts w:hint="cs"/>
          <w:color w:val="008000"/>
          <w:rtl/>
        </w:rPr>
        <w:t>أَبِي</w:t>
      </w:r>
      <w:r w:rsidRPr="00FF162B">
        <w:rPr>
          <w:color w:val="008000"/>
          <w:rtl/>
        </w:rPr>
        <w:t xml:space="preserve"> </w:t>
      </w:r>
      <w:r w:rsidRPr="00FF162B">
        <w:rPr>
          <w:rFonts w:hint="cs"/>
          <w:color w:val="008000"/>
          <w:rtl/>
        </w:rPr>
        <w:t>حَمْزَةَ</w:t>
      </w:r>
      <w:r w:rsidRPr="00FF162B">
        <w:rPr>
          <w:color w:val="008000"/>
          <w:rtl/>
        </w:rPr>
        <w:t xml:space="preserve"> </w:t>
      </w:r>
      <w:r w:rsidRPr="00FF162B">
        <w:rPr>
          <w:rFonts w:hint="cs"/>
          <w:color w:val="008000"/>
          <w:rtl/>
        </w:rPr>
        <w:t>عَنْ</w:t>
      </w:r>
      <w:r w:rsidRPr="00FF162B">
        <w:rPr>
          <w:color w:val="008000"/>
          <w:rtl/>
        </w:rPr>
        <w:t xml:space="preserve"> </w:t>
      </w:r>
      <w:r w:rsidRPr="00FF162B">
        <w:rPr>
          <w:rFonts w:hint="cs"/>
          <w:color w:val="008000"/>
          <w:rtl/>
        </w:rPr>
        <w:t>عَبْدِ</w:t>
      </w:r>
      <w:r w:rsidRPr="00FF162B">
        <w:rPr>
          <w:color w:val="008000"/>
          <w:rtl/>
        </w:rPr>
        <w:t xml:space="preserve"> </w:t>
      </w:r>
      <w:r w:rsidRPr="00FF162B">
        <w:rPr>
          <w:rFonts w:hint="cs"/>
          <w:color w:val="008000"/>
          <w:rtl/>
        </w:rPr>
        <w:t>اللَّهِ</w:t>
      </w:r>
      <w:r w:rsidRPr="00FF162B">
        <w:rPr>
          <w:color w:val="008000"/>
          <w:rtl/>
        </w:rPr>
        <w:t xml:space="preserve"> </w:t>
      </w:r>
      <w:r w:rsidRPr="00FF162B">
        <w:rPr>
          <w:rFonts w:hint="cs"/>
          <w:color w:val="008000"/>
          <w:rtl/>
        </w:rPr>
        <w:t>بْنِ</w:t>
      </w:r>
      <w:r w:rsidRPr="00FF162B">
        <w:rPr>
          <w:color w:val="008000"/>
          <w:rtl/>
        </w:rPr>
        <w:t xml:space="preserve"> </w:t>
      </w:r>
      <w:r w:rsidRPr="00FF162B">
        <w:rPr>
          <w:rFonts w:hint="cs"/>
          <w:color w:val="008000"/>
          <w:rtl/>
        </w:rPr>
        <w:t>سِنَانٍ</w:t>
      </w:r>
      <w:r>
        <w:rPr>
          <w:rStyle w:val="FootnoteReference"/>
          <w:color w:val="008000"/>
          <w:rtl/>
        </w:rPr>
        <w:footnoteReference w:id="7"/>
      </w:r>
    </w:p>
    <w:p w:rsidR="005D459F" w:rsidRDefault="00FF162B" w:rsidP="00F04137">
      <w:pPr>
        <w:jc w:val="both"/>
        <w:rPr>
          <w:rtl/>
        </w:rPr>
      </w:pPr>
      <w:r>
        <w:rPr>
          <w:rFonts w:hint="cs"/>
          <w:rtl/>
        </w:rPr>
        <w:t xml:space="preserve">این روایت در علل نیز وارد شده اما در دو جای سند متفاوت است: </w:t>
      </w:r>
    </w:p>
    <w:p w:rsidR="0004598B" w:rsidRDefault="0004598B" w:rsidP="00F04137">
      <w:pPr>
        <w:jc w:val="both"/>
        <w:rPr>
          <w:color w:val="008000"/>
          <w:rtl/>
        </w:rPr>
      </w:pPr>
      <w:r w:rsidRPr="0004598B">
        <w:rPr>
          <w:rFonts w:hint="cs"/>
          <w:color w:val="008000"/>
          <w:rtl/>
        </w:rPr>
        <w:t>أَبِي</w:t>
      </w:r>
      <w:r w:rsidRPr="0004598B">
        <w:rPr>
          <w:color w:val="008000"/>
          <w:rtl/>
        </w:rPr>
        <w:t xml:space="preserve"> </w:t>
      </w:r>
      <w:r w:rsidRPr="0004598B">
        <w:rPr>
          <w:rFonts w:hint="cs"/>
          <w:color w:val="008000"/>
          <w:rtl/>
        </w:rPr>
        <w:t>رَحِمَهُ</w:t>
      </w:r>
      <w:r w:rsidRPr="0004598B">
        <w:rPr>
          <w:color w:val="008000"/>
          <w:rtl/>
        </w:rPr>
        <w:t xml:space="preserve"> </w:t>
      </w:r>
      <w:r w:rsidRPr="0004598B">
        <w:rPr>
          <w:rFonts w:hint="cs"/>
          <w:color w:val="008000"/>
          <w:rtl/>
        </w:rPr>
        <w:t>اللَّهُ</w:t>
      </w:r>
      <w:r w:rsidRPr="0004598B">
        <w:rPr>
          <w:color w:val="008000"/>
          <w:rtl/>
        </w:rPr>
        <w:t xml:space="preserve"> </w:t>
      </w:r>
      <w:r w:rsidRPr="0004598B">
        <w:rPr>
          <w:rFonts w:hint="cs"/>
          <w:color w:val="008000"/>
          <w:rtl/>
        </w:rPr>
        <w:t>قَالَ</w:t>
      </w:r>
      <w:r w:rsidRPr="0004598B">
        <w:rPr>
          <w:color w:val="008000"/>
          <w:rtl/>
        </w:rPr>
        <w:t xml:space="preserve"> </w:t>
      </w:r>
      <w:r w:rsidRPr="0004598B">
        <w:rPr>
          <w:rFonts w:hint="cs"/>
          <w:color w:val="008000"/>
          <w:rtl/>
        </w:rPr>
        <w:t>حَدَّثَنَا</w:t>
      </w:r>
      <w:r w:rsidRPr="0004598B">
        <w:rPr>
          <w:color w:val="008000"/>
          <w:rtl/>
        </w:rPr>
        <w:t xml:space="preserve"> </w:t>
      </w:r>
      <w:r w:rsidRPr="0004598B">
        <w:rPr>
          <w:rFonts w:hint="cs"/>
          <w:color w:val="008000"/>
          <w:rtl/>
        </w:rPr>
        <w:t>أَحْمَدُ</w:t>
      </w:r>
      <w:r w:rsidRPr="0004598B">
        <w:rPr>
          <w:color w:val="008000"/>
          <w:rtl/>
        </w:rPr>
        <w:t xml:space="preserve"> </w:t>
      </w:r>
      <w:r w:rsidRPr="0004598B">
        <w:rPr>
          <w:rFonts w:hint="cs"/>
          <w:color w:val="008000"/>
          <w:rtl/>
        </w:rPr>
        <w:t>بْنُ</w:t>
      </w:r>
      <w:r w:rsidRPr="0004598B">
        <w:rPr>
          <w:color w:val="008000"/>
          <w:rtl/>
        </w:rPr>
        <w:t xml:space="preserve"> </w:t>
      </w:r>
      <w:r w:rsidRPr="0004598B">
        <w:rPr>
          <w:rFonts w:hint="cs"/>
          <w:color w:val="008000"/>
          <w:rtl/>
        </w:rPr>
        <w:t>إِدْرِيسَ</w:t>
      </w:r>
      <w:r w:rsidRPr="0004598B">
        <w:rPr>
          <w:color w:val="008000"/>
          <w:rtl/>
        </w:rPr>
        <w:t xml:space="preserve"> </w:t>
      </w:r>
      <w:r w:rsidRPr="0004598B">
        <w:rPr>
          <w:rFonts w:hint="cs"/>
          <w:color w:val="008000"/>
          <w:rtl/>
        </w:rPr>
        <w:t>عَنْ</w:t>
      </w:r>
      <w:r w:rsidRPr="0004598B">
        <w:rPr>
          <w:color w:val="008000"/>
          <w:rtl/>
        </w:rPr>
        <w:t xml:space="preserve"> </w:t>
      </w:r>
      <w:r w:rsidRPr="0004598B">
        <w:rPr>
          <w:rFonts w:hint="cs"/>
          <w:color w:val="008000"/>
          <w:rtl/>
        </w:rPr>
        <w:t>مُحَمَّدِ</w:t>
      </w:r>
      <w:r w:rsidRPr="0004598B">
        <w:rPr>
          <w:color w:val="008000"/>
          <w:rtl/>
        </w:rPr>
        <w:t xml:space="preserve"> </w:t>
      </w:r>
      <w:r w:rsidRPr="0004598B">
        <w:rPr>
          <w:rFonts w:hint="cs"/>
          <w:color w:val="008000"/>
          <w:rtl/>
        </w:rPr>
        <w:t>بْنِ</w:t>
      </w:r>
      <w:r w:rsidRPr="0004598B">
        <w:rPr>
          <w:color w:val="008000"/>
          <w:rtl/>
        </w:rPr>
        <w:t xml:space="preserve"> </w:t>
      </w:r>
      <w:r w:rsidRPr="0004598B">
        <w:rPr>
          <w:rFonts w:hint="cs"/>
          <w:color w:val="008000"/>
          <w:rtl/>
        </w:rPr>
        <w:t>أَحْمَدَ</w:t>
      </w:r>
      <w:r w:rsidRPr="0004598B">
        <w:rPr>
          <w:color w:val="008000"/>
          <w:rtl/>
        </w:rPr>
        <w:t xml:space="preserve"> </w:t>
      </w:r>
      <w:r w:rsidRPr="0004598B">
        <w:rPr>
          <w:rFonts w:hint="cs"/>
          <w:color w:val="008000"/>
          <w:rtl/>
        </w:rPr>
        <w:t>عَنِ</w:t>
      </w:r>
      <w:r w:rsidRPr="0004598B">
        <w:rPr>
          <w:color w:val="008000"/>
          <w:rtl/>
        </w:rPr>
        <w:t xml:space="preserve"> </w:t>
      </w:r>
      <w:r w:rsidRPr="0004598B">
        <w:rPr>
          <w:rFonts w:hint="cs"/>
          <w:color w:val="008000"/>
          <w:rtl/>
        </w:rPr>
        <w:t>الْحَسَنِ</w:t>
      </w:r>
      <w:r w:rsidRPr="0004598B">
        <w:rPr>
          <w:color w:val="008000"/>
          <w:rtl/>
        </w:rPr>
        <w:t xml:space="preserve"> </w:t>
      </w:r>
      <w:r w:rsidRPr="0004598B">
        <w:rPr>
          <w:rFonts w:hint="cs"/>
          <w:color w:val="008000"/>
          <w:rtl/>
        </w:rPr>
        <w:t>بْنِ</w:t>
      </w:r>
      <w:r w:rsidRPr="0004598B">
        <w:rPr>
          <w:color w:val="008000"/>
          <w:rtl/>
        </w:rPr>
        <w:t xml:space="preserve"> </w:t>
      </w:r>
      <w:r w:rsidRPr="0004598B">
        <w:rPr>
          <w:rFonts w:hint="cs"/>
          <w:color w:val="008000"/>
          <w:rtl/>
        </w:rPr>
        <w:t>مُوسَى</w:t>
      </w:r>
      <w:r w:rsidRPr="0004598B">
        <w:rPr>
          <w:color w:val="008000"/>
          <w:rtl/>
        </w:rPr>
        <w:t xml:space="preserve"> </w:t>
      </w:r>
      <w:r w:rsidRPr="0004598B">
        <w:rPr>
          <w:rFonts w:hint="cs"/>
          <w:color w:val="008000"/>
          <w:rtl/>
        </w:rPr>
        <w:t>الْخَشَّابِ</w:t>
      </w:r>
      <w:r w:rsidRPr="0004598B">
        <w:rPr>
          <w:color w:val="008000"/>
          <w:rtl/>
        </w:rPr>
        <w:t xml:space="preserve"> </w:t>
      </w:r>
      <w:r w:rsidRPr="0004598B">
        <w:rPr>
          <w:rFonts w:hint="cs"/>
          <w:color w:val="008000"/>
          <w:rtl/>
        </w:rPr>
        <w:t>عَنْ</w:t>
      </w:r>
      <w:r w:rsidRPr="0004598B">
        <w:rPr>
          <w:color w:val="008000"/>
          <w:rtl/>
        </w:rPr>
        <w:t xml:space="preserve"> </w:t>
      </w:r>
      <w:r w:rsidRPr="0004598B">
        <w:rPr>
          <w:rFonts w:hint="cs"/>
          <w:color w:val="008000"/>
          <w:rtl/>
        </w:rPr>
        <w:t>عَلِيِّ</w:t>
      </w:r>
      <w:r w:rsidRPr="0004598B">
        <w:rPr>
          <w:color w:val="008000"/>
          <w:rtl/>
        </w:rPr>
        <w:t xml:space="preserve"> </w:t>
      </w:r>
      <w:r w:rsidRPr="0004598B">
        <w:rPr>
          <w:rFonts w:hint="cs"/>
          <w:color w:val="008000"/>
          <w:rtl/>
        </w:rPr>
        <w:t>بْنِ</w:t>
      </w:r>
      <w:r w:rsidRPr="0004598B">
        <w:rPr>
          <w:color w:val="008000"/>
          <w:rtl/>
        </w:rPr>
        <w:t xml:space="preserve"> </w:t>
      </w:r>
      <w:r w:rsidRPr="0004598B">
        <w:rPr>
          <w:rFonts w:hint="cs"/>
          <w:color w:val="008000"/>
          <w:rtl/>
        </w:rPr>
        <w:t>الْحَسَنِ</w:t>
      </w:r>
      <w:r w:rsidRPr="0004598B">
        <w:rPr>
          <w:color w:val="008000"/>
          <w:rtl/>
        </w:rPr>
        <w:t xml:space="preserve"> </w:t>
      </w:r>
      <w:r w:rsidRPr="0004598B">
        <w:rPr>
          <w:rFonts w:hint="cs"/>
          <w:color w:val="008000"/>
          <w:rtl/>
        </w:rPr>
        <w:t>عَنْ</w:t>
      </w:r>
      <w:r w:rsidRPr="0004598B">
        <w:rPr>
          <w:color w:val="008000"/>
          <w:rtl/>
        </w:rPr>
        <w:t xml:space="preserve"> </w:t>
      </w:r>
      <w:r w:rsidRPr="0004598B">
        <w:rPr>
          <w:rFonts w:hint="cs"/>
          <w:color w:val="008000"/>
          <w:rtl/>
        </w:rPr>
        <w:t>مُحَمَّدِ</w:t>
      </w:r>
      <w:r w:rsidRPr="0004598B">
        <w:rPr>
          <w:color w:val="008000"/>
          <w:rtl/>
        </w:rPr>
        <w:t xml:space="preserve"> </w:t>
      </w:r>
      <w:r w:rsidRPr="0004598B">
        <w:rPr>
          <w:rFonts w:hint="cs"/>
          <w:color w:val="008000"/>
          <w:rtl/>
        </w:rPr>
        <w:t>بْنِ</w:t>
      </w:r>
      <w:r w:rsidRPr="0004598B">
        <w:rPr>
          <w:color w:val="008000"/>
          <w:rtl/>
        </w:rPr>
        <w:t xml:space="preserve"> </w:t>
      </w:r>
      <w:r w:rsidRPr="0004598B">
        <w:rPr>
          <w:rFonts w:hint="cs"/>
          <w:color w:val="008000"/>
          <w:rtl/>
        </w:rPr>
        <w:t>حَمْزَةَ</w:t>
      </w:r>
      <w:r w:rsidRPr="0004598B">
        <w:rPr>
          <w:color w:val="008000"/>
          <w:rtl/>
        </w:rPr>
        <w:t xml:space="preserve"> </w:t>
      </w:r>
      <w:r w:rsidRPr="0004598B">
        <w:rPr>
          <w:rFonts w:hint="cs"/>
          <w:color w:val="008000"/>
          <w:rtl/>
        </w:rPr>
        <w:t>عَنْ</w:t>
      </w:r>
      <w:r w:rsidRPr="0004598B">
        <w:rPr>
          <w:color w:val="008000"/>
          <w:rtl/>
        </w:rPr>
        <w:t xml:space="preserve"> </w:t>
      </w:r>
      <w:r w:rsidRPr="0004598B">
        <w:rPr>
          <w:rFonts w:hint="cs"/>
          <w:color w:val="008000"/>
          <w:rtl/>
        </w:rPr>
        <w:t>عَبْدِ</w:t>
      </w:r>
      <w:r w:rsidRPr="0004598B">
        <w:rPr>
          <w:color w:val="008000"/>
          <w:rtl/>
        </w:rPr>
        <w:t xml:space="preserve"> </w:t>
      </w:r>
      <w:r w:rsidRPr="0004598B">
        <w:rPr>
          <w:rFonts w:hint="cs"/>
          <w:color w:val="008000"/>
          <w:rtl/>
        </w:rPr>
        <w:t>اللَّهِ</w:t>
      </w:r>
      <w:r w:rsidRPr="0004598B">
        <w:rPr>
          <w:color w:val="008000"/>
          <w:rtl/>
        </w:rPr>
        <w:t xml:space="preserve"> </w:t>
      </w:r>
      <w:r w:rsidRPr="0004598B">
        <w:rPr>
          <w:rFonts w:hint="cs"/>
          <w:color w:val="008000"/>
          <w:rtl/>
        </w:rPr>
        <w:t>بْنِ</w:t>
      </w:r>
      <w:r w:rsidRPr="0004598B">
        <w:rPr>
          <w:color w:val="008000"/>
          <w:rtl/>
        </w:rPr>
        <w:t xml:space="preserve"> </w:t>
      </w:r>
      <w:r w:rsidRPr="0004598B">
        <w:rPr>
          <w:rFonts w:hint="cs"/>
          <w:color w:val="008000"/>
          <w:rtl/>
        </w:rPr>
        <w:t>سِنَانٍ</w:t>
      </w:r>
      <w:r w:rsidRPr="0004598B">
        <w:rPr>
          <w:color w:val="008000"/>
          <w:rtl/>
        </w:rPr>
        <w:t xml:space="preserve"> </w:t>
      </w:r>
      <w:r>
        <w:rPr>
          <w:rFonts w:hint="cs"/>
          <w:color w:val="008000"/>
          <w:rtl/>
        </w:rPr>
        <w:t>..</w:t>
      </w:r>
      <w:r w:rsidRPr="0004598B">
        <w:rPr>
          <w:color w:val="008000"/>
          <w:rtl/>
        </w:rPr>
        <w:t>.</w:t>
      </w:r>
      <w:r>
        <w:rPr>
          <w:rStyle w:val="FootnoteReference"/>
          <w:color w:val="008000"/>
          <w:rtl/>
        </w:rPr>
        <w:footnoteReference w:id="8"/>
      </w:r>
    </w:p>
    <w:p w:rsidR="0004598B" w:rsidRDefault="0004598B" w:rsidP="00A246DB">
      <w:pPr>
        <w:jc w:val="both"/>
        <w:rPr>
          <w:rtl/>
        </w:rPr>
      </w:pPr>
      <w:r>
        <w:rPr>
          <w:rFonts w:hint="cs"/>
          <w:rtl/>
        </w:rPr>
        <w:t>از محمد بن احمد به بعد</w:t>
      </w:r>
      <w:r w:rsidR="00A246DB">
        <w:rPr>
          <w:rFonts w:hint="cs"/>
          <w:rtl/>
        </w:rPr>
        <w:t>،</w:t>
      </w:r>
      <w:r>
        <w:rPr>
          <w:rFonts w:hint="cs"/>
          <w:rtl/>
        </w:rPr>
        <w:t xml:space="preserve"> سند با کافی </w:t>
      </w:r>
      <w:r w:rsidR="00A246DB">
        <w:rPr>
          <w:rFonts w:hint="cs"/>
          <w:rtl/>
        </w:rPr>
        <w:t>متحّد</w:t>
      </w:r>
      <w:r>
        <w:rPr>
          <w:rFonts w:hint="cs"/>
          <w:rtl/>
        </w:rPr>
        <w:t xml:space="preserve"> است و تنها دو تفاوت دارد. در کافی علی بن الحسین است اما در علل علی بن الحسن است و در کافی محمد بن ابی حمزه</w:t>
      </w:r>
      <w:r w:rsidR="00A246DB">
        <w:rPr>
          <w:rFonts w:hint="cs"/>
          <w:rtl/>
        </w:rPr>
        <w:t xml:space="preserve"> است و در علل محمد بن حمزه است که </w:t>
      </w:r>
      <w:r>
        <w:rPr>
          <w:rFonts w:hint="cs"/>
          <w:rtl/>
        </w:rPr>
        <w:t xml:space="preserve">درباره </w:t>
      </w:r>
      <w:r w:rsidR="00A246DB">
        <w:rPr>
          <w:rFonts w:hint="cs"/>
          <w:rtl/>
        </w:rPr>
        <w:t>آن</w:t>
      </w:r>
      <w:r>
        <w:rPr>
          <w:rFonts w:hint="cs"/>
          <w:rtl/>
        </w:rPr>
        <w:t xml:space="preserve"> بحث خواهیم کرد. </w:t>
      </w:r>
    </w:p>
    <w:p w:rsidR="0004598B" w:rsidRDefault="0004598B" w:rsidP="00F04137">
      <w:pPr>
        <w:jc w:val="both"/>
        <w:rPr>
          <w:rtl/>
        </w:rPr>
      </w:pPr>
      <w:r>
        <w:rPr>
          <w:rFonts w:hint="cs"/>
          <w:rtl/>
        </w:rPr>
        <w:t xml:space="preserve">متن روایت به این صورت است: </w:t>
      </w:r>
    </w:p>
    <w:p w:rsidR="0004598B" w:rsidRDefault="0004598B" w:rsidP="00F04137">
      <w:pPr>
        <w:jc w:val="both"/>
        <w:rPr>
          <w:color w:val="008000"/>
          <w:rtl/>
        </w:rPr>
      </w:pPr>
      <w:r w:rsidRPr="00FF162B">
        <w:rPr>
          <w:rFonts w:hint="cs"/>
          <w:color w:val="008000"/>
          <w:rtl/>
        </w:rPr>
        <w:t>قَالَ</w:t>
      </w:r>
      <w:r w:rsidRPr="00FF162B">
        <w:rPr>
          <w:color w:val="008000"/>
          <w:rtl/>
        </w:rPr>
        <w:t xml:space="preserve">: </w:t>
      </w:r>
      <w:r w:rsidRPr="00FF162B">
        <w:rPr>
          <w:rFonts w:hint="cs"/>
          <w:color w:val="008000"/>
          <w:rtl/>
        </w:rPr>
        <w:t>قُلْتُ</w:t>
      </w:r>
      <w:r w:rsidRPr="00FF162B">
        <w:rPr>
          <w:color w:val="008000"/>
          <w:rtl/>
        </w:rPr>
        <w:t xml:space="preserve"> </w:t>
      </w:r>
      <w:r w:rsidRPr="00FF162B">
        <w:rPr>
          <w:rFonts w:hint="cs"/>
          <w:color w:val="008000"/>
          <w:rtl/>
        </w:rPr>
        <w:t>لِأَبِي</w:t>
      </w:r>
      <w:r w:rsidRPr="00FF162B">
        <w:rPr>
          <w:color w:val="008000"/>
          <w:rtl/>
        </w:rPr>
        <w:t xml:space="preserve"> </w:t>
      </w:r>
      <w:r w:rsidRPr="00FF162B">
        <w:rPr>
          <w:rFonts w:hint="cs"/>
          <w:color w:val="008000"/>
          <w:rtl/>
        </w:rPr>
        <w:t>عَبْدِ</w:t>
      </w:r>
      <w:r w:rsidRPr="00FF162B">
        <w:rPr>
          <w:color w:val="008000"/>
          <w:rtl/>
        </w:rPr>
        <w:t xml:space="preserve"> </w:t>
      </w:r>
      <w:r w:rsidRPr="00FF162B">
        <w:rPr>
          <w:rFonts w:hint="cs"/>
          <w:color w:val="008000"/>
          <w:rtl/>
        </w:rPr>
        <w:t>اللَّهِ</w:t>
      </w:r>
      <w:r w:rsidRPr="00FF162B">
        <w:rPr>
          <w:color w:val="008000"/>
          <w:rtl/>
        </w:rPr>
        <w:t xml:space="preserve"> </w:t>
      </w:r>
      <w:r w:rsidRPr="00FF162B">
        <w:rPr>
          <w:rFonts w:hint="cs"/>
          <w:color w:val="008000"/>
          <w:rtl/>
        </w:rPr>
        <w:t>ع</w:t>
      </w:r>
      <w:r w:rsidRPr="00FF162B">
        <w:rPr>
          <w:color w:val="008000"/>
          <w:rtl/>
        </w:rPr>
        <w:t xml:space="preserve"> </w:t>
      </w:r>
      <w:r w:rsidRPr="00FF162B">
        <w:rPr>
          <w:rFonts w:hint="cs"/>
          <w:color w:val="008000"/>
          <w:rtl/>
        </w:rPr>
        <w:t>مَمْلُوكٌ‏</w:t>
      </w:r>
      <w:r w:rsidRPr="00FF162B">
        <w:rPr>
          <w:color w:val="008000"/>
          <w:rtl/>
        </w:rPr>
        <w:t xml:space="preserve"> </w:t>
      </w:r>
      <w:r w:rsidRPr="00FF162B">
        <w:rPr>
          <w:rFonts w:hint="cs"/>
          <w:color w:val="008000"/>
          <w:rtl/>
        </w:rPr>
        <w:t>فِي‏</w:t>
      </w:r>
      <w:r w:rsidRPr="00FF162B">
        <w:rPr>
          <w:color w:val="008000"/>
          <w:rtl/>
        </w:rPr>
        <w:t xml:space="preserve"> </w:t>
      </w:r>
      <w:r w:rsidRPr="00FF162B">
        <w:rPr>
          <w:rFonts w:hint="cs"/>
          <w:color w:val="008000"/>
          <w:rtl/>
        </w:rPr>
        <w:t>يَدِهِ‏</w:t>
      </w:r>
      <w:r w:rsidRPr="00FF162B">
        <w:rPr>
          <w:color w:val="008000"/>
          <w:rtl/>
        </w:rPr>
        <w:t xml:space="preserve"> </w:t>
      </w:r>
      <w:r w:rsidRPr="00FF162B">
        <w:rPr>
          <w:rFonts w:hint="cs"/>
          <w:color w:val="008000"/>
          <w:rtl/>
        </w:rPr>
        <w:t>مَالٌ‏</w:t>
      </w:r>
      <w:r w:rsidRPr="00FF162B">
        <w:rPr>
          <w:color w:val="008000"/>
          <w:rtl/>
        </w:rPr>
        <w:t xml:space="preserve"> </w:t>
      </w:r>
      <w:r w:rsidRPr="00FF162B">
        <w:rPr>
          <w:rFonts w:hint="cs"/>
          <w:color w:val="008000"/>
          <w:rtl/>
        </w:rPr>
        <w:t>أَ</w:t>
      </w:r>
      <w:r w:rsidRPr="00FF162B">
        <w:rPr>
          <w:color w:val="008000"/>
          <w:rtl/>
        </w:rPr>
        <w:t xml:space="preserve"> </w:t>
      </w:r>
      <w:r w:rsidRPr="00FF162B">
        <w:rPr>
          <w:rFonts w:hint="cs"/>
          <w:color w:val="008000"/>
          <w:rtl/>
        </w:rPr>
        <w:t>عَلَيْهِ</w:t>
      </w:r>
      <w:r w:rsidRPr="00FF162B">
        <w:rPr>
          <w:color w:val="008000"/>
          <w:rtl/>
        </w:rPr>
        <w:t xml:space="preserve"> </w:t>
      </w:r>
      <w:r w:rsidRPr="00FF162B">
        <w:rPr>
          <w:rFonts w:hint="cs"/>
          <w:color w:val="008000"/>
          <w:rtl/>
        </w:rPr>
        <w:t>زَكَاةٌ</w:t>
      </w:r>
      <w:r w:rsidRPr="00FF162B">
        <w:rPr>
          <w:color w:val="008000"/>
          <w:rtl/>
        </w:rPr>
        <w:t xml:space="preserve"> </w:t>
      </w:r>
      <w:r w:rsidRPr="00FF162B">
        <w:rPr>
          <w:rFonts w:hint="cs"/>
          <w:color w:val="008000"/>
          <w:rtl/>
        </w:rPr>
        <w:t>قَالَ</w:t>
      </w:r>
      <w:r w:rsidRPr="00FF162B">
        <w:rPr>
          <w:color w:val="008000"/>
          <w:rtl/>
        </w:rPr>
        <w:t xml:space="preserve"> </w:t>
      </w:r>
      <w:r w:rsidRPr="00FF162B">
        <w:rPr>
          <w:rFonts w:hint="cs"/>
          <w:color w:val="008000"/>
          <w:rtl/>
        </w:rPr>
        <w:t>لَا</w:t>
      </w:r>
      <w:r w:rsidRPr="00FF162B">
        <w:rPr>
          <w:color w:val="008000"/>
          <w:rtl/>
        </w:rPr>
        <w:t xml:space="preserve"> </w:t>
      </w:r>
      <w:r w:rsidRPr="00FF162B">
        <w:rPr>
          <w:rFonts w:hint="cs"/>
          <w:color w:val="008000"/>
          <w:rtl/>
        </w:rPr>
        <w:t>قُلْتُ</w:t>
      </w:r>
      <w:r w:rsidRPr="00FF162B">
        <w:rPr>
          <w:color w:val="008000"/>
          <w:rtl/>
        </w:rPr>
        <w:t xml:space="preserve"> </w:t>
      </w:r>
      <w:r w:rsidRPr="00FF162B">
        <w:rPr>
          <w:rFonts w:hint="cs"/>
          <w:color w:val="008000"/>
          <w:rtl/>
        </w:rPr>
        <w:t>وَ</w:t>
      </w:r>
      <w:r w:rsidRPr="00FF162B">
        <w:rPr>
          <w:color w:val="008000"/>
          <w:rtl/>
        </w:rPr>
        <w:t xml:space="preserve"> </w:t>
      </w:r>
      <w:r w:rsidRPr="00FF162B">
        <w:rPr>
          <w:rFonts w:hint="cs"/>
          <w:color w:val="008000"/>
          <w:rtl/>
        </w:rPr>
        <w:t>لَا</w:t>
      </w:r>
      <w:r w:rsidRPr="00FF162B">
        <w:rPr>
          <w:color w:val="008000"/>
          <w:rtl/>
        </w:rPr>
        <w:t xml:space="preserve"> </w:t>
      </w:r>
      <w:r w:rsidRPr="00FF162B">
        <w:rPr>
          <w:rFonts w:hint="cs"/>
          <w:color w:val="008000"/>
          <w:rtl/>
        </w:rPr>
        <w:t>عَلَى</w:t>
      </w:r>
      <w:r w:rsidRPr="00FF162B">
        <w:rPr>
          <w:color w:val="008000"/>
          <w:rtl/>
        </w:rPr>
        <w:t xml:space="preserve"> </w:t>
      </w:r>
      <w:r w:rsidRPr="00FF162B">
        <w:rPr>
          <w:rFonts w:hint="cs"/>
          <w:color w:val="008000"/>
          <w:rtl/>
        </w:rPr>
        <w:t>سَيِّدِهِ</w:t>
      </w:r>
      <w:r w:rsidRPr="00FF162B">
        <w:rPr>
          <w:color w:val="008000"/>
          <w:rtl/>
        </w:rPr>
        <w:t xml:space="preserve"> </w:t>
      </w:r>
      <w:r w:rsidRPr="00FF162B">
        <w:rPr>
          <w:rFonts w:hint="cs"/>
          <w:color w:val="008000"/>
          <w:rtl/>
        </w:rPr>
        <w:t>قَالَ</w:t>
      </w:r>
      <w:r w:rsidRPr="00FF162B">
        <w:rPr>
          <w:color w:val="008000"/>
          <w:rtl/>
        </w:rPr>
        <w:t xml:space="preserve"> </w:t>
      </w:r>
      <w:r w:rsidRPr="00FF162B">
        <w:rPr>
          <w:rFonts w:hint="cs"/>
          <w:color w:val="008000"/>
          <w:rtl/>
        </w:rPr>
        <w:t>لَا</w:t>
      </w:r>
      <w:r w:rsidRPr="00FF162B">
        <w:rPr>
          <w:color w:val="008000"/>
          <w:rtl/>
        </w:rPr>
        <w:t xml:space="preserve"> </w:t>
      </w:r>
      <w:r w:rsidRPr="00FF162B">
        <w:rPr>
          <w:rFonts w:hint="cs"/>
          <w:color w:val="008000"/>
          <w:rtl/>
        </w:rPr>
        <w:t>إِنَّهُ</w:t>
      </w:r>
      <w:r w:rsidRPr="00FF162B">
        <w:rPr>
          <w:color w:val="008000"/>
          <w:rtl/>
        </w:rPr>
        <w:t xml:space="preserve"> </w:t>
      </w:r>
      <w:r w:rsidRPr="00FF162B">
        <w:rPr>
          <w:rFonts w:hint="cs"/>
          <w:color w:val="008000"/>
          <w:rtl/>
        </w:rPr>
        <w:t>لَمْ</w:t>
      </w:r>
      <w:r w:rsidRPr="00FF162B">
        <w:rPr>
          <w:color w:val="008000"/>
          <w:rtl/>
        </w:rPr>
        <w:t xml:space="preserve"> </w:t>
      </w:r>
      <w:r w:rsidRPr="00FF162B">
        <w:rPr>
          <w:rFonts w:hint="cs"/>
          <w:color w:val="008000"/>
          <w:rtl/>
        </w:rPr>
        <w:t>يَصِلْ</w:t>
      </w:r>
      <w:r w:rsidRPr="00FF162B">
        <w:rPr>
          <w:color w:val="008000"/>
          <w:rtl/>
        </w:rPr>
        <w:t xml:space="preserve"> </w:t>
      </w:r>
      <w:r w:rsidRPr="00FF162B">
        <w:rPr>
          <w:rFonts w:hint="cs"/>
          <w:color w:val="008000"/>
          <w:rtl/>
        </w:rPr>
        <w:t>إِلَى</w:t>
      </w:r>
      <w:r w:rsidRPr="00FF162B">
        <w:rPr>
          <w:color w:val="008000"/>
          <w:rtl/>
        </w:rPr>
        <w:t xml:space="preserve"> </w:t>
      </w:r>
      <w:r w:rsidRPr="00FF162B">
        <w:rPr>
          <w:rFonts w:hint="cs"/>
          <w:color w:val="008000"/>
          <w:rtl/>
        </w:rPr>
        <w:t>سَيِّدِهِ</w:t>
      </w:r>
      <w:r w:rsidRPr="00FF162B">
        <w:rPr>
          <w:color w:val="008000"/>
          <w:rtl/>
        </w:rPr>
        <w:t xml:space="preserve"> </w:t>
      </w:r>
      <w:r w:rsidRPr="00FF162B">
        <w:rPr>
          <w:rFonts w:hint="cs"/>
          <w:color w:val="008000"/>
          <w:rtl/>
        </w:rPr>
        <w:t>وَ</w:t>
      </w:r>
      <w:r w:rsidRPr="00FF162B">
        <w:rPr>
          <w:color w:val="008000"/>
          <w:rtl/>
        </w:rPr>
        <w:t xml:space="preserve"> </w:t>
      </w:r>
      <w:r w:rsidRPr="00FF162B">
        <w:rPr>
          <w:rFonts w:hint="cs"/>
          <w:color w:val="008000"/>
          <w:rtl/>
        </w:rPr>
        <w:t>لَيْسَ</w:t>
      </w:r>
      <w:r w:rsidRPr="00FF162B">
        <w:rPr>
          <w:color w:val="008000"/>
          <w:rtl/>
        </w:rPr>
        <w:t xml:space="preserve"> </w:t>
      </w:r>
      <w:r w:rsidRPr="00FF162B">
        <w:rPr>
          <w:rFonts w:hint="cs"/>
          <w:color w:val="008000"/>
          <w:rtl/>
        </w:rPr>
        <w:t>هُوَ</w:t>
      </w:r>
      <w:r w:rsidRPr="00FF162B">
        <w:rPr>
          <w:color w:val="008000"/>
          <w:rtl/>
        </w:rPr>
        <w:t xml:space="preserve"> </w:t>
      </w:r>
      <w:r w:rsidRPr="00FF162B">
        <w:rPr>
          <w:rFonts w:hint="cs"/>
          <w:color w:val="008000"/>
          <w:rtl/>
        </w:rPr>
        <w:t>لِلْمَمْلُوكِ</w:t>
      </w:r>
    </w:p>
    <w:p w:rsidR="0004598B" w:rsidRDefault="001466E6" w:rsidP="00A246DB">
      <w:pPr>
        <w:jc w:val="both"/>
        <w:rPr>
          <w:rtl/>
        </w:rPr>
      </w:pPr>
      <w:r>
        <w:rPr>
          <w:rFonts w:hint="cs"/>
          <w:rtl/>
        </w:rPr>
        <w:t xml:space="preserve">مطابق این روایت بر مولا زکات واجب نیست زیرا تمکن از تصرّف شرط زکات است و مال به سید نرسیده تا زکات بر او واجب شود. بر مملوک نیز زکات ثابت نیست زیرا ملک مملوک نیست و زکات ندارد. از این روایت استفاده می شود که شرط زکات ملکیت شخص است. درباره صحت استدلال در آینده </w:t>
      </w:r>
      <w:r w:rsidR="00A246DB">
        <w:rPr>
          <w:rFonts w:hint="cs"/>
          <w:rtl/>
        </w:rPr>
        <w:t>بحث</w:t>
      </w:r>
      <w:r>
        <w:rPr>
          <w:rFonts w:hint="cs"/>
          <w:rtl/>
        </w:rPr>
        <w:t xml:space="preserve"> خواهد شد. </w:t>
      </w:r>
    </w:p>
    <w:p w:rsidR="001466E6" w:rsidRDefault="001466E6" w:rsidP="00F04137">
      <w:pPr>
        <w:pStyle w:val="Heading5"/>
        <w:jc w:val="both"/>
        <w:rPr>
          <w:rtl/>
        </w:rPr>
      </w:pPr>
      <w:bookmarkStart w:id="16" w:name="_Toc116188073"/>
      <w:bookmarkStart w:id="17" w:name="_Toc116188105"/>
      <w:r>
        <w:rPr>
          <w:rFonts w:hint="cs"/>
          <w:rtl/>
        </w:rPr>
        <w:t>روایت دوم:</w:t>
      </w:r>
      <w:bookmarkEnd w:id="16"/>
      <w:r>
        <w:rPr>
          <w:rFonts w:hint="cs"/>
          <w:rtl/>
        </w:rPr>
        <w:t xml:space="preserve"> </w:t>
      </w:r>
      <w:r w:rsidR="00E51756">
        <w:rPr>
          <w:rFonts w:hint="cs"/>
          <w:rtl/>
        </w:rPr>
        <w:t>روایت ابی الصباح الکنانی</w:t>
      </w:r>
      <w:bookmarkEnd w:id="17"/>
    </w:p>
    <w:p w:rsidR="001466E6" w:rsidRDefault="00C15622" w:rsidP="00F04137">
      <w:pPr>
        <w:jc w:val="both"/>
        <w:rPr>
          <w:rtl/>
        </w:rPr>
      </w:pPr>
      <w:r>
        <w:rPr>
          <w:rFonts w:hint="cs"/>
          <w:rtl/>
        </w:rPr>
        <w:t>روایت دوم در جامع الاحادیث ج 9 ص 226 روایت ششم از باب 13 از ابواب من تجب علیه الزکاه باب حکم زکاه الدین و القرض وارد شده است. در این باب دو روایت وارد شده و روایات دیگری نیز در این باب وجود دارد که و لو در نظر بدوی بین آنها تعارض وجود دارد</w:t>
      </w:r>
      <w:r w:rsidR="00A246DB">
        <w:rPr>
          <w:rFonts w:hint="cs"/>
          <w:rtl/>
        </w:rPr>
        <w:t xml:space="preserve"> و </w:t>
      </w:r>
      <w:r>
        <w:rPr>
          <w:rFonts w:hint="cs"/>
          <w:rtl/>
        </w:rPr>
        <w:t>منهای صحت استدلال آقای خویی به این روایات که آقای هاشمی اشکال کردند، باید تعارض بین این روایات حل شود تا بتوان به آن استدلال کرد. این روایت صحیح السند است:</w:t>
      </w:r>
    </w:p>
    <w:p w:rsidR="00C15622" w:rsidRDefault="00C15622" w:rsidP="00F04137">
      <w:pPr>
        <w:jc w:val="both"/>
        <w:rPr>
          <w:color w:val="008000"/>
          <w:rtl/>
        </w:rPr>
      </w:pPr>
      <w:r w:rsidRPr="00C15622">
        <w:rPr>
          <w:rFonts w:hint="cs"/>
          <w:color w:val="008000"/>
          <w:rtl/>
        </w:rPr>
        <w:t>عِدَّةٌ</w:t>
      </w:r>
      <w:r w:rsidRPr="00C15622">
        <w:rPr>
          <w:color w:val="008000"/>
          <w:rtl/>
        </w:rPr>
        <w:t xml:space="preserve"> </w:t>
      </w:r>
      <w:r w:rsidRPr="00C15622">
        <w:rPr>
          <w:rFonts w:hint="cs"/>
          <w:color w:val="008000"/>
          <w:rtl/>
        </w:rPr>
        <w:t>مِنْ</w:t>
      </w:r>
      <w:r w:rsidRPr="00C15622">
        <w:rPr>
          <w:color w:val="008000"/>
          <w:rtl/>
        </w:rPr>
        <w:t xml:space="preserve"> </w:t>
      </w:r>
      <w:r w:rsidRPr="00C15622">
        <w:rPr>
          <w:rFonts w:hint="cs"/>
          <w:color w:val="008000"/>
          <w:rtl/>
        </w:rPr>
        <w:t>أَصْحَابِنَا</w:t>
      </w:r>
      <w:r w:rsidRPr="00C15622">
        <w:rPr>
          <w:color w:val="008000"/>
          <w:rtl/>
        </w:rPr>
        <w:t xml:space="preserve"> </w:t>
      </w:r>
      <w:r w:rsidRPr="00C15622">
        <w:rPr>
          <w:rFonts w:hint="cs"/>
          <w:color w:val="008000"/>
          <w:rtl/>
        </w:rPr>
        <w:t>عَنْ</w:t>
      </w:r>
      <w:r w:rsidRPr="00C15622">
        <w:rPr>
          <w:color w:val="008000"/>
          <w:rtl/>
        </w:rPr>
        <w:t xml:space="preserve"> </w:t>
      </w:r>
      <w:r w:rsidRPr="00C15622">
        <w:rPr>
          <w:rFonts w:hint="cs"/>
          <w:color w:val="008000"/>
          <w:rtl/>
        </w:rPr>
        <w:t>أَحْمَدَ</w:t>
      </w:r>
      <w:r w:rsidRPr="00C15622">
        <w:rPr>
          <w:color w:val="008000"/>
          <w:rtl/>
        </w:rPr>
        <w:t xml:space="preserve"> </w:t>
      </w:r>
      <w:r w:rsidRPr="00C15622">
        <w:rPr>
          <w:rFonts w:hint="cs"/>
          <w:color w:val="008000"/>
          <w:rtl/>
        </w:rPr>
        <w:t>بْنِ</w:t>
      </w:r>
      <w:r w:rsidRPr="00C15622">
        <w:rPr>
          <w:color w:val="008000"/>
          <w:rtl/>
        </w:rPr>
        <w:t xml:space="preserve"> </w:t>
      </w:r>
      <w:r w:rsidRPr="00C15622">
        <w:rPr>
          <w:rFonts w:hint="cs"/>
          <w:color w:val="008000"/>
          <w:rtl/>
        </w:rPr>
        <w:t>مُحَمَّدٍ</w:t>
      </w:r>
      <w:r w:rsidRPr="00C15622">
        <w:rPr>
          <w:color w:val="008000"/>
          <w:rtl/>
        </w:rPr>
        <w:t xml:space="preserve"> </w:t>
      </w:r>
      <w:r w:rsidRPr="00C15622">
        <w:rPr>
          <w:rFonts w:hint="cs"/>
          <w:color w:val="008000"/>
          <w:rtl/>
        </w:rPr>
        <w:t>عَنِ</w:t>
      </w:r>
      <w:r w:rsidRPr="00C15622">
        <w:rPr>
          <w:color w:val="008000"/>
          <w:rtl/>
        </w:rPr>
        <w:t xml:space="preserve"> </w:t>
      </w:r>
      <w:r w:rsidRPr="00C15622">
        <w:rPr>
          <w:rFonts w:hint="cs"/>
          <w:color w:val="008000"/>
          <w:rtl/>
        </w:rPr>
        <w:t>الْحُسَيْنِ</w:t>
      </w:r>
      <w:r w:rsidRPr="00C15622">
        <w:rPr>
          <w:color w:val="008000"/>
          <w:rtl/>
        </w:rPr>
        <w:t xml:space="preserve"> </w:t>
      </w:r>
      <w:r w:rsidRPr="00C15622">
        <w:rPr>
          <w:rFonts w:hint="cs"/>
          <w:color w:val="008000"/>
          <w:rtl/>
        </w:rPr>
        <w:t>بْنِ</w:t>
      </w:r>
      <w:r w:rsidRPr="00C15622">
        <w:rPr>
          <w:color w:val="008000"/>
          <w:rtl/>
        </w:rPr>
        <w:t xml:space="preserve"> </w:t>
      </w:r>
      <w:r w:rsidRPr="00C15622">
        <w:rPr>
          <w:rFonts w:hint="cs"/>
          <w:color w:val="008000"/>
          <w:rtl/>
        </w:rPr>
        <w:t>سَعِيدٍ</w:t>
      </w:r>
      <w:r w:rsidRPr="00C15622">
        <w:rPr>
          <w:color w:val="008000"/>
          <w:rtl/>
        </w:rPr>
        <w:t xml:space="preserve"> </w:t>
      </w:r>
      <w:r w:rsidRPr="00C15622">
        <w:rPr>
          <w:rFonts w:hint="cs"/>
          <w:color w:val="008000"/>
          <w:rtl/>
        </w:rPr>
        <w:t>عَنْ</w:t>
      </w:r>
      <w:r w:rsidRPr="00C15622">
        <w:rPr>
          <w:color w:val="008000"/>
          <w:rtl/>
        </w:rPr>
        <w:t xml:space="preserve"> </w:t>
      </w:r>
      <w:r w:rsidRPr="00C15622">
        <w:rPr>
          <w:rFonts w:hint="cs"/>
          <w:color w:val="008000"/>
          <w:rtl/>
        </w:rPr>
        <w:t>عَلِيِّ</w:t>
      </w:r>
      <w:r w:rsidRPr="00C15622">
        <w:rPr>
          <w:color w:val="008000"/>
          <w:rtl/>
        </w:rPr>
        <w:t xml:space="preserve"> </w:t>
      </w:r>
      <w:r w:rsidRPr="00C15622">
        <w:rPr>
          <w:rFonts w:hint="cs"/>
          <w:color w:val="008000"/>
          <w:rtl/>
        </w:rPr>
        <w:t>بْنِ</w:t>
      </w:r>
      <w:r w:rsidRPr="00C15622">
        <w:rPr>
          <w:color w:val="008000"/>
          <w:rtl/>
        </w:rPr>
        <w:t xml:space="preserve"> </w:t>
      </w:r>
      <w:r w:rsidRPr="00C15622">
        <w:rPr>
          <w:rFonts w:hint="cs"/>
          <w:color w:val="008000"/>
          <w:rtl/>
        </w:rPr>
        <w:t>النُّعْمَانِ</w:t>
      </w:r>
      <w:r w:rsidRPr="00C15622">
        <w:rPr>
          <w:color w:val="008000"/>
          <w:rtl/>
        </w:rPr>
        <w:t xml:space="preserve"> </w:t>
      </w:r>
      <w:r w:rsidRPr="00C15622">
        <w:rPr>
          <w:rFonts w:hint="cs"/>
          <w:color w:val="008000"/>
          <w:rtl/>
        </w:rPr>
        <w:t>عَنْ</w:t>
      </w:r>
      <w:r w:rsidRPr="00C15622">
        <w:rPr>
          <w:color w:val="008000"/>
          <w:rtl/>
        </w:rPr>
        <w:t xml:space="preserve"> </w:t>
      </w:r>
      <w:r w:rsidRPr="00C15622">
        <w:rPr>
          <w:rFonts w:hint="cs"/>
          <w:color w:val="008000"/>
          <w:rtl/>
        </w:rPr>
        <w:t>أَبِي</w:t>
      </w:r>
      <w:r w:rsidRPr="00C15622">
        <w:rPr>
          <w:color w:val="008000"/>
          <w:rtl/>
        </w:rPr>
        <w:t xml:space="preserve"> </w:t>
      </w:r>
      <w:r w:rsidRPr="00C15622">
        <w:rPr>
          <w:rFonts w:hint="cs"/>
          <w:color w:val="008000"/>
          <w:rtl/>
        </w:rPr>
        <w:t>الصَّبَّاحِ</w:t>
      </w:r>
      <w:r w:rsidRPr="00C15622">
        <w:rPr>
          <w:color w:val="008000"/>
          <w:rtl/>
        </w:rPr>
        <w:t xml:space="preserve"> </w:t>
      </w:r>
      <w:r w:rsidRPr="00C15622">
        <w:rPr>
          <w:rFonts w:hint="cs"/>
          <w:color w:val="008000"/>
          <w:rtl/>
        </w:rPr>
        <w:t>الْكِنَانِيِّ</w:t>
      </w:r>
      <w:r w:rsidRPr="00C15622">
        <w:rPr>
          <w:color w:val="008000"/>
          <w:rtl/>
        </w:rPr>
        <w:t xml:space="preserve"> </w:t>
      </w:r>
      <w:r w:rsidRPr="00C15622">
        <w:rPr>
          <w:rFonts w:hint="cs"/>
          <w:color w:val="008000"/>
          <w:rtl/>
        </w:rPr>
        <w:t>عَنْ</w:t>
      </w:r>
      <w:r w:rsidRPr="00C15622">
        <w:rPr>
          <w:color w:val="008000"/>
          <w:rtl/>
        </w:rPr>
        <w:t xml:space="preserve"> </w:t>
      </w:r>
      <w:r w:rsidRPr="00C15622">
        <w:rPr>
          <w:rFonts w:hint="cs"/>
          <w:color w:val="008000"/>
          <w:rtl/>
        </w:rPr>
        <w:t>أَبِي</w:t>
      </w:r>
      <w:r w:rsidRPr="00C15622">
        <w:rPr>
          <w:color w:val="008000"/>
          <w:rtl/>
        </w:rPr>
        <w:t xml:space="preserve"> </w:t>
      </w:r>
      <w:r w:rsidRPr="00C15622">
        <w:rPr>
          <w:rFonts w:hint="cs"/>
          <w:color w:val="008000"/>
          <w:rtl/>
        </w:rPr>
        <w:t>عَبْدِ</w:t>
      </w:r>
      <w:r w:rsidRPr="00C15622">
        <w:rPr>
          <w:color w:val="008000"/>
          <w:rtl/>
        </w:rPr>
        <w:t xml:space="preserve"> </w:t>
      </w:r>
      <w:r w:rsidRPr="00C15622">
        <w:rPr>
          <w:rFonts w:hint="cs"/>
          <w:color w:val="008000"/>
          <w:rtl/>
        </w:rPr>
        <w:t>اللَّهِ</w:t>
      </w:r>
      <w:r w:rsidRPr="00C15622">
        <w:rPr>
          <w:color w:val="008000"/>
          <w:rtl/>
        </w:rPr>
        <w:t xml:space="preserve"> </w:t>
      </w:r>
      <w:r w:rsidRPr="00C15622">
        <w:rPr>
          <w:rFonts w:hint="cs"/>
          <w:color w:val="008000"/>
          <w:rtl/>
        </w:rPr>
        <w:t>ع‏</w:t>
      </w:r>
      <w:r>
        <w:rPr>
          <w:rStyle w:val="FootnoteReference"/>
          <w:color w:val="008000"/>
          <w:rtl/>
        </w:rPr>
        <w:footnoteReference w:id="9"/>
      </w:r>
    </w:p>
    <w:p w:rsidR="00C15622" w:rsidRPr="00C15622" w:rsidRDefault="00C15622" w:rsidP="00F04137">
      <w:pPr>
        <w:jc w:val="both"/>
        <w:rPr>
          <w:rtl/>
        </w:rPr>
      </w:pPr>
      <w:r>
        <w:rPr>
          <w:rFonts w:hint="cs"/>
          <w:rtl/>
        </w:rPr>
        <w:t xml:space="preserve">احمد بن محمد به صورت مطلق در کافی، مردّد بین احمد بن محمد بن عیسی و احمد بن محمد بن خالد است که هر دوی آنها ثقه هستند و در عده راوی از هر دو نیز علی بن ابراهیم واقع است و از این ناحیه مشکلی نیست. اما با این حال مراد از احمد بن محمدی که از حسین بن سعید در کافی نقل می کند، احمد بن محمد بن عیسی است و در کافی ناقل از حسین بن سعید غیر از احمد بن محمد بن عیسی نیست و یک یا دو موردی که احمد بن محمد بن خالد نقل کرده، غلط سندی است. البته در غیر کافی برقی از حسین بن سعید روایت دارد. متن روایت به این صورت است: </w:t>
      </w:r>
    </w:p>
    <w:p w:rsidR="00C15622" w:rsidRDefault="00C15622" w:rsidP="00F04137">
      <w:pPr>
        <w:jc w:val="both"/>
        <w:rPr>
          <w:color w:val="008000"/>
          <w:rtl/>
        </w:rPr>
      </w:pPr>
      <w:r w:rsidRPr="00C15622">
        <w:rPr>
          <w:rFonts w:hint="cs"/>
          <w:color w:val="008000"/>
          <w:rtl/>
        </w:rPr>
        <w:t>فِي‏</w:t>
      </w:r>
      <w:r w:rsidRPr="00C15622">
        <w:rPr>
          <w:color w:val="008000"/>
          <w:rtl/>
        </w:rPr>
        <w:t xml:space="preserve"> </w:t>
      </w:r>
      <w:r w:rsidRPr="00C15622">
        <w:rPr>
          <w:rFonts w:hint="cs"/>
          <w:color w:val="008000"/>
          <w:rtl/>
        </w:rPr>
        <w:t>الرَّجُلِ‏</w:t>
      </w:r>
      <w:r w:rsidRPr="00C15622">
        <w:rPr>
          <w:color w:val="008000"/>
          <w:rtl/>
        </w:rPr>
        <w:t xml:space="preserve"> </w:t>
      </w:r>
      <w:r w:rsidRPr="00C15622">
        <w:rPr>
          <w:rFonts w:hint="cs"/>
          <w:color w:val="008000"/>
          <w:rtl/>
        </w:rPr>
        <w:t>يَنْسَى‏</w:t>
      </w:r>
      <w:r w:rsidRPr="00C15622">
        <w:rPr>
          <w:color w:val="008000"/>
          <w:rtl/>
        </w:rPr>
        <w:t xml:space="preserve"> </w:t>
      </w:r>
      <w:r w:rsidRPr="00C15622">
        <w:rPr>
          <w:rFonts w:hint="cs"/>
          <w:color w:val="008000"/>
          <w:rtl/>
        </w:rPr>
        <w:t>أَوْ</w:t>
      </w:r>
      <w:r w:rsidRPr="00C15622">
        <w:rPr>
          <w:color w:val="008000"/>
          <w:rtl/>
        </w:rPr>
        <w:t xml:space="preserve"> </w:t>
      </w:r>
      <w:r w:rsidRPr="00C15622">
        <w:rPr>
          <w:rFonts w:hint="cs"/>
          <w:color w:val="008000"/>
          <w:rtl/>
        </w:rPr>
        <w:t>يُعِينُ‏</w:t>
      </w:r>
      <w:r w:rsidRPr="00C15622">
        <w:rPr>
          <w:color w:val="008000"/>
          <w:rtl/>
        </w:rPr>
        <w:t xml:space="preserve"> - </w:t>
      </w:r>
      <w:r w:rsidRPr="00C15622">
        <w:rPr>
          <w:rFonts w:hint="cs"/>
          <w:color w:val="008000"/>
          <w:rtl/>
        </w:rPr>
        <w:t>فَلَا</w:t>
      </w:r>
      <w:r w:rsidRPr="00C15622">
        <w:rPr>
          <w:color w:val="008000"/>
          <w:rtl/>
        </w:rPr>
        <w:t xml:space="preserve"> </w:t>
      </w:r>
      <w:r w:rsidRPr="00C15622">
        <w:rPr>
          <w:rFonts w:hint="cs"/>
          <w:color w:val="008000"/>
          <w:rtl/>
        </w:rPr>
        <w:t>يَزَالُ</w:t>
      </w:r>
      <w:r w:rsidRPr="00C15622">
        <w:rPr>
          <w:color w:val="008000"/>
          <w:rtl/>
        </w:rPr>
        <w:t xml:space="preserve"> </w:t>
      </w:r>
      <w:r w:rsidRPr="00C15622">
        <w:rPr>
          <w:rFonts w:hint="cs"/>
          <w:color w:val="008000"/>
          <w:rtl/>
        </w:rPr>
        <w:t>مَالُهُ</w:t>
      </w:r>
      <w:r w:rsidRPr="00C15622">
        <w:rPr>
          <w:color w:val="008000"/>
          <w:rtl/>
        </w:rPr>
        <w:t xml:space="preserve"> </w:t>
      </w:r>
      <w:r w:rsidRPr="00C15622">
        <w:rPr>
          <w:rFonts w:hint="cs"/>
          <w:color w:val="008000"/>
          <w:rtl/>
        </w:rPr>
        <w:t>دَيْناً</w:t>
      </w:r>
      <w:r w:rsidRPr="00C15622">
        <w:rPr>
          <w:color w:val="008000"/>
          <w:rtl/>
        </w:rPr>
        <w:t xml:space="preserve"> </w:t>
      </w:r>
      <w:r w:rsidRPr="00C15622">
        <w:rPr>
          <w:rFonts w:hint="cs"/>
          <w:color w:val="008000"/>
          <w:rtl/>
        </w:rPr>
        <w:t>كَيْفَ</w:t>
      </w:r>
      <w:r w:rsidRPr="00C15622">
        <w:rPr>
          <w:color w:val="008000"/>
          <w:rtl/>
        </w:rPr>
        <w:t xml:space="preserve"> </w:t>
      </w:r>
      <w:r w:rsidRPr="00C15622">
        <w:rPr>
          <w:rFonts w:hint="cs"/>
          <w:color w:val="008000"/>
          <w:rtl/>
        </w:rPr>
        <w:t>يَصْنَعُ</w:t>
      </w:r>
      <w:r w:rsidRPr="00C15622">
        <w:rPr>
          <w:color w:val="008000"/>
          <w:rtl/>
        </w:rPr>
        <w:t xml:space="preserve"> </w:t>
      </w:r>
      <w:r w:rsidRPr="00C15622">
        <w:rPr>
          <w:rFonts w:hint="cs"/>
          <w:color w:val="008000"/>
          <w:rtl/>
        </w:rPr>
        <w:t>فِي</w:t>
      </w:r>
      <w:r w:rsidRPr="00C15622">
        <w:rPr>
          <w:color w:val="008000"/>
          <w:rtl/>
        </w:rPr>
        <w:t xml:space="preserve"> </w:t>
      </w:r>
      <w:r w:rsidRPr="00C15622">
        <w:rPr>
          <w:rFonts w:hint="cs"/>
          <w:color w:val="008000"/>
          <w:rtl/>
        </w:rPr>
        <w:t>زَكَاتِهِ</w:t>
      </w:r>
      <w:r w:rsidRPr="00C15622">
        <w:rPr>
          <w:color w:val="008000"/>
          <w:rtl/>
        </w:rPr>
        <w:t xml:space="preserve"> </w:t>
      </w:r>
      <w:r w:rsidRPr="00C15622">
        <w:rPr>
          <w:rFonts w:hint="cs"/>
          <w:color w:val="008000"/>
          <w:rtl/>
        </w:rPr>
        <w:t>قَالَ</w:t>
      </w:r>
      <w:r w:rsidRPr="00C15622">
        <w:rPr>
          <w:color w:val="008000"/>
          <w:rtl/>
        </w:rPr>
        <w:t xml:space="preserve"> </w:t>
      </w:r>
      <w:r w:rsidRPr="00C15622">
        <w:rPr>
          <w:rFonts w:hint="cs"/>
          <w:color w:val="008000"/>
          <w:rtl/>
        </w:rPr>
        <w:t>يُزَكِّيهِ</w:t>
      </w:r>
      <w:r w:rsidRPr="00C15622">
        <w:rPr>
          <w:color w:val="008000"/>
          <w:rtl/>
        </w:rPr>
        <w:t xml:space="preserve"> </w:t>
      </w:r>
      <w:r w:rsidRPr="00C15622">
        <w:rPr>
          <w:rFonts w:hint="cs"/>
          <w:color w:val="008000"/>
          <w:rtl/>
        </w:rPr>
        <w:t>وَ</w:t>
      </w:r>
      <w:r w:rsidRPr="00C15622">
        <w:rPr>
          <w:color w:val="008000"/>
          <w:rtl/>
        </w:rPr>
        <w:t xml:space="preserve"> </w:t>
      </w:r>
      <w:r w:rsidRPr="00C15622">
        <w:rPr>
          <w:rFonts w:hint="cs"/>
          <w:color w:val="008000"/>
          <w:rtl/>
        </w:rPr>
        <w:t>لَا</w:t>
      </w:r>
      <w:r w:rsidRPr="00C15622">
        <w:rPr>
          <w:color w:val="008000"/>
          <w:rtl/>
        </w:rPr>
        <w:t xml:space="preserve"> </w:t>
      </w:r>
      <w:r w:rsidRPr="00C15622">
        <w:rPr>
          <w:rFonts w:hint="cs"/>
          <w:color w:val="008000"/>
          <w:rtl/>
        </w:rPr>
        <w:t>يُزَكِّي</w:t>
      </w:r>
      <w:r w:rsidRPr="00C15622">
        <w:rPr>
          <w:color w:val="008000"/>
          <w:rtl/>
        </w:rPr>
        <w:t xml:space="preserve"> </w:t>
      </w:r>
      <w:r w:rsidRPr="00C15622">
        <w:rPr>
          <w:rFonts w:hint="cs"/>
          <w:color w:val="008000"/>
          <w:rtl/>
        </w:rPr>
        <w:t>مَا</w:t>
      </w:r>
      <w:r w:rsidRPr="00C15622">
        <w:rPr>
          <w:color w:val="008000"/>
          <w:rtl/>
        </w:rPr>
        <w:t xml:space="preserve"> </w:t>
      </w:r>
      <w:r w:rsidRPr="00C15622">
        <w:rPr>
          <w:rFonts w:hint="cs"/>
          <w:color w:val="008000"/>
          <w:rtl/>
        </w:rPr>
        <w:t>عَلَيْهِ</w:t>
      </w:r>
      <w:r w:rsidRPr="00C15622">
        <w:rPr>
          <w:color w:val="008000"/>
          <w:rtl/>
        </w:rPr>
        <w:t xml:space="preserve"> </w:t>
      </w:r>
      <w:r w:rsidRPr="00C15622">
        <w:rPr>
          <w:rFonts w:hint="cs"/>
          <w:color w:val="008000"/>
          <w:rtl/>
        </w:rPr>
        <w:t>مِنَ</w:t>
      </w:r>
      <w:r w:rsidRPr="00C15622">
        <w:rPr>
          <w:color w:val="008000"/>
          <w:rtl/>
        </w:rPr>
        <w:t xml:space="preserve"> </w:t>
      </w:r>
      <w:r w:rsidRPr="00C15622">
        <w:rPr>
          <w:rFonts w:hint="cs"/>
          <w:color w:val="008000"/>
          <w:rtl/>
        </w:rPr>
        <w:t>الدَّيْنِ</w:t>
      </w:r>
      <w:r w:rsidRPr="00C15622">
        <w:rPr>
          <w:color w:val="008000"/>
          <w:rtl/>
        </w:rPr>
        <w:t xml:space="preserve"> </w:t>
      </w:r>
      <w:r w:rsidRPr="00C15622">
        <w:rPr>
          <w:rFonts w:hint="cs"/>
          <w:color w:val="008000"/>
          <w:rtl/>
        </w:rPr>
        <w:t>إِنَّمَا</w:t>
      </w:r>
      <w:r w:rsidRPr="00C15622">
        <w:rPr>
          <w:color w:val="008000"/>
          <w:rtl/>
        </w:rPr>
        <w:t xml:space="preserve"> </w:t>
      </w:r>
      <w:r w:rsidRPr="00C15622">
        <w:rPr>
          <w:rFonts w:hint="cs"/>
          <w:color w:val="008000"/>
          <w:rtl/>
        </w:rPr>
        <w:t>الزَّكَاةُ</w:t>
      </w:r>
      <w:r w:rsidRPr="00C15622">
        <w:rPr>
          <w:color w:val="008000"/>
          <w:rtl/>
        </w:rPr>
        <w:t xml:space="preserve"> </w:t>
      </w:r>
      <w:r w:rsidRPr="00C15622">
        <w:rPr>
          <w:rFonts w:hint="cs"/>
          <w:color w:val="008000"/>
          <w:rtl/>
        </w:rPr>
        <w:t>عَلَى</w:t>
      </w:r>
      <w:r w:rsidRPr="00C15622">
        <w:rPr>
          <w:color w:val="008000"/>
          <w:rtl/>
        </w:rPr>
        <w:t xml:space="preserve"> </w:t>
      </w:r>
      <w:r w:rsidRPr="00C15622">
        <w:rPr>
          <w:rFonts w:hint="cs"/>
          <w:color w:val="008000"/>
          <w:rtl/>
        </w:rPr>
        <w:t>صَاحِبِ</w:t>
      </w:r>
      <w:r w:rsidRPr="00C15622">
        <w:rPr>
          <w:color w:val="008000"/>
          <w:rtl/>
        </w:rPr>
        <w:t xml:space="preserve"> </w:t>
      </w:r>
      <w:r w:rsidRPr="00C15622">
        <w:rPr>
          <w:rFonts w:hint="cs"/>
          <w:color w:val="008000"/>
          <w:rtl/>
        </w:rPr>
        <w:t>الْمَالِ</w:t>
      </w:r>
      <w:r w:rsidRPr="00C15622">
        <w:rPr>
          <w:color w:val="008000"/>
          <w:rtl/>
        </w:rPr>
        <w:t>.</w:t>
      </w:r>
    </w:p>
    <w:p w:rsidR="00C15622" w:rsidRDefault="00C15622" w:rsidP="00F04137">
      <w:pPr>
        <w:jc w:val="both"/>
        <w:rPr>
          <w:rtl/>
        </w:rPr>
      </w:pPr>
      <w:r>
        <w:rPr>
          <w:rFonts w:hint="cs"/>
          <w:rtl/>
        </w:rPr>
        <w:t xml:space="preserve">«ینسی و یعین» ناظر به دو معامله نسیه و عینه است. متن روایت نیازمند بحث است که درباره آن صحبت خواهیم کرد. </w:t>
      </w:r>
    </w:p>
    <w:p w:rsidR="00C15622" w:rsidRDefault="00C15622" w:rsidP="00F04137">
      <w:pPr>
        <w:pStyle w:val="Heading5"/>
        <w:jc w:val="both"/>
        <w:rPr>
          <w:rtl/>
        </w:rPr>
      </w:pPr>
      <w:bookmarkStart w:id="18" w:name="_Toc116188074"/>
      <w:bookmarkStart w:id="19" w:name="_Toc116188106"/>
      <w:r>
        <w:rPr>
          <w:rFonts w:hint="cs"/>
          <w:rtl/>
        </w:rPr>
        <w:t xml:space="preserve">روایت سوم: </w:t>
      </w:r>
      <w:r w:rsidR="00CD75FE">
        <w:rPr>
          <w:rFonts w:hint="cs"/>
          <w:rtl/>
        </w:rPr>
        <w:t>روایت علی بن جعفر</w:t>
      </w:r>
      <w:bookmarkEnd w:id="18"/>
      <w:bookmarkEnd w:id="19"/>
    </w:p>
    <w:p w:rsidR="00C15622" w:rsidRDefault="00C15622" w:rsidP="00F04137">
      <w:pPr>
        <w:jc w:val="both"/>
        <w:rPr>
          <w:rtl/>
        </w:rPr>
      </w:pPr>
      <w:r>
        <w:rPr>
          <w:rFonts w:hint="cs"/>
          <w:rtl/>
        </w:rPr>
        <w:t xml:space="preserve">روایت سوم در جامع الاحادیث ج 9 ص 231 </w:t>
      </w:r>
      <w:r w:rsidR="00CD75FE">
        <w:rPr>
          <w:rFonts w:hint="cs"/>
          <w:rtl/>
        </w:rPr>
        <w:t>روایت 25 از باب 13 از ابواب من تجب علیه الزکاه باب حکم زکاه الدین و القرض وارد شده است. این روایت از قرب الاسناد نقل شده است:</w:t>
      </w:r>
    </w:p>
    <w:p w:rsidR="00CD75FE" w:rsidRDefault="00CD75FE" w:rsidP="00F04137">
      <w:pPr>
        <w:jc w:val="both"/>
        <w:rPr>
          <w:color w:val="008000"/>
          <w:rtl/>
        </w:rPr>
      </w:pPr>
      <w:r w:rsidRPr="00CD75FE">
        <w:rPr>
          <w:rFonts w:hint="cs"/>
          <w:color w:val="008000"/>
          <w:rtl/>
        </w:rPr>
        <w:t>وَ باسناده عن علی بن جعفر عن اخیه موسی به جعفر علیه</w:t>
      </w:r>
      <w:r>
        <w:rPr>
          <w:rFonts w:hint="cs"/>
          <w:color w:val="008000"/>
          <w:rtl/>
        </w:rPr>
        <w:t>ما</w:t>
      </w:r>
      <w:r w:rsidRPr="00CD75FE">
        <w:rPr>
          <w:rFonts w:hint="cs"/>
          <w:color w:val="008000"/>
          <w:rtl/>
        </w:rPr>
        <w:t xml:space="preserve"> السلام</w:t>
      </w:r>
      <w:r w:rsidRPr="00CD75FE">
        <w:rPr>
          <w:color w:val="008000"/>
          <w:rtl/>
        </w:rPr>
        <w:t xml:space="preserve"> </w:t>
      </w:r>
      <w:r w:rsidRPr="00CD75FE">
        <w:rPr>
          <w:rFonts w:hint="cs"/>
          <w:color w:val="008000"/>
          <w:rtl/>
        </w:rPr>
        <w:t>سَأَلْتُهُ</w:t>
      </w:r>
      <w:r w:rsidRPr="00CD75FE">
        <w:rPr>
          <w:color w:val="008000"/>
          <w:rtl/>
        </w:rPr>
        <w:t xml:space="preserve"> </w:t>
      </w:r>
      <w:r w:rsidRPr="00CD75FE">
        <w:rPr>
          <w:rFonts w:hint="cs"/>
          <w:color w:val="008000"/>
          <w:rtl/>
        </w:rPr>
        <w:t>عَنِ</w:t>
      </w:r>
      <w:r w:rsidRPr="00CD75FE">
        <w:rPr>
          <w:color w:val="008000"/>
          <w:rtl/>
        </w:rPr>
        <w:t xml:space="preserve"> </w:t>
      </w:r>
      <w:r w:rsidRPr="00CD75FE">
        <w:rPr>
          <w:rFonts w:hint="cs"/>
          <w:color w:val="008000"/>
          <w:rtl/>
        </w:rPr>
        <w:t>الرَّجُلِ</w:t>
      </w:r>
      <w:r w:rsidRPr="00CD75FE">
        <w:rPr>
          <w:color w:val="008000"/>
          <w:rtl/>
        </w:rPr>
        <w:t xml:space="preserve"> </w:t>
      </w:r>
      <w:r w:rsidRPr="00CD75FE">
        <w:rPr>
          <w:rFonts w:hint="cs"/>
          <w:color w:val="008000"/>
          <w:rtl/>
        </w:rPr>
        <w:t>يَكُونُ</w:t>
      </w:r>
      <w:r w:rsidRPr="00CD75FE">
        <w:rPr>
          <w:color w:val="008000"/>
          <w:rtl/>
        </w:rPr>
        <w:t xml:space="preserve"> </w:t>
      </w:r>
      <w:r w:rsidRPr="00CD75FE">
        <w:rPr>
          <w:rFonts w:hint="cs"/>
          <w:color w:val="008000"/>
          <w:rtl/>
        </w:rPr>
        <w:t>عَلَيْهِ</w:t>
      </w:r>
      <w:r w:rsidRPr="00CD75FE">
        <w:rPr>
          <w:color w:val="008000"/>
          <w:rtl/>
        </w:rPr>
        <w:t xml:space="preserve"> </w:t>
      </w:r>
      <w:r w:rsidRPr="00CD75FE">
        <w:rPr>
          <w:rFonts w:hint="cs"/>
          <w:color w:val="008000"/>
          <w:rtl/>
        </w:rPr>
        <w:t>الدَّيْنُ،</w:t>
      </w:r>
      <w:r w:rsidRPr="00CD75FE">
        <w:rPr>
          <w:color w:val="008000"/>
          <w:rtl/>
        </w:rPr>
        <w:t xml:space="preserve"> </w:t>
      </w:r>
      <w:r w:rsidRPr="00CD75FE">
        <w:rPr>
          <w:rFonts w:hint="cs"/>
          <w:color w:val="008000"/>
          <w:rtl/>
        </w:rPr>
        <w:t>قَالَ</w:t>
      </w:r>
      <w:r w:rsidRPr="00CD75FE">
        <w:rPr>
          <w:color w:val="008000"/>
          <w:rtl/>
        </w:rPr>
        <w:t>:</w:t>
      </w:r>
      <w:r w:rsidRPr="00CD75FE">
        <w:rPr>
          <w:rFonts w:hint="cs"/>
          <w:color w:val="008000"/>
          <w:rtl/>
        </w:rPr>
        <w:t xml:space="preserve"> </w:t>
      </w:r>
      <w:r w:rsidRPr="00CD75FE">
        <w:rPr>
          <w:rFonts w:hint="eastAsia"/>
          <w:color w:val="008000"/>
          <w:rtl/>
        </w:rPr>
        <w:t>«</w:t>
      </w:r>
      <w:r w:rsidRPr="00CD75FE">
        <w:rPr>
          <w:rFonts w:hint="cs"/>
          <w:color w:val="008000"/>
          <w:rtl/>
        </w:rPr>
        <w:t>يُزَكِّي‏</w:t>
      </w:r>
      <w:r w:rsidRPr="00CD75FE">
        <w:rPr>
          <w:color w:val="008000"/>
          <w:rtl/>
        </w:rPr>
        <w:t xml:space="preserve"> </w:t>
      </w:r>
      <w:r w:rsidRPr="00CD75FE">
        <w:rPr>
          <w:rFonts w:hint="cs"/>
          <w:color w:val="008000"/>
          <w:rtl/>
        </w:rPr>
        <w:t>مَالَهُ‏</w:t>
      </w:r>
      <w:r w:rsidRPr="00CD75FE">
        <w:rPr>
          <w:color w:val="008000"/>
          <w:rtl/>
        </w:rPr>
        <w:t xml:space="preserve"> </w:t>
      </w:r>
      <w:r w:rsidRPr="00CD75FE">
        <w:rPr>
          <w:rFonts w:hint="cs"/>
          <w:color w:val="008000"/>
          <w:rtl/>
        </w:rPr>
        <w:t>وَ</w:t>
      </w:r>
      <w:r w:rsidRPr="00CD75FE">
        <w:rPr>
          <w:color w:val="008000"/>
          <w:rtl/>
        </w:rPr>
        <w:t xml:space="preserve"> </w:t>
      </w:r>
      <w:r w:rsidRPr="00CD75FE">
        <w:rPr>
          <w:rFonts w:hint="cs"/>
          <w:color w:val="008000"/>
          <w:rtl/>
        </w:rPr>
        <w:t>لَا</w:t>
      </w:r>
      <w:r w:rsidRPr="00CD75FE">
        <w:rPr>
          <w:color w:val="008000"/>
          <w:rtl/>
        </w:rPr>
        <w:t xml:space="preserve"> </w:t>
      </w:r>
      <w:r w:rsidRPr="00CD75FE">
        <w:rPr>
          <w:rFonts w:hint="cs"/>
          <w:color w:val="008000"/>
          <w:rtl/>
        </w:rPr>
        <w:t>يُزَكِّي</w:t>
      </w:r>
      <w:r w:rsidRPr="00CD75FE">
        <w:rPr>
          <w:color w:val="008000"/>
          <w:rtl/>
        </w:rPr>
        <w:t xml:space="preserve"> </w:t>
      </w:r>
      <w:r w:rsidRPr="00CD75FE">
        <w:rPr>
          <w:rFonts w:hint="cs"/>
          <w:color w:val="008000"/>
          <w:rtl/>
        </w:rPr>
        <w:t>مَا</w:t>
      </w:r>
      <w:r w:rsidRPr="00CD75FE">
        <w:rPr>
          <w:color w:val="008000"/>
          <w:rtl/>
        </w:rPr>
        <w:t xml:space="preserve"> </w:t>
      </w:r>
      <w:r w:rsidRPr="00CD75FE">
        <w:rPr>
          <w:rFonts w:hint="cs"/>
          <w:color w:val="008000"/>
          <w:rtl/>
        </w:rPr>
        <w:t>عَلَيْهِ</w:t>
      </w:r>
      <w:r w:rsidRPr="00CD75FE">
        <w:rPr>
          <w:color w:val="008000"/>
          <w:rtl/>
        </w:rPr>
        <w:t xml:space="preserve"> </w:t>
      </w:r>
      <w:r w:rsidRPr="00CD75FE">
        <w:rPr>
          <w:rFonts w:hint="cs"/>
          <w:color w:val="008000"/>
          <w:rtl/>
        </w:rPr>
        <w:t>مِنَ</w:t>
      </w:r>
      <w:r w:rsidRPr="00CD75FE">
        <w:rPr>
          <w:color w:val="008000"/>
          <w:rtl/>
        </w:rPr>
        <w:t xml:space="preserve"> </w:t>
      </w:r>
      <w:r w:rsidRPr="00CD75FE">
        <w:rPr>
          <w:rFonts w:hint="cs"/>
          <w:color w:val="008000"/>
          <w:rtl/>
        </w:rPr>
        <w:t>الدَّيْنِ،</w:t>
      </w:r>
      <w:r w:rsidRPr="00CD75FE">
        <w:rPr>
          <w:color w:val="008000"/>
          <w:rtl/>
        </w:rPr>
        <w:t xml:space="preserve"> </w:t>
      </w:r>
      <w:r w:rsidRPr="00CD75FE">
        <w:rPr>
          <w:rFonts w:hint="cs"/>
          <w:color w:val="008000"/>
          <w:rtl/>
        </w:rPr>
        <w:t>إِنَّمَا</w:t>
      </w:r>
      <w:r w:rsidRPr="00CD75FE">
        <w:rPr>
          <w:color w:val="008000"/>
          <w:rtl/>
        </w:rPr>
        <w:t xml:space="preserve"> </w:t>
      </w:r>
      <w:r w:rsidRPr="00CD75FE">
        <w:rPr>
          <w:rFonts w:hint="cs"/>
          <w:color w:val="008000"/>
          <w:rtl/>
        </w:rPr>
        <w:t>الزَّكَاةُ</w:t>
      </w:r>
      <w:r w:rsidRPr="00CD75FE">
        <w:rPr>
          <w:color w:val="008000"/>
          <w:rtl/>
        </w:rPr>
        <w:t xml:space="preserve"> </w:t>
      </w:r>
      <w:r w:rsidRPr="00CD75FE">
        <w:rPr>
          <w:rFonts w:hint="cs"/>
          <w:color w:val="008000"/>
          <w:rtl/>
        </w:rPr>
        <w:t>عَلَى</w:t>
      </w:r>
      <w:r w:rsidRPr="00CD75FE">
        <w:rPr>
          <w:color w:val="008000"/>
          <w:rtl/>
        </w:rPr>
        <w:t xml:space="preserve"> </w:t>
      </w:r>
      <w:r w:rsidRPr="00CD75FE">
        <w:rPr>
          <w:rFonts w:hint="cs"/>
          <w:color w:val="008000"/>
          <w:rtl/>
        </w:rPr>
        <w:t>صَاحِبِ‏</w:t>
      </w:r>
      <w:r w:rsidRPr="00CD75FE">
        <w:rPr>
          <w:color w:val="008000"/>
          <w:rtl/>
        </w:rPr>
        <w:t xml:space="preserve"> </w:t>
      </w:r>
      <w:r w:rsidRPr="00CD75FE">
        <w:rPr>
          <w:rFonts w:hint="cs"/>
          <w:color w:val="008000"/>
          <w:rtl/>
        </w:rPr>
        <w:t>الْمَالِ‏</w:t>
      </w:r>
      <w:r w:rsidRPr="00CD75FE">
        <w:rPr>
          <w:rFonts w:hint="eastAsia"/>
          <w:color w:val="008000"/>
          <w:rtl/>
        </w:rPr>
        <w:t>»</w:t>
      </w:r>
      <w:r>
        <w:rPr>
          <w:rStyle w:val="FootnoteReference"/>
          <w:color w:val="008000"/>
          <w:rtl/>
        </w:rPr>
        <w:footnoteReference w:id="10"/>
      </w:r>
    </w:p>
    <w:p w:rsidR="00CD75FE" w:rsidRDefault="00CD75FE" w:rsidP="00A246DB">
      <w:pPr>
        <w:jc w:val="both"/>
        <w:rPr>
          <w:rtl/>
        </w:rPr>
      </w:pPr>
      <w:r>
        <w:rPr>
          <w:rFonts w:hint="cs"/>
          <w:rtl/>
        </w:rPr>
        <w:t xml:space="preserve">مضمون این روایت بی شباهت به مضمون روایت ابی الصباح نیست. روایات قرب الاسناد از علی بن جعفر از طریق نوه علی بن جعفر، عبد الله بن الحسن است که توثیق صریح ندارد. اما ممکن است با اکثار روایت </w:t>
      </w:r>
      <w:r w:rsidR="001A6DF4">
        <w:rPr>
          <w:rFonts w:hint="cs"/>
          <w:rtl/>
        </w:rPr>
        <w:t xml:space="preserve">عبد الله بن جعفر حمیری، عبد الله بن الحسن را توثیق کرد. این بحث وجود دارد که آیا اکثار روایت به جهت قرب الاسناد، دلیل بر وثاقت هست؟ بنده تصوّر می کنم که اکثار روایت حتی در مواردی که به جهت قرب الاسناد باشد، دلیل بر وثاقت مروی عنه هست. آیت الله والد در این مطلب اشکال می کردند اما به تقریب دیگری اخذ به روایت را جایز می دانستند. </w:t>
      </w:r>
      <w:r w:rsidR="00A246DB">
        <w:rPr>
          <w:rFonts w:hint="cs"/>
          <w:rtl/>
        </w:rPr>
        <w:t>در توضیح کلام ایشان باید گفت:</w:t>
      </w:r>
      <w:r w:rsidR="001A6DF4">
        <w:rPr>
          <w:rFonts w:hint="cs"/>
          <w:rtl/>
        </w:rPr>
        <w:t xml:space="preserve"> اینکه عبد الله بن جعفر حمیری روایات مسائل علی بن جعفر را به طریق عبد الله بن الحسن نقل کرده، از دو حال خارج نیست: </w:t>
      </w:r>
    </w:p>
    <w:p w:rsidR="001A6DF4" w:rsidRDefault="001A6DF4" w:rsidP="00F04137">
      <w:pPr>
        <w:pStyle w:val="ListParagraph"/>
        <w:numPr>
          <w:ilvl w:val="0"/>
          <w:numId w:val="18"/>
        </w:numPr>
        <w:jc w:val="both"/>
      </w:pPr>
      <w:r>
        <w:rPr>
          <w:rFonts w:hint="cs"/>
          <w:rtl/>
        </w:rPr>
        <w:t xml:space="preserve">یا کتاب مسائل علی بن جعفر معروف و مشهور بوده و ذکر عبد الله بن الحسن در طریق، جنبه تشریفاتی داشته است. در این فرض نیازی به اثبات وثاقت عبد الله بن الحسن نیست. </w:t>
      </w:r>
    </w:p>
    <w:p w:rsidR="001A6DF4" w:rsidRDefault="001A6DF4" w:rsidP="00F04137">
      <w:pPr>
        <w:pStyle w:val="ListParagraph"/>
        <w:numPr>
          <w:ilvl w:val="0"/>
          <w:numId w:val="18"/>
        </w:numPr>
        <w:jc w:val="both"/>
      </w:pPr>
      <w:r>
        <w:rPr>
          <w:rFonts w:hint="cs"/>
          <w:rtl/>
        </w:rPr>
        <w:t xml:space="preserve">یا کتاب مسائل علی بن جعفر مشهور نبوده است و عبد الله بن جعفر حمیری برای انتساب کتاب به علی بن جعفر به نقل روایت عبد الله بن الحسن اعتماد کرده است. در این فرض، اکثار روایت دلیل بر وثاقت مروی عنه است. </w:t>
      </w:r>
    </w:p>
    <w:p w:rsidR="001A6DF4" w:rsidRDefault="001A6DF4" w:rsidP="00F04137">
      <w:pPr>
        <w:jc w:val="both"/>
        <w:rPr>
          <w:rtl/>
        </w:rPr>
      </w:pPr>
      <w:r>
        <w:rPr>
          <w:rFonts w:hint="cs"/>
          <w:rtl/>
        </w:rPr>
        <w:t xml:space="preserve">اشکال در موارد قرب الاسناد نیز به همین جهت است که ممکن است ذکر راوی به جهت تشریفات باشد و گرنه اگر از باب تشریفات نباشد و اعتماد اجلاء برای اثبات سند به این راوی باشد، اکثار روایت دلیل بر وثاقت است. </w:t>
      </w:r>
    </w:p>
    <w:p w:rsidR="001A6DF4" w:rsidRDefault="001A6DF4" w:rsidP="00F04137">
      <w:pPr>
        <w:jc w:val="both"/>
        <w:rPr>
          <w:rtl/>
        </w:rPr>
      </w:pPr>
      <w:r>
        <w:rPr>
          <w:rFonts w:hint="cs"/>
          <w:rtl/>
        </w:rPr>
        <w:t xml:space="preserve">نتیجه فرمایش آیت الله والد معتبر بودن روایت است اما نمی توان وثاقت عبد الله بن الحسن را اثبات کرد و اگر عبد الله بن الحسن در سند دیگری وارد شده باشد، قابل اخذ نیست. اما روایات عبد الله بن الحسن در قرب الاسناد که طریق به علی بن جعفر است، معتبر است. البته باید دانست: در خصوص عبد الله بن الحسن این بحث ثمره ندارد زیرا عبد الله بن الحسن تنها در طریق به علی بن جعفر واقع شده است. </w:t>
      </w:r>
    </w:p>
    <w:p w:rsidR="001A6DF4" w:rsidRDefault="001A6DF4" w:rsidP="00F04137">
      <w:pPr>
        <w:pStyle w:val="Heading5"/>
        <w:jc w:val="both"/>
        <w:rPr>
          <w:rtl/>
        </w:rPr>
      </w:pPr>
      <w:bookmarkStart w:id="20" w:name="_Toc116188075"/>
      <w:bookmarkStart w:id="21" w:name="_Toc116188107"/>
      <w:r>
        <w:rPr>
          <w:rFonts w:hint="cs"/>
          <w:rtl/>
        </w:rPr>
        <w:t xml:space="preserve">روایت چهارم: </w:t>
      </w:r>
      <w:r w:rsidR="00AF08E0">
        <w:rPr>
          <w:rFonts w:hint="cs"/>
          <w:rtl/>
        </w:rPr>
        <w:t>مکاتبه علی بن مهزیار</w:t>
      </w:r>
      <w:bookmarkEnd w:id="20"/>
      <w:bookmarkEnd w:id="21"/>
      <w:r w:rsidR="00AF08E0">
        <w:rPr>
          <w:rFonts w:hint="cs"/>
          <w:rtl/>
        </w:rPr>
        <w:t xml:space="preserve"> </w:t>
      </w:r>
    </w:p>
    <w:p w:rsidR="001A6DF4" w:rsidRDefault="001A6DF4" w:rsidP="00F04137">
      <w:pPr>
        <w:jc w:val="both"/>
        <w:rPr>
          <w:rtl/>
        </w:rPr>
      </w:pPr>
      <w:r>
        <w:rPr>
          <w:rFonts w:hint="cs"/>
          <w:rtl/>
        </w:rPr>
        <w:t xml:space="preserve">روایت </w:t>
      </w:r>
      <w:r w:rsidR="00AF20F4">
        <w:rPr>
          <w:rFonts w:hint="cs"/>
          <w:rtl/>
        </w:rPr>
        <w:t>چهارم روایتی</w:t>
      </w:r>
      <w:r>
        <w:rPr>
          <w:rFonts w:hint="cs"/>
          <w:rtl/>
        </w:rPr>
        <w:t xml:space="preserve"> است که</w:t>
      </w:r>
      <w:r w:rsidR="00AF20F4">
        <w:rPr>
          <w:rFonts w:hint="cs"/>
          <w:rtl/>
        </w:rPr>
        <w:t xml:space="preserve"> پس از روایت قبلی</w:t>
      </w:r>
      <w:r>
        <w:rPr>
          <w:rFonts w:hint="cs"/>
          <w:rtl/>
        </w:rPr>
        <w:t xml:space="preserve"> در جامع الاحادیث ج </w:t>
      </w:r>
      <w:r w:rsidR="00AF20F4">
        <w:rPr>
          <w:rFonts w:hint="cs"/>
          <w:rtl/>
        </w:rPr>
        <w:t xml:space="preserve">9 ص 231 روایت اول از باب 14 از ابواب </w:t>
      </w:r>
      <w:r w:rsidR="003C6DBE">
        <w:rPr>
          <w:rFonts w:hint="cs"/>
          <w:rtl/>
        </w:rPr>
        <w:t>من تجب علیه الزکاه وارد شده است:</w:t>
      </w:r>
      <w:r w:rsidR="00AF20F4">
        <w:rPr>
          <w:rFonts w:hint="cs"/>
          <w:rtl/>
        </w:rPr>
        <w:t xml:space="preserve"> </w:t>
      </w:r>
    </w:p>
    <w:p w:rsidR="00AF20F4" w:rsidRDefault="00AF20F4" w:rsidP="00F04137">
      <w:pPr>
        <w:jc w:val="both"/>
        <w:rPr>
          <w:color w:val="008000"/>
          <w:rtl/>
        </w:rPr>
      </w:pPr>
      <w:r w:rsidRPr="00AF20F4">
        <w:rPr>
          <w:rFonts w:hint="cs"/>
          <w:color w:val="008000"/>
          <w:rtl/>
        </w:rPr>
        <w:t>غَيْرُ</w:t>
      </w:r>
      <w:r w:rsidRPr="00AF20F4">
        <w:rPr>
          <w:color w:val="008000"/>
          <w:rtl/>
        </w:rPr>
        <w:t xml:space="preserve"> </w:t>
      </w:r>
      <w:r w:rsidRPr="00AF20F4">
        <w:rPr>
          <w:rFonts w:hint="cs"/>
          <w:color w:val="008000"/>
          <w:rtl/>
        </w:rPr>
        <w:t>وَاحِدٍ</w:t>
      </w:r>
      <w:r w:rsidRPr="00AF20F4">
        <w:rPr>
          <w:color w:val="008000"/>
          <w:rtl/>
        </w:rPr>
        <w:t xml:space="preserve"> </w:t>
      </w:r>
      <w:r w:rsidRPr="00AF20F4">
        <w:rPr>
          <w:rFonts w:hint="cs"/>
          <w:color w:val="008000"/>
          <w:rtl/>
        </w:rPr>
        <w:t>مِنْ</w:t>
      </w:r>
      <w:r w:rsidRPr="00AF20F4">
        <w:rPr>
          <w:color w:val="008000"/>
          <w:rtl/>
        </w:rPr>
        <w:t xml:space="preserve"> </w:t>
      </w:r>
      <w:r w:rsidRPr="00AF20F4">
        <w:rPr>
          <w:rFonts w:hint="cs"/>
          <w:color w:val="008000"/>
          <w:rtl/>
        </w:rPr>
        <w:t>أَصْحَابِنَا</w:t>
      </w:r>
      <w:r w:rsidRPr="00AF20F4">
        <w:rPr>
          <w:color w:val="008000"/>
          <w:rtl/>
        </w:rPr>
        <w:t xml:space="preserve"> </w:t>
      </w:r>
      <w:r w:rsidRPr="00AF20F4">
        <w:rPr>
          <w:rFonts w:hint="cs"/>
          <w:color w:val="008000"/>
          <w:rtl/>
        </w:rPr>
        <w:t>عَنْ</w:t>
      </w:r>
      <w:r w:rsidRPr="00AF20F4">
        <w:rPr>
          <w:color w:val="008000"/>
          <w:rtl/>
        </w:rPr>
        <w:t xml:space="preserve"> </w:t>
      </w:r>
      <w:r w:rsidRPr="00AF20F4">
        <w:rPr>
          <w:rFonts w:hint="cs"/>
          <w:color w:val="008000"/>
          <w:rtl/>
        </w:rPr>
        <w:t>سَهْلِ</w:t>
      </w:r>
      <w:r w:rsidRPr="00AF20F4">
        <w:rPr>
          <w:color w:val="008000"/>
          <w:rtl/>
        </w:rPr>
        <w:t xml:space="preserve"> </w:t>
      </w:r>
      <w:r w:rsidRPr="00AF20F4">
        <w:rPr>
          <w:rFonts w:hint="cs"/>
          <w:color w:val="008000"/>
          <w:rtl/>
        </w:rPr>
        <w:t>بْنِ</w:t>
      </w:r>
      <w:r w:rsidRPr="00AF20F4">
        <w:rPr>
          <w:color w:val="008000"/>
          <w:rtl/>
        </w:rPr>
        <w:t xml:space="preserve"> </w:t>
      </w:r>
      <w:r w:rsidRPr="00AF20F4">
        <w:rPr>
          <w:rFonts w:hint="cs"/>
          <w:color w:val="008000"/>
          <w:rtl/>
        </w:rPr>
        <w:t>زِيَادٍ</w:t>
      </w:r>
      <w:r w:rsidRPr="00AF20F4">
        <w:rPr>
          <w:color w:val="008000"/>
          <w:rtl/>
        </w:rPr>
        <w:t xml:space="preserve"> </w:t>
      </w:r>
      <w:r w:rsidRPr="00AF20F4">
        <w:rPr>
          <w:rFonts w:hint="cs"/>
          <w:color w:val="008000"/>
          <w:rtl/>
        </w:rPr>
        <w:t>عَنْ</w:t>
      </w:r>
      <w:r w:rsidRPr="00AF20F4">
        <w:rPr>
          <w:color w:val="008000"/>
          <w:rtl/>
        </w:rPr>
        <w:t xml:space="preserve"> </w:t>
      </w:r>
      <w:r w:rsidRPr="00AF20F4">
        <w:rPr>
          <w:rFonts w:hint="cs"/>
          <w:color w:val="008000"/>
          <w:rtl/>
        </w:rPr>
        <w:t>عَلِيِّ</w:t>
      </w:r>
      <w:r w:rsidRPr="00AF20F4">
        <w:rPr>
          <w:color w:val="008000"/>
          <w:rtl/>
        </w:rPr>
        <w:t xml:space="preserve"> </w:t>
      </w:r>
      <w:r w:rsidRPr="00AF20F4">
        <w:rPr>
          <w:rFonts w:hint="cs"/>
          <w:color w:val="008000"/>
          <w:rtl/>
        </w:rPr>
        <w:t>بْنِ</w:t>
      </w:r>
      <w:r w:rsidRPr="00AF20F4">
        <w:rPr>
          <w:color w:val="008000"/>
          <w:rtl/>
        </w:rPr>
        <w:t xml:space="preserve"> </w:t>
      </w:r>
      <w:r w:rsidRPr="00AF20F4">
        <w:rPr>
          <w:rFonts w:hint="cs"/>
          <w:color w:val="008000"/>
          <w:rtl/>
        </w:rPr>
        <w:t>مَهْزِيَارَ</w:t>
      </w:r>
      <w:r w:rsidRPr="00AF20F4">
        <w:rPr>
          <w:color w:val="008000"/>
          <w:rtl/>
        </w:rPr>
        <w:t xml:space="preserve"> </w:t>
      </w:r>
      <w:r w:rsidRPr="00AF20F4">
        <w:rPr>
          <w:rFonts w:hint="cs"/>
          <w:color w:val="008000"/>
          <w:rtl/>
        </w:rPr>
        <w:t>قَالَ</w:t>
      </w:r>
      <w:r w:rsidRPr="00AF20F4">
        <w:rPr>
          <w:color w:val="008000"/>
          <w:rtl/>
        </w:rPr>
        <w:t xml:space="preserve">: </w:t>
      </w:r>
      <w:r w:rsidRPr="00AF20F4">
        <w:rPr>
          <w:rFonts w:hint="cs"/>
          <w:color w:val="008000"/>
          <w:rtl/>
        </w:rPr>
        <w:t>كَتَبْتُ</w:t>
      </w:r>
      <w:r w:rsidRPr="00AF20F4">
        <w:rPr>
          <w:color w:val="008000"/>
          <w:rtl/>
        </w:rPr>
        <w:t xml:space="preserve"> </w:t>
      </w:r>
      <w:r w:rsidRPr="00AF20F4">
        <w:rPr>
          <w:rFonts w:hint="cs"/>
          <w:color w:val="008000"/>
          <w:rtl/>
        </w:rPr>
        <w:t>إِلَيْهِ‏</w:t>
      </w:r>
      <w:r w:rsidRPr="00AF20F4">
        <w:rPr>
          <w:color w:val="008000"/>
          <w:rtl/>
        </w:rPr>
        <w:t xml:space="preserve">  </w:t>
      </w:r>
      <w:r w:rsidRPr="00AF20F4">
        <w:rPr>
          <w:rFonts w:hint="cs"/>
          <w:color w:val="008000"/>
          <w:rtl/>
        </w:rPr>
        <w:t>أَسْأَلُهُ</w:t>
      </w:r>
      <w:r w:rsidRPr="00AF20F4">
        <w:rPr>
          <w:color w:val="008000"/>
          <w:rtl/>
        </w:rPr>
        <w:t xml:space="preserve"> </w:t>
      </w:r>
      <w:r w:rsidRPr="00AF20F4">
        <w:rPr>
          <w:rFonts w:hint="cs"/>
          <w:color w:val="008000"/>
          <w:rtl/>
        </w:rPr>
        <w:t>عَنْ</w:t>
      </w:r>
      <w:r w:rsidRPr="00AF20F4">
        <w:rPr>
          <w:color w:val="008000"/>
          <w:rtl/>
        </w:rPr>
        <w:t xml:space="preserve"> </w:t>
      </w:r>
      <w:r w:rsidRPr="00AF20F4">
        <w:rPr>
          <w:rFonts w:hint="cs"/>
          <w:color w:val="008000"/>
          <w:rtl/>
        </w:rPr>
        <w:t>رَجُلٍ</w:t>
      </w:r>
      <w:r w:rsidRPr="00AF20F4">
        <w:rPr>
          <w:color w:val="008000"/>
          <w:rtl/>
        </w:rPr>
        <w:t xml:space="preserve"> </w:t>
      </w:r>
      <w:r w:rsidRPr="00AF20F4">
        <w:rPr>
          <w:rFonts w:hint="cs"/>
          <w:color w:val="008000"/>
          <w:rtl/>
        </w:rPr>
        <w:t>عَلَيْهِ</w:t>
      </w:r>
      <w:r w:rsidRPr="00AF20F4">
        <w:rPr>
          <w:color w:val="008000"/>
          <w:rtl/>
        </w:rPr>
        <w:t xml:space="preserve"> </w:t>
      </w:r>
      <w:r w:rsidRPr="00AF20F4">
        <w:rPr>
          <w:rFonts w:hint="cs"/>
          <w:color w:val="008000"/>
          <w:rtl/>
        </w:rPr>
        <w:t>مَهْرُ</w:t>
      </w:r>
      <w:r w:rsidRPr="00AF20F4">
        <w:rPr>
          <w:color w:val="008000"/>
          <w:rtl/>
        </w:rPr>
        <w:t xml:space="preserve"> </w:t>
      </w:r>
      <w:r w:rsidRPr="00AF20F4">
        <w:rPr>
          <w:rFonts w:hint="cs"/>
          <w:color w:val="008000"/>
          <w:rtl/>
        </w:rPr>
        <w:t>امْرَأَتِهِ</w:t>
      </w:r>
      <w:r w:rsidRPr="00AF20F4">
        <w:rPr>
          <w:color w:val="008000"/>
          <w:rtl/>
        </w:rPr>
        <w:t xml:space="preserve"> </w:t>
      </w:r>
      <w:r w:rsidRPr="00AF20F4">
        <w:rPr>
          <w:rFonts w:hint="cs"/>
          <w:color w:val="008000"/>
          <w:rtl/>
        </w:rPr>
        <w:t>لَا</w:t>
      </w:r>
      <w:r w:rsidRPr="00AF20F4">
        <w:rPr>
          <w:color w:val="008000"/>
          <w:rtl/>
        </w:rPr>
        <w:t xml:space="preserve"> </w:t>
      </w:r>
      <w:r w:rsidRPr="00AF20F4">
        <w:rPr>
          <w:rFonts w:hint="cs"/>
          <w:color w:val="008000"/>
          <w:rtl/>
        </w:rPr>
        <w:t>تَطْلُبُهُ</w:t>
      </w:r>
      <w:r w:rsidRPr="00AF20F4">
        <w:rPr>
          <w:color w:val="008000"/>
          <w:rtl/>
        </w:rPr>
        <w:t xml:space="preserve"> </w:t>
      </w:r>
      <w:r w:rsidRPr="00AF20F4">
        <w:rPr>
          <w:rFonts w:hint="cs"/>
          <w:color w:val="008000"/>
          <w:rtl/>
        </w:rPr>
        <w:t>مِنْهُ</w:t>
      </w:r>
      <w:r w:rsidRPr="00AF20F4">
        <w:rPr>
          <w:color w:val="008000"/>
          <w:rtl/>
        </w:rPr>
        <w:t xml:space="preserve"> </w:t>
      </w:r>
      <w:r w:rsidRPr="00AF20F4">
        <w:rPr>
          <w:rFonts w:hint="cs"/>
          <w:color w:val="008000"/>
          <w:rtl/>
        </w:rPr>
        <w:t>إِمَّا</w:t>
      </w:r>
      <w:r w:rsidRPr="00AF20F4">
        <w:rPr>
          <w:color w:val="008000"/>
          <w:rtl/>
        </w:rPr>
        <w:t xml:space="preserve"> </w:t>
      </w:r>
      <w:r w:rsidRPr="00AF20F4">
        <w:rPr>
          <w:rFonts w:hint="cs"/>
          <w:color w:val="008000"/>
          <w:rtl/>
        </w:rPr>
        <w:t>لِرِفْقٍ</w:t>
      </w:r>
      <w:r w:rsidRPr="00AF20F4">
        <w:rPr>
          <w:color w:val="008000"/>
          <w:rtl/>
        </w:rPr>
        <w:t xml:space="preserve"> </w:t>
      </w:r>
      <w:r w:rsidRPr="00AF20F4">
        <w:rPr>
          <w:rFonts w:hint="cs"/>
          <w:color w:val="008000"/>
          <w:rtl/>
        </w:rPr>
        <w:t>بِزَوْجِهَا</w:t>
      </w:r>
      <w:r w:rsidRPr="00AF20F4">
        <w:rPr>
          <w:color w:val="008000"/>
          <w:rtl/>
        </w:rPr>
        <w:t xml:space="preserve"> </w:t>
      </w:r>
      <w:r w:rsidRPr="00AF20F4">
        <w:rPr>
          <w:rFonts w:hint="cs"/>
          <w:color w:val="008000"/>
          <w:rtl/>
        </w:rPr>
        <w:t>وَ</w:t>
      </w:r>
      <w:r w:rsidRPr="00AF20F4">
        <w:rPr>
          <w:color w:val="008000"/>
          <w:rtl/>
        </w:rPr>
        <w:t xml:space="preserve"> </w:t>
      </w:r>
      <w:r w:rsidRPr="00AF20F4">
        <w:rPr>
          <w:rFonts w:hint="cs"/>
          <w:color w:val="008000"/>
          <w:rtl/>
        </w:rPr>
        <w:t>إِمَّا</w:t>
      </w:r>
      <w:r w:rsidRPr="00AF20F4">
        <w:rPr>
          <w:color w:val="008000"/>
          <w:rtl/>
        </w:rPr>
        <w:t xml:space="preserve"> </w:t>
      </w:r>
      <w:r w:rsidRPr="00AF20F4">
        <w:rPr>
          <w:rFonts w:hint="cs"/>
          <w:color w:val="008000"/>
          <w:rtl/>
        </w:rPr>
        <w:t>حَيَاءً</w:t>
      </w:r>
      <w:r w:rsidRPr="00AF20F4">
        <w:rPr>
          <w:color w:val="008000"/>
          <w:rtl/>
        </w:rPr>
        <w:t xml:space="preserve"> </w:t>
      </w:r>
      <w:r w:rsidRPr="00AF20F4">
        <w:rPr>
          <w:rFonts w:hint="cs"/>
          <w:color w:val="008000"/>
          <w:rtl/>
        </w:rPr>
        <w:t>فَمَكَثَ‏</w:t>
      </w:r>
      <w:r w:rsidRPr="00AF20F4">
        <w:rPr>
          <w:color w:val="008000"/>
          <w:rtl/>
        </w:rPr>
        <w:t xml:space="preserve"> </w:t>
      </w:r>
      <w:r w:rsidRPr="00AF20F4">
        <w:rPr>
          <w:rFonts w:hint="cs"/>
          <w:color w:val="008000"/>
          <w:rtl/>
        </w:rPr>
        <w:t>بِذَلِكَ</w:t>
      </w:r>
      <w:r w:rsidRPr="00AF20F4">
        <w:rPr>
          <w:color w:val="008000"/>
          <w:rtl/>
        </w:rPr>
        <w:t xml:space="preserve"> </w:t>
      </w:r>
      <w:r w:rsidRPr="00AF20F4">
        <w:rPr>
          <w:rFonts w:hint="cs"/>
          <w:color w:val="008000"/>
          <w:rtl/>
        </w:rPr>
        <w:t>عَلَى</w:t>
      </w:r>
      <w:r w:rsidRPr="00AF20F4">
        <w:rPr>
          <w:color w:val="008000"/>
          <w:rtl/>
        </w:rPr>
        <w:t xml:space="preserve"> </w:t>
      </w:r>
      <w:r w:rsidRPr="00AF20F4">
        <w:rPr>
          <w:rFonts w:hint="cs"/>
          <w:color w:val="008000"/>
          <w:rtl/>
        </w:rPr>
        <w:t>الرَّجُلِ</w:t>
      </w:r>
      <w:r w:rsidRPr="00AF20F4">
        <w:rPr>
          <w:color w:val="008000"/>
          <w:rtl/>
        </w:rPr>
        <w:t xml:space="preserve"> </w:t>
      </w:r>
      <w:r w:rsidRPr="00AF20F4">
        <w:rPr>
          <w:rFonts w:hint="cs"/>
          <w:color w:val="008000"/>
          <w:rtl/>
        </w:rPr>
        <w:t>عُمُرَهُ</w:t>
      </w:r>
      <w:r w:rsidRPr="00AF20F4">
        <w:rPr>
          <w:color w:val="008000"/>
          <w:rtl/>
        </w:rPr>
        <w:t xml:space="preserve"> </w:t>
      </w:r>
      <w:r w:rsidRPr="00AF20F4">
        <w:rPr>
          <w:rFonts w:hint="cs"/>
          <w:color w:val="008000"/>
          <w:rtl/>
        </w:rPr>
        <w:t>وَ</w:t>
      </w:r>
      <w:r w:rsidRPr="00AF20F4">
        <w:rPr>
          <w:color w:val="008000"/>
          <w:rtl/>
        </w:rPr>
        <w:t xml:space="preserve"> </w:t>
      </w:r>
      <w:r w:rsidRPr="00AF20F4">
        <w:rPr>
          <w:rFonts w:hint="cs"/>
          <w:color w:val="008000"/>
          <w:rtl/>
        </w:rPr>
        <w:t>عُمُرَهَا</w:t>
      </w:r>
      <w:r w:rsidRPr="00AF20F4">
        <w:rPr>
          <w:color w:val="008000"/>
          <w:rtl/>
        </w:rPr>
        <w:t xml:space="preserve"> </w:t>
      </w:r>
      <w:r w:rsidRPr="00AF20F4">
        <w:rPr>
          <w:rFonts w:hint="cs"/>
          <w:color w:val="008000"/>
          <w:rtl/>
        </w:rPr>
        <w:t>يَجِبُ</w:t>
      </w:r>
      <w:r w:rsidRPr="00AF20F4">
        <w:rPr>
          <w:color w:val="008000"/>
          <w:rtl/>
        </w:rPr>
        <w:t xml:space="preserve"> </w:t>
      </w:r>
      <w:r w:rsidRPr="00AF20F4">
        <w:rPr>
          <w:rFonts w:hint="cs"/>
          <w:color w:val="008000"/>
          <w:rtl/>
        </w:rPr>
        <w:t>عَلَيْهِ</w:t>
      </w:r>
      <w:r w:rsidRPr="00AF20F4">
        <w:rPr>
          <w:color w:val="008000"/>
          <w:rtl/>
        </w:rPr>
        <w:t xml:space="preserve"> </w:t>
      </w:r>
      <w:r w:rsidRPr="00AF20F4">
        <w:rPr>
          <w:rFonts w:hint="cs"/>
          <w:color w:val="008000"/>
          <w:rtl/>
        </w:rPr>
        <w:t>زَكَاةُ</w:t>
      </w:r>
      <w:r w:rsidRPr="00AF20F4">
        <w:rPr>
          <w:color w:val="008000"/>
          <w:rtl/>
        </w:rPr>
        <w:t xml:space="preserve"> </w:t>
      </w:r>
      <w:r w:rsidRPr="00AF20F4">
        <w:rPr>
          <w:rFonts w:hint="cs"/>
          <w:color w:val="008000"/>
          <w:rtl/>
        </w:rPr>
        <w:t>ذَلِكَ‏</w:t>
      </w:r>
      <w:r w:rsidRPr="00AF20F4">
        <w:rPr>
          <w:color w:val="008000"/>
          <w:rtl/>
        </w:rPr>
        <w:t xml:space="preserve"> </w:t>
      </w:r>
      <w:r w:rsidRPr="00AF20F4">
        <w:rPr>
          <w:rFonts w:hint="cs"/>
          <w:color w:val="008000"/>
          <w:rtl/>
        </w:rPr>
        <w:t>الْمَهْرِ</w:t>
      </w:r>
      <w:r w:rsidRPr="00AF20F4">
        <w:rPr>
          <w:color w:val="008000"/>
          <w:rtl/>
        </w:rPr>
        <w:t xml:space="preserve"> </w:t>
      </w:r>
      <w:r w:rsidRPr="00AF20F4">
        <w:rPr>
          <w:rFonts w:hint="cs"/>
          <w:color w:val="008000"/>
          <w:rtl/>
        </w:rPr>
        <w:t>أَمْ</w:t>
      </w:r>
      <w:r w:rsidRPr="00AF20F4">
        <w:rPr>
          <w:color w:val="008000"/>
          <w:rtl/>
        </w:rPr>
        <w:t xml:space="preserve"> </w:t>
      </w:r>
      <w:r w:rsidRPr="00AF20F4">
        <w:rPr>
          <w:rFonts w:hint="cs"/>
          <w:color w:val="008000"/>
          <w:rtl/>
        </w:rPr>
        <w:t>لَا</w:t>
      </w:r>
      <w:r w:rsidRPr="00AF20F4">
        <w:rPr>
          <w:color w:val="008000"/>
          <w:rtl/>
        </w:rPr>
        <w:t xml:space="preserve"> </w:t>
      </w:r>
      <w:r w:rsidRPr="00AF20F4">
        <w:rPr>
          <w:rFonts w:hint="cs"/>
          <w:color w:val="008000"/>
          <w:rtl/>
        </w:rPr>
        <w:t>فَكَتَبَ</w:t>
      </w:r>
      <w:r w:rsidRPr="00AF20F4">
        <w:rPr>
          <w:color w:val="008000"/>
          <w:rtl/>
        </w:rPr>
        <w:t xml:space="preserve"> </w:t>
      </w:r>
      <w:r w:rsidRPr="00AF20F4">
        <w:rPr>
          <w:rFonts w:hint="cs"/>
          <w:color w:val="008000"/>
          <w:rtl/>
        </w:rPr>
        <w:t>لَا</w:t>
      </w:r>
      <w:r w:rsidRPr="00AF20F4">
        <w:rPr>
          <w:color w:val="008000"/>
          <w:rtl/>
        </w:rPr>
        <w:t xml:space="preserve"> </w:t>
      </w:r>
      <w:r w:rsidRPr="00AF20F4">
        <w:rPr>
          <w:rFonts w:hint="cs"/>
          <w:color w:val="008000"/>
          <w:rtl/>
        </w:rPr>
        <w:t>يَجِبُ</w:t>
      </w:r>
      <w:r w:rsidRPr="00AF20F4">
        <w:rPr>
          <w:color w:val="008000"/>
          <w:rtl/>
        </w:rPr>
        <w:t xml:space="preserve"> </w:t>
      </w:r>
      <w:r w:rsidRPr="00AF20F4">
        <w:rPr>
          <w:rFonts w:hint="cs"/>
          <w:color w:val="008000"/>
          <w:rtl/>
        </w:rPr>
        <w:t>عَلَيْهِ</w:t>
      </w:r>
      <w:r w:rsidRPr="00AF20F4">
        <w:rPr>
          <w:color w:val="008000"/>
          <w:rtl/>
        </w:rPr>
        <w:t xml:space="preserve"> </w:t>
      </w:r>
      <w:r w:rsidRPr="00AF20F4">
        <w:rPr>
          <w:rFonts w:hint="cs"/>
          <w:color w:val="008000"/>
          <w:rtl/>
        </w:rPr>
        <w:t>الزَّكَاةُ</w:t>
      </w:r>
      <w:r w:rsidRPr="00AF20F4">
        <w:rPr>
          <w:color w:val="008000"/>
          <w:rtl/>
        </w:rPr>
        <w:t xml:space="preserve"> </w:t>
      </w:r>
      <w:r w:rsidRPr="00AF20F4">
        <w:rPr>
          <w:rFonts w:hint="cs"/>
          <w:color w:val="008000"/>
          <w:rtl/>
        </w:rPr>
        <w:t>إِلَّا</w:t>
      </w:r>
      <w:r w:rsidRPr="00AF20F4">
        <w:rPr>
          <w:color w:val="008000"/>
          <w:rtl/>
        </w:rPr>
        <w:t xml:space="preserve"> </w:t>
      </w:r>
      <w:r w:rsidRPr="00AF20F4">
        <w:rPr>
          <w:rFonts w:hint="cs"/>
          <w:color w:val="008000"/>
          <w:rtl/>
        </w:rPr>
        <w:t>فِي</w:t>
      </w:r>
      <w:r w:rsidRPr="00AF20F4">
        <w:rPr>
          <w:color w:val="008000"/>
          <w:rtl/>
        </w:rPr>
        <w:t xml:space="preserve"> </w:t>
      </w:r>
      <w:r w:rsidRPr="00AF20F4">
        <w:rPr>
          <w:rFonts w:hint="cs"/>
          <w:color w:val="008000"/>
          <w:rtl/>
        </w:rPr>
        <w:t>مَالِهِ</w:t>
      </w:r>
      <w:r w:rsidRPr="00AF20F4">
        <w:rPr>
          <w:color w:val="008000"/>
          <w:rtl/>
        </w:rPr>
        <w:t>.</w:t>
      </w:r>
      <w:r>
        <w:rPr>
          <w:rStyle w:val="FootnoteReference"/>
          <w:color w:val="008000"/>
          <w:rtl/>
        </w:rPr>
        <w:footnoteReference w:id="11"/>
      </w:r>
    </w:p>
    <w:p w:rsidR="00AF20F4" w:rsidRDefault="00AF20F4" w:rsidP="00F04137">
      <w:pPr>
        <w:jc w:val="both"/>
        <w:rPr>
          <w:rtl/>
        </w:rPr>
      </w:pPr>
      <w:r>
        <w:rPr>
          <w:rFonts w:hint="cs"/>
          <w:rtl/>
        </w:rPr>
        <w:t xml:space="preserve">در این روایت درباره ثبوت زکات بر مردی سوال شده که مهریه زنش بر عهده اوست و زنش یا به خاطر مدارای با زوج یا حیا، مهریه خود را نمی گیرد و عمر هر دو به این صورت گذشته است. حضرت علیه السلام در پاسخ می فرماید: زکات تنها در مال مرد ثابت است. گویا از این تعبیر استفاده می شود که مهریه ملک زن است و ملک مرد نیست و به همین دلیل بر مرد زکات مهریه واجب نیست. </w:t>
      </w:r>
    </w:p>
    <w:p w:rsidR="00AF08E0" w:rsidRPr="003C6DBE" w:rsidRDefault="00AF20F4" w:rsidP="003C6DBE">
      <w:pPr>
        <w:jc w:val="both"/>
        <w:rPr>
          <w:rtl/>
        </w:rPr>
      </w:pPr>
      <w:r>
        <w:rPr>
          <w:rFonts w:hint="cs"/>
          <w:rtl/>
        </w:rPr>
        <w:t xml:space="preserve">در سند این روایت سهل بن زیاد وارد شده که ما او را ثقه می دانیم. در غیر واحد من اصحابنا که به معنای عده من اصحابنا است، </w:t>
      </w:r>
      <w:r w:rsidR="009972CC">
        <w:rPr>
          <w:rFonts w:hint="cs"/>
          <w:rtl/>
        </w:rPr>
        <w:t xml:space="preserve">علی بن محمد علّان کلینی وارد است و او بدون تردید ثقه است. </w:t>
      </w:r>
      <w:r w:rsidR="00057961">
        <w:rPr>
          <w:rFonts w:hint="cs"/>
          <w:rtl/>
        </w:rPr>
        <w:t>به تناسب ذکر این نکته سودمند است که مرحوم علامه حلی در خاتمه خلاصه از کلینی نقل می کند که ایشان مراد از عده های کافی را ذکر کرده است.</w:t>
      </w:r>
      <w:r w:rsidR="00393C2B">
        <w:rPr>
          <w:rStyle w:val="FootnoteReference"/>
          <w:rtl/>
        </w:rPr>
        <w:footnoteReference w:id="12"/>
      </w:r>
      <w:r w:rsidR="00057961">
        <w:rPr>
          <w:rFonts w:hint="cs"/>
          <w:rtl/>
        </w:rPr>
        <w:t xml:space="preserve"> </w:t>
      </w:r>
      <w:r w:rsidR="0036566C">
        <w:rPr>
          <w:rFonts w:hint="cs"/>
          <w:rtl/>
        </w:rPr>
        <w:t xml:space="preserve">«عده من اصحابنا عن احمد بن محمد بن عیسی» «عده من اصحابنا عن احمد بن محمد بن خالد» «عده من اصحابنا عن سهل بن زیاد» </w:t>
      </w:r>
      <w:r w:rsidR="00E5697F">
        <w:rPr>
          <w:rFonts w:hint="cs"/>
          <w:rtl/>
        </w:rPr>
        <w:t>در عده ناقل از سهل بن زیاد، علی بن محمد بن علّان وارد شده که ظاهرا «بن» زائد ا</w:t>
      </w:r>
      <w:r w:rsidR="00AF08E0">
        <w:rPr>
          <w:rFonts w:hint="cs"/>
          <w:rtl/>
        </w:rPr>
        <w:t>ست و علی بن محمد علّان صحیح است. علّان عطف بیان از علی است به این تعبیر که علی بن محمد معروف به علّان بوده است.</w:t>
      </w:r>
      <w:r w:rsidR="00E5697F">
        <w:rPr>
          <w:rFonts w:hint="cs"/>
          <w:rtl/>
        </w:rPr>
        <w:t xml:space="preserve"> علّان ظاهرا لهجه محلی علی است و در لهجه محلی قمی ها علی را علّان تعبیر می کردند. مثل حسن که حسنون </w:t>
      </w:r>
      <w:r w:rsidR="00393C2B">
        <w:rPr>
          <w:rFonts w:hint="cs"/>
          <w:rtl/>
        </w:rPr>
        <w:t xml:space="preserve">یا حسنویه </w:t>
      </w:r>
      <w:r w:rsidR="00E5697F">
        <w:rPr>
          <w:rFonts w:hint="cs"/>
          <w:rtl/>
        </w:rPr>
        <w:t>تعبیر می کردند یا محمد را مم</w:t>
      </w:r>
      <w:r w:rsidR="00393C2B">
        <w:rPr>
          <w:rFonts w:hint="cs"/>
          <w:rtl/>
        </w:rPr>
        <w:t>ّ</w:t>
      </w:r>
      <w:r w:rsidR="00E5697F">
        <w:rPr>
          <w:rFonts w:hint="cs"/>
          <w:rtl/>
        </w:rPr>
        <w:t>ویه یا متّویه</w:t>
      </w:r>
      <w:r w:rsidR="00393C2B">
        <w:rPr>
          <w:rFonts w:hint="cs"/>
          <w:rtl/>
        </w:rPr>
        <w:t xml:space="preserve"> تعبیر می کردند. </w:t>
      </w:r>
      <w:r w:rsidR="008F72F0">
        <w:rPr>
          <w:rFonts w:hint="cs"/>
          <w:rtl/>
        </w:rPr>
        <w:t xml:space="preserve">مثل حال حاضر که در عراق محمد را حمودی تعبیر می کنند. </w:t>
      </w:r>
      <w:r w:rsidR="00393C2B">
        <w:rPr>
          <w:rFonts w:hint="cs"/>
          <w:rtl/>
        </w:rPr>
        <w:t xml:space="preserve">مرحوم </w:t>
      </w:r>
      <w:r w:rsidR="003C6DBE">
        <w:rPr>
          <w:rFonts w:hint="cs"/>
          <w:rtl/>
        </w:rPr>
        <w:t>آقای بروجردی در جایی تعبیر کرده:</w:t>
      </w:r>
      <w:r w:rsidR="00393C2B">
        <w:rPr>
          <w:rFonts w:hint="cs"/>
          <w:rtl/>
        </w:rPr>
        <w:t xml:space="preserve"> علان معجم و فارسی شده علی است. اما تعبیر دقیق تر لهجه محلّی خاص است نه فارسی شده. </w:t>
      </w:r>
      <w:r w:rsidR="008F72F0">
        <w:rPr>
          <w:rFonts w:hint="cs"/>
          <w:rtl/>
        </w:rPr>
        <w:t>علامه یکی از اساتید شیخ طوسی و نجاشی که احمد بن عبد الواحد البزاز است را احمد بن عَبدون نقل کرده است که عَبدون هم</w:t>
      </w:r>
      <w:r w:rsidR="00AF08E0">
        <w:rPr>
          <w:rFonts w:hint="cs"/>
          <w:rtl/>
        </w:rPr>
        <w:t>ان عبد الواحد به لهجه محلی است.</w:t>
      </w:r>
      <w:r w:rsidR="00AF08E0">
        <w:rPr>
          <w:rStyle w:val="FootnoteReference"/>
          <w:rtl/>
        </w:rPr>
        <w:footnoteReference w:id="13"/>
      </w:r>
      <w:r w:rsidR="00AF08E0">
        <w:rPr>
          <w:rFonts w:hint="cs"/>
          <w:rtl/>
        </w:rPr>
        <w:t xml:space="preserve"> در تاج العروس ذیل علّان تعبیر کرده است: </w:t>
      </w:r>
      <w:r w:rsidR="00AF08E0" w:rsidRPr="00AF08E0">
        <w:rPr>
          <w:rFonts w:hint="cs"/>
          <w:color w:val="000080"/>
          <w:rtl/>
        </w:rPr>
        <w:t>علانٌ</w:t>
      </w:r>
      <w:r w:rsidR="00AF08E0" w:rsidRPr="00AF08E0">
        <w:rPr>
          <w:color w:val="000080"/>
          <w:rtl/>
        </w:rPr>
        <w:t xml:space="preserve">: </w:t>
      </w:r>
      <w:r w:rsidR="00AF08E0" w:rsidRPr="00AF08E0">
        <w:rPr>
          <w:rFonts w:hint="cs"/>
          <w:color w:val="000080"/>
          <w:rtl/>
        </w:rPr>
        <w:t>لَقَبُ</w:t>
      </w:r>
      <w:r w:rsidR="00AF08E0" w:rsidRPr="00AF08E0">
        <w:rPr>
          <w:color w:val="000080"/>
          <w:rtl/>
        </w:rPr>
        <w:t xml:space="preserve"> </w:t>
      </w:r>
      <w:r w:rsidR="00AF08E0" w:rsidRPr="00AF08E0">
        <w:rPr>
          <w:rFonts w:hint="cs"/>
          <w:color w:val="000080"/>
          <w:rtl/>
        </w:rPr>
        <w:t>جماعَةٍ</w:t>
      </w:r>
      <w:r w:rsidR="00AF08E0" w:rsidRPr="00AF08E0">
        <w:rPr>
          <w:color w:val="000080"/>
          <w:rtl/>
        </w:rPr>
        <w:t xml:space="preserve"> </w:t>
      </w:r>
      <w:r w:rsidR="00AF08E0" w:rsidRPr="00AF08E0">
        <w:rPr>
          <w:rFonts w:hint="cs"/>
          <w:color w:val="000080"/>
          <w:rtl/>
        </w:rPr>
        <w:t>مِن</w:t>
      </w:r>
      <w:r w:rsidR="00AF08E0" w:rsidRPr="00AF08E0">
        <w:rPr>
          <w:color w:val="000080"/>
          <w:rtl/>
        </w:rPr>
        <w:t xml:space="preserve"> </w:t>
      </w:r>
      <w:r w:rsidR="00AF08E0" w:rsidRPr="00AF08E0">
        <w:rPr>
          <w:rFonts w:hint="cs"/>
          <w:color w:val="000080"/>
          <w:rtl/>
        </w:rPr>
        <w:t>المحدِّثِينَ</w:t>
      </w:r>
      <w:r w:rsidR="00AF08E0" w:rsidRPr="00AF08E0">
        <w:rPr>
          <w:color w:val="000080"/>
          <w:rtl/>
        </w:rPr>
        <w:t xml:space="preserve"> </w:t>
      </w:r>
      <w:r w:rsidR="00AF08E0" w:rsidRPr="00AF08E0">
        <w:rPr>
          <w:rFonts w:hint="cs"/>
          <w:color w:val="000080"/>
          <w:rtl/>
        </w:rPr>
        <w:t>ممَّنْ</w:t>
      </w:r>
      <w:r w:rsidR="00AF08E0" w:rsidRPr="00AF08E0">
        <w:rPr>
          <w:color w:val="000080"/>
          <w:rtl/>
        </w:rPr>
        <w:t xml:space="preserve"> </w:t>
      </w:r>
      <w:r w:rsidR="00AF08E0" w:rsidRPr="00AF08E0">
        <w:rPr>
          <w:rFonts w:hint="cs"/>
          <w:color w:val="000080"/>
          <w:rtl/>
        </w:rPr>
        <w:t>اسْمُه</w:t>
      </w:r>
      <w:r w:rsidR="00AF08E0" w:rsidRPr="00AF08E0">
        <w:rPr>
          <w:color w:val="000080"/>
          <w:rtl/>
        </w:rPr>
        <w:t xml:space="preserve"> </w:t>
      </w:r>
      <w:r w:rsidR="00AF08E0" w:rsidRPr="00AF08E0">
        <w:rPr>
          <w:rFonts w:hint="cs"/>
          <w:color w:val="000080"/>
          <w:rtl/>
        </w:rPr>
        <w:t>عليٌّ،</w:t>
      </w:r>
      <w:r w:rsidR="00AF08E0">
        <w:rPr>
          <w:rStyle w:val="FootnoteReference"/>
          <w:color w:val="000080"/>
          <w:rtl/>
        </w:rPr>
        <w:footnoteReference w:id="14"/>
      </w:r>
    </w:p>
    <w:p w:rsidR="00AF08E0" w:rsidRDefault="00AF08E0" w:rsidP="00F04137">
      <w:pPr>
        <w:jc w:val="both"/>
        <w:rPr>
          <w:rtl/>
        </w:rPr>
      </w:pPr>
      <w:r>
        <w:rPr>
          <w:rFonts w:hint="cs"/>
          <w:rtl/>
        </w:rPr>
        <w:t>این مطلب سهو است و علّان لقب نیست. بلکه همان علی است که به لهجه محلّی علّان تلفّظ می شده است. در مقدمه ابن صلاح نیز به این مطلب اشاره شده که علی و علّان یکی است.</w:t>
      </w:r>
      <w:r>
        <w:rPr>
          <w:rStyle w:val="FootnoteReference"/>
          <w:rtl/>
        </w:rPr>
        <w:footnoteReference w:id="15"/>
      </w:r>
      <w:r>
        <w:rPr>
          <w:rFonts w:hint="cs"/>
          <w:rtl/>
        </w:rPr>
        <w:t xml:space="preserve"> هر چند تعبیر آقای بروجردی که معجم تعبیر کرده از تعبیر تاج العروس دقیق تر است اما دقیق تر از آن این است که علی در لهجه محلّی علّان است. </w:t>
      </w:r>
      <w:r w:rsidR="00A35C5F">
        <w:rPr>
          <w:rFonts w:hint="cs"/>
          <w:rtl/>
        </w:rPr>
        <w:t xml:space="preserve">در عراق لهجه های بغدادی نیز خاص است. در جایی احمد بن هلیل وارد شده است که لهجه بغدادی احمد بن هلال است. بنده ذیل </w:t>
      </w:r>
      <w:r w:rsidR="00A35C5F">
        <w:rPr>
          <w:rFonts w:cs="Cambria" w:hint="cs"/>
          <w:rtl/>
        </w:rPr>
        <w:t>"</w:t>
      </w:r>
      <w:r w:rsidR="00A35C5F">
        <w:rPr>
          <w:rFonts w:hint="cs"/>
          <w:rtl/>
        </w:rPr>
        <w:t>هلیل</w:t>
      </w:r>
      <w:r w:rsidR="00A35C5F">
        <w:rPr>
          <w:rFonts w:cs="Cambria" w:hint="cs"/>
          <w:rtl/>
        </w:rPr>
        <w:t>"</w:t>
      </w:r>
      <w:r w:rsidR="00A35C5F">
        <w:rPr>
          <w:rFonts w:hint="cs"/>
          <w:rtl/>
        </w:rPr>
        <w:t xml:space="preserve"> نامی در نشوار المحاضره دیدم که محقّق کتاب نوشته بود: در لهجه بغدادی "هلال" را "هلیل" و "مالک" را "ملیک" می گویند. </w:t>
      </w:r>
    </w:p>
    <w:p w:rsidR="003C6DBE" w:rsidRDefault="00F04137" w:rsidP="005B0EFC">
      <w:pPr>
        <w:jc w:val="both"/>
        <w:rPr>
          <w:rtl/>
        </w:rPr>
      </w:pPr>
      <w:r>
        <w:rPr>
          <w:rFonts w:hint="cs"/>
          <w:rtl/>
        </w:rPr>
        <w:t xml:space="preserve">به هر حال علی بن محمد بن علّان، علی بن محمد علّان دایی کلینی است و در وثاقت او بحث جدی نیست. </w:t>
      </w:r>
    </w:p>
    <w:p w:rsidR="003C6DBE" w:rsidRDefault="00F04137" w:rsidP="005B0EFC">
      <w:pPr>
        <w:jc w:val="both"/>
        <w:rPr>
          <w:rtl/>
        </w:rPr>
      </w:pPr>
      <w:r>
        <w:rPr>
          <w:rFonts w:hint="cs"/>
          <w:rtl/>
        </w:rPr>
        <w:t>سند این روایت سند خوبی است اما مکاتبه است. در مکاتبات بحثی کلی وجود دارد که آیا اعتبار دارند؟ در جای خودش درباره بحث کبروی بحث کردیم و آقای محفوظی این بحث را نوشته و در مجله تا اجتهاد منتشر شده است.</w:t>
      </w:r>
      <w:r>
        <w:rPr>
          <w:rStyle w:val="FootnoteReference"/>
          <w:rtl/>
        </w:rPr>
        <w:footnoteReference w:id="16"/>
      </w:r>
      <w:r w:rsidR="005B0EFC">
        <w:rPr>
          <w:rFonts w:hint="cs"/>
          <w:rtl/>
        </w:rPr>
        <w:t xml:space="preserve"> به نظر ما، مکاتبات بر خلاف موقوفات معتبر است و تفصیل بحث در جای خودش طرح شده است. </w:t>
      </w:r>
    </w:p>
    <w:p w:rsidR="00F04137" w:rsidRDefault="005B0EFC" w:rsidP="005B0EFC">
      <w:pPr>
        <w:jc w:val="both"/>
        <w:rPr>
          <w:rtl/>
        </w:rPr>
      </w:pPr>
      <w:r>
        <w:rPr>
          <w:rFonts w:hint="cs"/>
          <w:rtl/>
        </w:rPr>
        <w:t xml:space="preserve">هر چند ممکن است </w:t>
      </w:r>
      <w:r w:rsidR="00A61639">
        <w:rPr>
          <w:rFonts w:hint="cs"/>
          <w:rtl/>
        </w:rPr>
        <w:t xml:space="preserve">بتوان </w:t>
      </w:r>
      <w:r>
        <w:rPr>
          <w:rFonts w:hint="cs"/>
          <w:rtl/>
        </w:rPr>
        <w:t>با قراینی مراد از مرجع ضمیر «کتبت الیه اسأله» تعیین کرد که آیا</w:t>
      </w:r>
      <w:r w:rsidR="00A61639">
        <w:rPr>
          <w:rFonts w:hint="cs"/>
          <w:rtl/>
        </w:rPr>
        <w:t xml:space="preserve"> امام جواد یا امام هادی یا امام عسکری علیهم</w:t>
      </w:r>
      <w:r>
        <w:rPr>
          <w:rFonts w:hint="cs"/>
          <w:rtl/>
        </w:rPr>
        <w:t xml:space="preserve"> السلام است</w:t>
      </w:r>
      <w:r w:rsidR="00A61639">
        <w:rPr>
          <w:rFonts w:hint="cs"/>
          <w:rtl/>
        </w:rPr>
        <w:t>؟</w:t>
      </w:r>
      <w:r>
        <w:rPr>
          <w:rFonts w:hint="cs"/>
          <w:rtl/>
        </w:rPr>
        <w:t xml:space="preserve"> اما برای صحت سند نیازی به کشف مراد از مرجع ضمیر نیست و ظاهرا مراد امام معصوم علیه السلام است. </w:t>
      </w:r>
    </w:p>
    <w:p w:rsidR="00A61639" w:rsidRDefault="00A61639" w:rsidP="00EC0A14">
      <w:pPr>
        <w:jc w:val="both"/>
        <w:rPr>
          <w:rtl/>
        </w:rPr>
      </w:pPr>
      <w:r>
        <w:rPr>
          <w:rFonts w:hint="cs"/>
          <w:rtl/>
        </w:rPr>
        <w:t xml:space="preserve">در جلسه آینده درباره صحت </w:t>
      </w:r>
      <w:r w:rsidR="00EC0A14">
        <w:rPr>
          <w:rFonts w:hint="cs"/>
          <w:rtl/>
        </w:rPr>
        <w:t>استدلال به</w:t>
      </w:r>
      <w:r>
        <w:rPr>
          <w:rFonts w:hint="cs"/>
          <w:rtl/>
        </w:rPr>
        <w:t xml:space="preserve"> روایات و معارضات آنها بحث خواهیم کرد. </w:t>
      </w:r>
    </w:p>
    <w:p w:rsidR="005B0EFC" w:rsidRPr="00A35C5F" w:rsidRDefault="005B0EFC" w:rsidP="005B0EFC">
      <w:pPr>
        <w:jc w:val="both"/>
        <w:rPr>
          <w:rFonts w:cs="Arial"/>
          <w:rtl/>
        </w:rPr>
      </w:pPr>
    </w:p>
    <w:sectPr w:rsidR="005B0EFC" w:rsidRPr="00A35C5F"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703" w:rsidRDefault="00970703" w:rsidP="008B750B">
      <w:pPr>
        <w:spacing w:line="240" w:lineRule="auto"/>
      </w:pPr>
      <w:r>
        <w:separator/>
      </w:r>
    </w:p>
  </w:endnote>
  <w:endnote w:type="continuationSeparator" w:id="0">
    <w:p w:rsidR="00970703" w:rsidRDefault="0097070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916A2" w:rsidRPr="007916A2">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4E4D88" w:rsidP="001B6799">
          <w:pPr>
            <w:pStyle w:val="Footer"/>
            <w:bidi w:val="0"/>
            <w:rPr>
              <w:color w:val="808080" w:themeColor="background1" w:themeShade="80"/>
              <w:rtl/>
            </w:rPr>
          </w:pPr>
          <w:bookmarkStart w:id="29" w:name="BokAdres"/>
          <w:bookmarkEnd w:id="29"/>
          <w:r>
            <w:rPr>
              <w:color w:val="808080" w:themeColor="background1" w:themeShade="80"/>
            </w:rPr>
            <w:t>F1js1_14010716-004_mk3_mfeb.ir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703" w:rsidRDefault="00970703" w:rsidP="008B750B">
      <w:pPr>
        <w:spacing w:line="240" w:lineRule="auto"/>
      </w:pPr>
      <w:r>
        <w:separator/>
      </w:r>
    </w:p>
  </w:footnote>
  <w:footnote w:type="continuationSeparator" w:id="0">
    <w:p w:rsidR="00970703" w:rsidRDefault="00970703" w:rsidP="008B750B">
      <w:pPr>
        <w:spacing w:line="240" w:lineRule="auto"/>
      </w:pPr>
      <w:r>
        <w:continuationSeparator/>
      </w:r>
    </w:p>
  </w:footnote>
  <w:footnote w:id="1">
    <w:p w:rsidR="007A3FB5" w:rsidRPr="007A3FB5" w:rsidRDefault="007A3FB5" w:rsidP="007A3FB5">
      <w:pPr>
        <w:pStyle w:val="FootnoteText"/>
      </w:pPr>
      <w:r w:rsidRPr="007A3FB5">
        <w:footnoteRef/>
      </w:r>
      <w:r w:rsidRPr="007A3FB5">
        <w:rPr>
          <w:rtl/>
        </w:rPr>
        <w:t xml:space="preserve"> </w:t>
      </w:r>
      <w:hyperlink r:id="rId1" w:history="1">
        <w:r w:rsidRPr="007A3FB5">
          <w:rPr>
            <w:rStyle w:val="Hyperlink"/>
            <w:rtl/>
          </w:rPr>
          <w:t xml:space="preserve">شرائع الإسلام، جعفر بن الحسن بن </w:t>
        </w:r>
        <w:r w:rsidRPr="007A3FB5">
          <w:rPr>
            <w:rStyle w:val="Hyperlink"/>
            <w:rFonts w:hint="cs"/>
            <w:rtl/>
          </w:rPr>
          <w:t>ی</w:t>
        </w:r>
        <w:r w:rsidRPr="007A3FB5">
          <w:rPr>
            <w:rStyle w:val="Hyperlink"/>
            <w:rFonts w:hint="eastAsia"/>
            <w:rtl/>
          </w:rPr>
          <w:t>ح</w:t>
        </w:r>
        <w:r w:rsidRPr="007A3FB5">
          <w:rPr>
            <w:rStyle w:val="Hyperlink"/>
            <w:rFonts w:hint="cs"/>
            <w:rtl/>
          </w:rPr>
          <w:t>یی</w:t>
        </w:r>
        <w:r w:rsidRPr="007A3FB5">
          <w:rPr>
            <w:rStyle w:val="Hyperlink"/>
            <w:rtl/>
          </w:rPr>
          <w:t xml:space="preserve"> (المحقق الحلّ</w:t>
        </w:r>
        <w:r w:rsidRPr="007A3FB5">
          <w:rPr>
            <w:rStyle w:val="Hyperlink"/>
            <w:rFonts w:hint="cs"/>
            <w:rtl/>
          </w:rPr>
          <w:t>ی</w:t>
        </w:r>
        <w:r w:rsidRPr="007A3FB5">
          <w:rPr>
            <w:rStyle w:val="Hyperlink"/>
            <w:rtl/>
          </w:rPr>
          <w:t>)، ج1، ص129</w:t>
        </w:r>
        <w:r w:rsidRPr="007A3FB5">
          <w:rPr>
            <w:rStyle w:val="Hyperlink"/>
          </w:rPr>
          <w:t>.</w:t>
        </w:r>
      </w:hyperlink>
    </w:p>
  </w:footnote>
  <w:footnote w:id="2">
    <w:p w:rsidR="00727F64" w:rsidRPr="00727F64" w:rsidRDefault="00727F64" w:rsidP="00727F64">
      <w:pPr>
        <w:pStyle w:val="FootnoteText"/>
      </w:pPr>
      <w:r w:rsidRPr="00727F64">
        <w:footnoteRef/>
      </w:r>
      <w:r w:rsidRPr="00727F64">
        <w:rPr>
          <w:rtl/>
        </w:rPr>
        <w:t xml:space="preserve"> </w:t>
      </w:r>
      <w:hyperlink r:id="rId2" w:history="1">
        <w:r w:rsidRPr="00727F64">
          <w:rPr>
            <w:rStyle w:val="Hyperlink"/>
            <w:rtl/>
          </w:rPr>
          <w:t>العروة الوثق</w:t>
        </w:r>
        <w:r w:rsidRPr="00727F64">
          <w:rPr>
            <w:rStyle w:val="Hyperlink"/>
            <w:rFonts w:hint="cs"/>
            <w:rtl/>
          </w:rPr>
          <w:t>ی</w:t>
        </w:r>
        <w:r w:rsidRPr="00727F64">
          <w:rPr>
            <w:rStyle w:val="Hyperlink"/>
            <w:rFonts w:hint="eastAsia"/>
            <w:rtl/>
          </w:rPr>
          <w:t>،</w:t>
        </w:r>
        <w:r w:rsidRPr="00727F64">
          <w:rPr>
            <w:rStyle w:val="Hyperlink"/>
            <w:rtl/>
          </w:rPr>
          <w:t xml:space="preserve"> الس</w:t>
        </w:r>
        <w:r w:rsidRPr="00727F64">
          <w:rPr>
            <w:rStyle w:val="Hyperlink"/>
            <w:rFonts w:hint="cs"/>
            <w:rtl/>
          </w:rPr>
          <w:t>ی</w:t>
        </w:r>
        <w:r w:rsidRPr="00727F64">
          <w:rPr>
            <w:rStyle w:val="Hyperlink"/>
            <w:rFonts w:hint="eastAsia"/>
            <w:rtl/>
          </w:rPr>
          <w:t>د</w:t>
        </w:r>
        <w:r w:rsidRPr="00727F64">
          <w:rPr>
            <w:rStyle w:val="Hyperlink"/>
            <w:rtl/>
          </w:rPr>
          <w:t xml:space="preserve"> محمد کاظم الطباطبائ</w:t>
        </w:r>
        <w:r w:rsidRPr="00727F64">
          <w:rPr>
            <w:rStyle w:val="Hyperlink"/>
            <w:rFonts w:hint="cs"/>
            <w:rtl/>
          </w:rPr>
          <w:t>ی</w:t>
        </w:r>
        <w:r w:rsidRPr="00727F64">
          <w:rPr>
            <w:rStyle w:val="Hyperlink"/>
            <w:rtl/>
          </w:rPr>
          <w:t xml:space="preserve"> ال</w:t>
        </w:r>
        <w:r w:rsidRPr="00727F64">
          <w:rPr>
            <w:rStyle w:val="Hyperlink"/>
            <w:rFonts w:hint="cs"/>
            <w:rtl/>
          </w:rPr>
          <w:t>ی</w:t>
        </w:r>
        <w:r w:rsidRPr="00727F64">
          <w:rPr>
            <w:rStyle w:val="Hyperlink"/>
            <w:rFonts w:hint="eastAsia"/>
            <w:rtl/>
          </w:rPr>
          <w:t>زد</w:t>
        </w:r>
        <w:r w:rsidRPr="00727F64">
          <w:rPr>
            <w:rStyle w:val="Hyperlink"/>
            <w:rFonts w:hint="cs"/>
            <w:rtl/>
          </w:rPr>
          <w:t>ی</w:t>
        </w:r>
        <w:r w:rsidRPr="00727F64">
          <w:rPr>
            <w:rStyle w:val="Hyperlink"/>
            <w:rFonts w:hint="eastAsia"/>
            <w:rtl/>
          </w:rPr>
          <w:t>،</w:t>
        </w:r>
        <w:r w:rsidRPr="00727F64">
          <w:rPr>
            <w:rStyle w:val="Hyperlink"/>
            <w:rtl/>
          </w:rPr>
          <w:t xml:space="preserve"> ج2، ص264</w:t>
        </w:r>
        <w:r w:rsidRPr="00727F64">
          <w:rPr>
            <w:rStyle w:val="Hyperlink"/>
          </w:rPr>
          <w:t>.</w:t>
        </w:r>
      </w:hyperlink>
    </w:p>
  </w:footnote>
  <w:footnote w:id="3">
    <w:p w:rsidR="00727F64" w:rsidRPr="00727F64" w:rsidRDefault="00727F64" w:rsidP="00727F64">
      <w:pPr>
        <w:pStyle w:val="FootnoteText"/>
      </w:pPr>
      <w:r w:rsidRPr="00727F64">
        <w:footnoteRef/>
      </w:r>
      <w:r w:rsidRPr="00727F64">
        <w:rPr>
          <w:rtl/>
        </w:rPr>
        <w:t xml:space="preserve"> </w:t>
      </w:r>
      <w:hyperlink r:id="rId3" w:history="1">
        <w:r w:rsidRPr="00727F64">
          <w:rPr>
            <w:rStyle w:val="Hyperlink"/>
            <w:rFonts w:hint="cs"/>
            <w:rtl/>
          </w:rPr>
          <w:t>موسوعة</w:t>
        </w:r>
        <w:r w:rsidRPr="00727F64">
          <w:rPr>
            <w:rStyle w:val="Hyperlink"/>
            <w:rtl/>
          </w:rPr>
          <w:t xml:space="preserve"> </w:t>
        </w:r>
        <w:r w:rsidRPr="00727F64">
          <w:rPr>
            <w:rStyle w:val="Hyperlink"/>
            <w:rFonts w:hint="cs"/>
            <w:rtl/>
          </w:rPr>
          <w:t>الامام</w:t>
        </w:r>
        <w:r w:rsidRPr="00727F64">
          <w:rPr>
            <w:rStyle w:val="Hyperlink"/>
            <w:rtl/>
          </w:rPr>
          <w:t xml:space="preserve"> </w:t>
        </w:r>
        <w:r w:rsidRPr="00727F64">
          <w:rPr>
            <w:rStyle w:val="Hyperlink"/>
            <w:rFonts w:hint="cs"/>
            <w:rtl/>
          </w:rPr>
          <w:t>الخوئی،</w:t>
        </w:r>
        <w:r w:rsidRPr="00727F64">
          <w:rPr>
            <w:rStyle w:val="Hyperlink"/>
            <w:rtl/>
          </w:rPr>
          <w:t xml:space="preserve"> </w:t>
        </w:r>
        <w:r w:rsidRPr="00727F64">
          <w:rPr>
            <w:rStyle w:val="Hyperlink"/>
            <w:rFonts w:hint="cs"/>
            <w:rtl/>
          </w:rPr>
          <w:t>السید</w:t>
        </w:r>
        <w:r w:rsidRPr="00727F64">
          <w:rPr>
            <w:rStyle w:val="Hyperlink"/>
            <w:rtl/>
          </w:rPr>
          <w:t xml:space="preserve"> </w:t>
        </w:r>
        <w:r w:rsidRPr="00727F64">
          <w:rPr>
            <w:rStyle w:val="Hyperlink"/>
            <w:rFonts w:hint="cs"/>
            <w:rtl/>
          </w:rPr>
          <w:t>أبوالقاسم</w:t>
        </w:r>
        <w:r w:rsidRPr="00727F64">
          <w:rPr>
            <w:rStyle w:val="Hyperlink"/>
            <w:rtl/>
          </w:rPr>
          <w:t xml:space="preserve"> </w:t>
        </w:r>
        <w:r w:rsidRPr="00727F64">
          <w:rPr>
            <w:rStyle w:val="Hyperlink"/>
            <w:rFonts w:hint="cs"/>
            <w:rtl/>
          </w:rPr>
          <w:t>الخوئی،</w:t>
        </w:r>
        <w:r w:rsidRPr="00727F64">
          <w:rPr>
            <w:rStyle w:val="Hyperlink"/>
            <w:rtl/>
          </w:rPr>
          <w:t xml:space="preserve"> </w:t>
        </w:r>
        <w:r w:rsidRPr="00727F64">
          <w:rPr>
            <w:rStyle w:val="Hyperlink"/>
            <w:rFonts w:hint="cs"/>
            <w:rtl/>
          </w:rPr>
          <w:t>ج</w:t>
        </w:r>
        <w:r w:rsidRPr="00727F64">
          <w:rPr>
            <w:rStyle w:val="Hyperlink"/>
            <w:rtl/>
          </w:rPr>
          <w:t>23</w:t>
        </w:r>
        <w:r w:rsidRPr="00727F64">
          <w:rPr>
            <w:rStyle w:val="Hyperlink"/>
            <w:rFonts w:hint="cs"/>
            <w:rtl/>
          </w:rPr>
          <w:t>،</w:t>
        </w:r>
        <w:r w:rsidRPr="00727F64">
          <w:rPr>
            <w:rStyle w:val="Hyperlink"/>
            <w:rtl/>
          </w:rPr>
          <w:t xml:space="preserve"> </w:t>
        </w:r>
        <w:r w:rsidRPr="00727F64">
          <w:rPr>
            <w:rStyle w:val="Hyperlink"/>
            <w:rFonts w:hint="cs"/>
            <w:rtl/>
          </w:rPr>
          <w:t>ص</w:t>
        </w:r>
        <w:r w:rsidRPr="00727F64">
          <w:rPr>
            <w:rStyle w:val="Hyperlink"/>
            <w:rtl/>
          </w:rPr>
          <w:t>29</w:t>
        </w:r>
        <w:r w:rsidRPr="00727F64">
          <w:rPr>
            <w:rStyle w:val="Hyperlink"/>
          </w:rPr>
          <w:t>.</w:t>
        </w:r>
      </w:hyperlink>
    </w:p>
  </w:footnote>
  <w:footnote w:id="4">
    <w:p w:rsidR="00A246DB" w:rsidRDefault="00A246DB" w:rsidP="00A246DB">
      <w:pPr>
        <w:pStyle w:val="FootnoteText"/>
      </w:pPr>
      <w:r>
        <w:rPr>
          <w:rStyle w:val="FootnoteReference"/>
        </w:rPr>
        <w:footnoteRef/>
      </w:r>
      <w:r>
        <w:rPr>
          <w:rtl/>
        </w:rPr>
        <w:t xml:space="preserve"> </w:t>
      </w:r>
      <w:r>
        <w:rPr>
          <w:rFonts w:hint="cs"/>
          <w:rtl/>
        </w:rPr>
        <w:t xml:space="preserve">مقرّر: بعید نیست مرحوم آقای خویی به مفهوم آیه استدلال نکنند و تنها بیان کنند دلیل اثباتی بر وجوب زکات تنها مختص به مالکین به ملک شخصی است و شامل ملکیت عنوان نمی شود. با این فرض با تمسک به اصل برائت، زکات از ملکیت عنوان نفی می شود. </w:t>
      </w:r>
    </w:p>
  </w:footnote>
  <w:footnote w:id="5">
    <w:p w:rsidR="005D459F" w:rsidRPr="005D459F" w:rsidRDefault="005D459F" w:rsidP="005D459F">
      <w:pPr>
        <w:pStyle w:val="FootnoteText"/>
      </w:pPr>
      <w:r w:rsidRPr="005D459F">
        <w:footnoteRef/>
      </w:r>
      <w:r w:rsidRPr="005D459F">
        <w:rPr>
          <w:rtl/>
        </w:rPr>
        <w:t xml:space="preserve"> </w:t>
      </w:r>
      <w:hyperlink r:id="rId4" w:history="1">
        <w:r w:rsidRPr="005D459F">
          <w:rPr>
            <w:rStyle w:val="Hyperlink"/>
            <w:rFonts w:hint="cs"/>
            <w:rtl/>
          </w:rPr>
          <w:t>موسوعة</w:t>
        </w:r>
        <w:r w:rsidRPr="005D459F">
          <w:rPr>
            <w:rStyle w:val="Hyperlink"/>
            <w:rtl/>
          </w:rPr>
          <w:t xml:space="preserve"> </w:t>
        </w:r>
        <w:r w:rsidRPr="005D459F">
          <w:rPr>
            <w:rStyle w:val="Hyperlink"/>
            <w:rFonts w:hint="cs"/>
            <w:rtl/>
          </w:rPr>
          <w:t>الامام</w:t>
        </w:r>
        <w:r w:rsidRPr="005D459F">
          <w:rPr>
            <w:rStyle w:val="Hyperlink"/>
            <w:rtl/>
          </w:rPr>
          <w:t xml:space="preserve"> </w:t>
        </w:r>
        <w:r w:rsidRPr="005D459F">
          <w:rPr>
            <w:rStyle w:val="Hyperlink"/>
            <w:rFonts w:hint="cs"/>
            <w:rtl/>
          </w:rPr>
          <w:t>الخوئی،</w:t>
        </w:r>
        <w:r w:rsidRPr="005D459F">
          <w:rPr>
            <w:rStyle w:val="Hyperlink"/>
            <w:rtl/>
          </w:rPr>
          <w:t xml:space="preserve"> </w:t>
        </w:r>
        <w:r w:rsidRPr="005D459F">
          <w:rPr>
            <w:rStyle w:val="Hyperlink"/>
            <w:rFonts w:hint="cs"/>
            <w:rtl/>
          </w:rPr>
          <w:t>السید</w:t>
        </w:r>
        <w:r w:rsidRPr="005D459F">
          <w:rPr>
            <w:rStyle w:val="Hyperlink"/>
            <w:rtl/>
          </w:rPr>
          <w:t xml:space="preserve"> </w:t>
        </w:r>
        <w:r w:rsidRPr="005D459F">
          <w:rPr>
            <w:rStyle w:val="Hyperlink"/>
            <w:rFonts w:hint="cs"/>
            <w:rtl/>
          </w:rPr>
          <w:t>أبوالقاسم</w:t>
        </w:r>
        <w:r w:rsidRPr="005D459F">
          <w:rPr>
            <w:rStyle w:val="Hyperlink"/>
            <w:rtl/>
          </w:rPr>
          <w:t xml:space="preserve"> </w:t>
        </w:r>
        <w:r w:rsidRPr="005D459F">
          <w:rPr>
            <w:rStyle w:val="Hyperlink"/>
            <w:rFonts w:hint="cs"/>
            <w:rtl/>
          </w:rPr>
          <w:t>الخوئی،</w:t>
        </w:r>
        <w:r w:rsidRPr="005D459F">
          <w:rPr>
            <w:rStyle w:val="Hyperlink"/>
            <w:rtl/>
          </w:rPr>
          <w:t xml:space="preserve"> </w:t>
        </w:r>
        <w:r w:rsidRPr="005D459F">
          <w:rPr>
            <w:rStyle w:val="Hyperlink"/>
            <w:rFonts w:hint="cs"/>
            <w:rtl/>
          </w:rPr>
          <w:t>ج</w:t>
        </w:r>
        <w:r w:rsidRPr="005D459F">
          <w:rPr>
            <w:rStyle w:val="Hyperlink"/>
            <w:rtl/>
          </w:rPr>
          <w:t>23</w:t>
        </w:r>
        <w:r w:rsidRPr="005D459F">
          <w:rPr>
            <w:rStyle w:val="Hyperlink"/>
            <w:rFonts w:hint="cs"/>
            <w:rtl/>
          </w:rPr>
          <w:t>،</w:t>
        </w:r>
        <w:r w:rsidRPr="005D459F">
          <w:rPr>
            <w:rStyle w:val="Hyperlink"/>
            <w:rtl/>
          </w:rPr>
          <w:t xml:space="preserve"> </w:t>
        </w:r>
        <w:r w:rsidRPr="005D459F">
          <w:rPr>
            <w:rStyle w:val="Hyperlink"/>
            <w:rFonts w:hint="cs"/>
            <w:rtl/>
          </w:rPr>
          <w:t>ص</w:t>
        </w:r>
        <w:r w:rsidRPr="005D459F">
          <w:rPr>
            <w:rStyle w:val="Hyperlink"/>
            <w:rtl/>
          </w:rPr>
          <w:t>30</w:t>
        </w:r>
        <w:r w:rsidRPr="005D459F">
          <w:rPr>
            <w:rStyle w:val="Hyperlink"/>
          </w:rPr>
          <w:t>.</w:t>
        </w:r>
      </w:hyperlink>
    </w:p>
  </w:footnote>
  <w:footnote w:id="6">
    <w:p w:rsidR="00C635EE" w:rsidRPr="005D459F" w:rsidRDefault="00C635EE" w:rsidP="00C635EE">
      <w:pPr>
        <w:pStyle w:val="FootnoteText"/>
      </w:pPr>
      <w:r w:rsidRPr="005D459F">
        <w:footnoteRef/>
      </w:r>
      <w:r w:rsidRPr="005D459F">
        <w:rPr>
          <w:rtl/>
        </w:rPr>
        <w:t xml:space="preserve"> </w:t>
      </w:r>
      <w:hyperlink r:id="rId5" w:history="1">
        <w:r w:rsidRPr="005D459F">
          <w:rPr>
            <w:rStyle w:val="Hyperlink"/>
            <w:rFonts w:hint="cs"/>
            <w:rtl/>
          </w:rPr>
          <w:t>موسوعة</w:t>
        </w:r>
        <w:r w:rsidRPr="005D459F">
          <w:rPr>
            <w:rStyle w:val="Hyperlink"/>
            <w:rtl/>
          </w:rPr>
          <w:t xml:space="preserve"> </w:t>
        </w:r>
        <w:r w:rsidRPr="005D459F">
          <w:rPr>
            <w:rStyle w:val="Hyperlink"/>
            <w:rFonts w:hint="cs"/>
            <w:rtl/>
          </w:rPr>
          <w:t>الامام</w:t>
        </w:r>
        <w:r w:rsidRPr="005D459F">
          <w:rPr>
            <w:rStyle w:val="Hyperlink"/>
            <w:rtl/>
          </w:rPr>
          <w:t xml:space="preserve"> </w:t>
        </w:r>
        <w:r w:rsidRPr="005D459F">
          <w:rPr>
            <w:rStyle w:val="Hyperlink"/>
            <w:rFonts w:hint="cs"/>
            <w:rtl/>
          </w:rPr>
          <w:t>الخوئی،</w:t>
        </w:r>
        <w:r w:rsidRPr="005D459F">
          <w:rPr>
            <w:rStyle w:val="Hyperlink"/>
            <w:rtl/>
          </w:rPr>
          <w:t xml:space="preserve"> </w:t>
        </w:r>
        <w:r w:rsidRPr="005D459F">
          <w:rPr>
            <w:rStyle w:val="Hyperlink"/>
            <w:rFonts w:hint="cs"/>
            <w:rtl/>
          </w:rPr>
          <w:t>السید</w:t>
        </w:r>
        <w:r w:rsidRPr="005D459F">
          <w:rPr>
            <w:rStyle w:val="Hyperlink"/>
            <w:rtl/>
          </w:rPr>
          <w:t xml:space="preserve"> </w:t>
        </w:r>
        <w:r w:rsidRPr="005D459F">
          <w:rPr>
            <w:rStyle w:val="Hyperlink"/>
            <w:rFonts w:hint="cs"/>
            <w:rtl/>
          </w:rPr>
          <w:t>أبوالقاسم</w:t>
        </w:r>
        <w:r w:rsidRPr="005D459F">
          <w:rPr>
            <w:rStyle w:val="Hyperlink"/>
            <w:rtl/>
          </w:rPr>
          <w:t xml:space="preserve"> </w:t>
        </w:r>
        <w:r w:rsidRPr="005D459F">
          <w:rPr>
            <w:rStyle w:val="Hyperlink"/>
            <w:rFonts w:hint="cs"/>
            <w:rtl/>
          </w:rPr>
          <w:t>الخوئی،</w:t>
        </w:r>
        <w:r w:rsidRPr="005D459F">
          <w:rPr>
            <w:rStyle w:val="Hyperlink"/>
            <w:rtl/>
          </w:rPr>
          <w:t xml:space="preserve"> </w:t>
        </w:r>
        <w:r w:rsidRPr="005D459F">
          <w:rPr>
            <w:rStyle w:val="Hyperlink"/>
            <w:rFonts w:hint="cs"/>
            <w:rtl/>
          </w:rPr>
          <w:t>ج</w:t>
        </w:r>
        <w:r w:rsidRPr="005D459F">
          <w:rPr>
            <w:rStyle w:val="Hyperlink"/>
            <w:rtl/>
          </w:rPr>
          <w:t>23</w:t>
        </w:r>
        <w:r w:rsidRPr="005D459F">
          <w:rPr>
            <w:rStyle w:val="Hyperlink"/>
            <w:rFonts w:hint="cs"/>
            <w:rtl/>
          </w:rPr>
          <w:t>،</w:t>
        </w:r>
        <w:r w:rsidRPr="005D459F">
          <w:rPr>
            <w:rStyle w:val="Hyperlink"/>
            <w:rtl/>
          </w:rPr>
          <w:t xml:space="preserve"> </w:t>
        </w:r>
        <w:r w:rsidRPr="005D459F">
          <w:rPr>
            <w:rStyle w:val="Hyperlink"/>
            <w:rFonts w:hint="cs"/>
            <w:rtl/>
          </w:rPr>
          <w:t>ص</w:t>
        </w:r>
        <w:r w:rsidRPr="005D459F">
          <w:rPr>
            <w:rStyle w:val="Hyperlink"/>
            <w:rtl/>
          </w:rPr>
          <w:t>30</w:t>
        </w:r>
        <w:r w:rsidRPr="005D459F">
          <w:rPr>
            <w:rStyle w:val="Hyperlink"/>
          </w:rPr>
          <w:t>.</w:t>
        </w:r>
      </w:hyperlink>
    </w:p>
  </w:footnote>
  <w:footnote w:id="7">
    <w:p w:rsidR="00FF162B" w:rsidRPr="00FF162B" w:rsidRDefault="00FF162B" w:rsidP="00FF162B">
      <w:pPr>
        <w:pStyle w:val="FootnoteText"/>
      </w:pPr>
      <w:r w:rsidRPr="00FF162B">
        <w:footnoteRef/>
      </w:r>
      <w:r w:rsidRPr="00FF162B">
        <w:rPr>
          <w:rtl/>
        </w:rPr>
        <w:t xml:space="preserve"> </w:t>
      </w:r>
      <w:hyperlink r:id="rId6" w:history="1">
        <w:r w:rsidRPr="00FF162B">
          <w:rPr>
            <w:rStyle w:val="Hyperlink"/>
            <w:rFonts w:hint="cs"/>
            <w:rtl/>
          </w:rPr>
          <w:t>الکافی،</w:t>
        </w:r>
        <w:r w:rsidRPr="00FF162B">
          <w:rPr>
            <w:rStyle w:val="Hyperlink"/>
            <w:rtl/>
          </w:rPr>
          <w:t xml:space="preserve"> </w:t>
        </w:r>
        <w:r w:rsidRPr="00FF162B">
          <w:rPr>
            <w:rStyle w:val="Hyperlink"/>
            <w:rFonts w:hint="cs"/>
            <w:rtl/>
          </w:rPr>
          <w:t>محمد</w:t>
        </w:r>
        <w:r w:rsidRPr="00FF162B">
          <w:rPr>
            <w:rStyle w:val="Hyperlink"/>
            <w:rtl/>
          </w:rPr>
          <w:t xml:space="preserve"> </w:t>
        </w:r>
        <w:r w:rsidRPr="00FF162B">
          <w:rPr>
            <w:rStyle w:val="Hyperlink"/>
            <w:rFonts w:hint="cs"/>
            <w:rtl/>
          </w:rPr>
          <w:t>بن</w:t>
        </w:r>
        <w:r w:rsidRPr="00FF162B">
          <w:rPr>
            <w:rStyle w:val="Hyperlink"/>
            <w:rtl/>
          </w:rPr>
          <w:t xml:space="preserve"> </w:t>
        </w:r>
        <w:r w:rsidRPr="00FF162B">
          <w:rPr>
            <w:rStyle w:val="Hyperlink"/>
            <w:rFonts w:hint="cs"/>
            <w:rtl/>
          </w:rPr>
          <w:t>یعقوب</w:t>
        </w:r>
        <w:r w:rsidRPr="00FF162B">
          <w:rPr>
            <w:rStyle w:val="Hyperlink"/>
            <w:rtl/>
          </w:rPr>
          <w:t xml:space="preserve"> </w:t>
        </w:r>
        <w:r w:rsidRPr="00FF162B">
          <w:rPr>
            <w:rStyle w:val="Hyperlink"/>
            <w:rFonts w:hint="cs"/>
            <w:rtl/>
          </w:rPr>
          <w:t>کلینی،</w:t>
        </w:r>
        <w:r w:rsidRPr="00FF162B">
          <w:rPr>
            <w:rStyle w:val="Hyperlink"/>
            <w:rtl/>
          </w:rPr>
          <w:t xml:space="preserve"> </w:t>
        </w:r>
        <w:r w:rsidRPr="00FF162B">
          <w:rPr>
            <w:rStyle w:val="Hyperlink"/>
            <w:rFonts w:hint="cs"/>
            <w:rtl/>
          </w:rPr>
          <w:t>ج</w:t>
        </w:r>
        <w:r w:rsidRPr="00FF162B">
          <w:rPr>
            <w:rStyle w:val="Hyperlink"/>
            <w:rtl/>
          </w:rPr>
          <w:t>3</w:t>
        </w:r>
        <w:r w:rsidRPr="00FF162B">
          <w:rPr>
            <w:rStyle w:val="Hyperlink"/>
            <w:rFonts w:hint="cs"/>
            <w:rtl/>
          </w:rPr>
          <w:t>،</w:t>
        </w:r>
        <w:r w:rsidRPr="00FF162B">
          <w:rPr>
            <w:rStyle w:val="Hyperlink"/>
            <w:rtl/>
          </w:rPr>
          <w:t xml:space="preserve"> </w:t>
        </w:r>
        <w:r w:rsidRPr="00FF162B">
          <w:rPr>
            <w:rStyle w:val="Hyperlink"/>
            <w:rFonts w:hint="cs"/>
            <w:rtl/>
          </w:rPr>
          <w:t>ص</w:t>
        </w:r>
        <w:r w:rsidRPr="00FF162B">
          <w:rPr>
            <w:rStyle w:val="Hyperlink"/>
            <w:rtl/>
          </w:rPr>
          <w:t>542</w:t>
        </w:r>
        <w:r w:rsidRPr="00FF162B">
          <w:rPr>
            <w:rStyle w:val="Hyperlink"/>
          </w:rPr>
          <w:t>.</w:t>
        </w:r>
      </w:hyperlink>
    </w:p>
  </w:footnote>
  <w:footnote w:id="8">
    <w:p w:rsidR="0004598B" w:rsidRDefault="0004598B" w:rsidP="0004598B">
      <w:pPr>
        <w:pStyle w:val="FootnoteText"/>
      </w:pPr>
      <w:r>
        <w:rPr>
          <w:rStyle w:val="FootnoteReference"/>
        </w:rPr>
        <w:footnoteRef/>
      </w:r>
      <w:r>
        <w:rPr>
          <w:rtl/>
        </w:rPr>
        <w:t xml:space="preserve"> </w:t>
      </w:r>
      <w:r w:rsidRPr="0004598B">
        <w:rPr>
          <w:rFonts w:hint="cs"/>
          <w:rtl/>
        </w:rPr>
        <w:t>علل</w:t>
      </w:r>
      <w:r w:rsidRPr="0004598B">
        <w:rPr>
          <w:rtl/>
        </w:rPr>
        <w:t xml:space="preserve"> </w:t>
      </w:r>
      <w:r w:rsidRPr="0004598B">
        <w:rPr>
          <w:rFonts w:hint="cs"/>
          <w:rtl/>
        </w:rPr>
        <w:t>الشرائع،</w:t>
      </w:r>
      <w:r w:rsidRPr="0004598B">
        <w:rPr>
          <w:rtl/>
        </w:rPr>
        <w:t xml:space="preserve"> </w:t>
      </w:r>
      <w:r w:rsidRPr="0004598B">
        <w:rPr>
          <w:rFonts w:hint="cs"/>
          <w:rtl/>
        </w:rPr>
        <w:t>ج‏</w:t>
      </w:r>
      <w:r w:rsidRPr="0004598B">
        <w:rPr>
          <w:rtl/>
        </w:rPr>
        <w:t>2</w:t>
      </w:r>
      <w:r w:rsidRPr="0004598B">
        <w:rPr>
          <w:rFonts w:hint="cs"/>
          <w:rtl/>
        </w:rPr>
        <w:t>،</w:t>
      </w:r>
      <w:r w:rsidRPr="0004598B">
        <w:rPr>
          <w:rtl/>
        </w:rPr>
        <w:t xml:space="preserve"> </w:t>
      </w:r>
      <w:r w:rsidRPr="0004598B">
        <w:rPr>
          <w:rFonts w:hint="cs"/>
          <w:rtl/>
        </w:rPr>
        <w:t>ص</w:t>
      </w:r>
      <w:r w:rsidRPr="0004598B">
        <w:rPr>
          <w:rtl/>
        </w:rPr>
        <w:t xml:space="preserve">: </w:t>
      </w:r>
      <w:r>
        <w:rPr>
          <w:rFonts w:hint="cs"/>
          <w:rtl/>
        </w:rPr>
        <w:t>372</w:t>
      </w:r>
    </w:p>
  </w:footnote>
  <w:footnote w:id="9">
    <w:p w:rsidR="00C15622" w:rsidRPr="00C15622" w:rsidRDefault="00C15622" w:rsidP="00C15622">
      <w:pPr>
        <w:pStyle w:val="FootnoteText"/>
      </w:pPr>
      <w:r w:rsidRPr="00C15622">
        <w:footnoteRef/>
      </w:r>
      <w:r w:rsidRPr="00C15622">
        <w:rPr>
          <w:rtl/>
        </w:rPr>
        <w:t xml:space="preserve"> </w:t>
      </w:r>
      <w:hyperlink r:id="rId7" w:history="1">
        <w:r w:rsidRPr="00C15622">
          <w:rPr>
            <w:rStyle w:val="Hyperlink"/>
            <w:rFonts w:hint="cs"/>
            <w:rtl/>
          </w:rPr>
          <w:t>الکافی،</w:t>
        </w:r>
        <w:r w:rsidRPr="00C15622">
          <w:rPr>
            <w:rStyle w:val="Hyperlink"/>
            <w:rtl/>
          </w:rPr>
          <w:t xml:space="preserve"> </w:t>
        </w:r>
        <w:r w:rsidRPr="00C15622">
          <w:rPr>
            <w:rStyle w:val="Hyperlink"/>
            <w:rFonts w:hint="cs"/>
            <w:rtl/>
          </w:rPr>
          <w:t>محمد</w:t>
        </w:r>
        <w:r w:rsidRPr="00C15622">
          <w:rPr>
            <w:rStyle w:val="Hyperlink"/>
            <w:rtl/>
          </w:rPr>
          <w:t xml:space="preserve"> </w:t>
        </w:r>
        <w:r w:rsidRPr="00C15622">
          <w:rPr>
            <w:rStyle w:val="Hyperlink"/>
            <w:rFonts w:hint="cs"/>
            <w:rtl/>
          </w:rPr>
          <w:t>بن</w:t>
        </w:r>
        <w:r w:rsidRPr="00C15622">
          <w:rPr>
            <w:rStyle w:val="Hyperlink"/>
            <w:rtl/>
          </w:rPr>
          <w:t xml:space="preserve"> </w:t>
        </w:r>
        <w:r w:rsidRPr="00C15622">
          <w:rPr>
            <w:rStyle w:val="Hyperlink"/>
            <w:rFonts w:hint="cs"/>
            <w:rtl/>
          </w:rPr>
          <w:t>یعقوب</w:t>
        </w:r>
        <w:r w:rsidRPr="00C15622">
          <w:rPr>
            <w:rStyle w:val="Hyperlink"/>
            <w:rtl/>
          </w:rPr>
          <w:t xml:space="preserve"> </w:t>
        </w:r>
        <w:r w:rsidRPr="00C15622">
          <w:rPr>
            <w:rStyle w:val="Hyperlink"/>
            <w:rFonts w:hint="cs"/>
            <w:rtl/>
          </w:rPr>
          <w:t>کلینی،</w:t>
        </w:r>
        <w:r w:rsidRPr="00C15622">
          <w:rPr>
            <w:rStyle w:val="Hyperlink"/>
            <w:rtl/>
          </w:rPr>
          <w:t xml:space="preserve"> </w:t>
        </w:r>
        <w:r w:rsidRPr="00C15622">
          <w:rPr>
            <w:rStyle w:val="Hyperlink"/>
            <w:rFonts w:hint="cs"/>
            <w:rtl/>
          </w:rPr>
          <w:t>ج</w:t>
        </w:r>
        <w:r w:rsidRPr="00C15622">
          <w:rPr>
            <w:rStyle w:val="Hyperlink"/>
            <w:rtl/>
          </w:rPr>
          <w:t>3</w:t>
        </w:r>
        <w:r w:rsidRPr="00C15622">
          <w:rPr>
            <w:rStyle w:val="Hyperlink"/>
            <w:rFonts w:hint="cs"/>
            <w:rtl/>
          </w:rPr>
          <w:t>،</w:t>
        </w:r>
        <w:r w:rsidRPr="00C15622">
          <w:rPr>
            <w:rStyle w:val="Hyperlink"/>
            <w:rtl/>
          </w:rPr>
          <w:t xml:space="preserve"> </w:t>
        </w:r>
        <w:r w:rsidRPr="00C15622">
          <w:rPr>
            <w:rStyle w:val="Hyperlink"/>
            <w:rFonts w:hint="cs"/>
            <w:rtl/>
          </w:rPr>
          <w:t>ص</w:t>
        </w:r>
        <w:r w:rsidRPr="00C15622">
          <w:rPr>
            <w:rStyle w:val="Hyperlink"/>
            <w:rtl/>
          </w:rPr>
          <w:t>521</w:t>
        </w:r>
        <w:r w:rsidRPr="00C15622">
          <w:rPr>
            <w:rStyle w:val="Hyperlink"/>
          </w:rPr>
          <w:t>.</w:t>
        </w:r>
      </w:hyperlink>
    </w:p>
  </w:footnote>
  <w:footnote w:id="10">
    <w:p w:rsidR="00CD75FE" w:rsidRDefault="00CD75FE">
      <w:pPr>
        <w:pStyle w:val="FootnoteText"/>
      </w:pPr>
      <w:r>
        <w:rPr>
          <w:rStyle w:val="FootnoteReference"/>
        </w:rPr>
        <w:footnoteRef/>
      </w:r>
      <w:r>
        <w:rPr>
          <w:rtl/>
        </w:rPr>
        <w:t xml:space="preserve"> </w:t>
      </w:r>
      <w:r w:rsidRPr="00CD75FE">
        <w:rPr>
          <w:rFonts w:hint="cs"/>
          <w:rtl/>
        </w:rPr>
        <w:t>قرب</w:t>
      </w:r>
      <w:r w:rsidRPr="00CD75FE">
        <w:rPr>
          <w:rtl/>
        </w:rPr>
        <w:t xml:space="preserve"> </w:t>
      </w:r>
      <w:r w:rsidRPr="00CD75FE">
        <w:rPr>
          <w:rFonts w:hint="cs"/>
          <w:rtl/>
        </w:rPr>
        <w:t>الإسناد</w:t>
      </w:r>
      <w:r w:rsidRPr="00CD75FE">
        <w:rPr>
          <w:rtl/>
        </w:rPr>
        <w:t xml:space="preserve"> (</w:t>
      </w:r>
      <w:r w:rsidRPr="00CD75FE">
        <w:rPr>
          <w:rFonts w:hint="cs"/>
          <w:rtl/>
        </w:rPr>
        <w:t>ط</w:t>
      </w:r>
      <w:r w:rsidRPr="00CD75FE">
        <w:rPr>
          <w:rtl/>
        </w:rPr>
        <w:t xml:space="preserve"> - </w:t>
      </w:r>
      <w:r w:rsidRPr="00CD75FE">
        <w:rPr>
          <w:rFonts w:hint="cs"/>
          <w:rtl/>
        </w:rPr>
        <w:t>الحديثة</w:t>
      </w:r>
      <w:r w:rsidRPr="00CD75FE">
        <w:rPr>
          <w:rtl/>
        </w:rPr>
        <w:t xml:space="preserve">) </w:t>
      </w:r>
      <w:r w:rsidRPr="00CD75FE">
        <w:rPr>
          <w:rFonts w:hint="cs"/>
          <w:rtl/>
        </w:rPr>
        <w:t>؛</w:t>
      </w:r>
      <w:r w:rsidRPr="00CD75FE">
        <w:rPr>
          <w:rtl/>
        </w:rPr>
        <w:t xml:space="preserve"> </w:t>
      </w:r>
      <w:r w:rsidRPr="00CD75FE">
        <w:rPr>
          <w:rFonts w:hint="cs"/>
          <w:rtl/>
        </w:rPr>
        <w:t>النص</w:t>
      </w:r>
      <w:r w:rsidRPr="00CD75FE">
        <w:rPr>
          <w:rtl/>
        </w:rPr>
        <w:t xml:space="preserve"> </w:t>
      </w:r>
      <w:r w:rsidRPr="00CD75FE">
        <w:rPr>
          <w:rFonts w:hint="cs"/>
          <w:rtl/>
        </w:rPr>
        <w:t>؛</w:t>
      </w:r>
      <w:r w:rsidRPr="00CD75FE">
        <w:rPr>
          <w:rtl/>
        </w:rPr>
        <w:t xml:space="preserve"> </w:t>
      </w:r>
      <w:r w:rsidRPr="00CD75FE">
        <w:rPr>
          <w:rFonts w:hint="cs"/>
          <w:rtl/>
        </w:rPr>
        <w:t>ص</w:t>
      </w:r>
      <w:r w:rsidRPr="00CD75FE">
        <w:rPr>
          <w:rtl/>
        </w:rPr>
        <w:t>228</w:t>
      </w:r>
    </w:p>
  </w:footnote>
  <w:footnote w:id="11">
    <w:p w:rsidR="00AF20F4" w:rsidRPr="00AF20F4" w:rsidRDefault="00AF20F4" w:rsidP="00AF20F4">
      <w:pPr>
        <w:pStyle w:val="FootnoteText"/>
      </w:pPr>
      <w:r w:rsidRPr="00AF20F4">
        <w:footnoteRef/>
      </w:r>
      <w:r w:rsidRPr="00AF20F4">
        <w:rPr>
          <w:rtl/>
        </w:rPr>
        <w:t xml:space="preserve"> </w:t>
      </w:r>
      <w:hyperlink r:id="rId8" w:history="1">
        <w:r w:rsidRPr="00AF20F4">
          <w:rPr>
            <w:rStyle w:val="Hyperlink"/>
            <w:rFonts w:hint="cs"/>
            <w:rtl/>
          </w:rPr>
          <w:t>الکافی،</w:t>
        </w:r>
        <w:r w:rsidRPr="00AF20F4">
          <w:rPr>
            <w:rStyle w:val="Hyperlink"/>
            <w:rtl/>
          </w:rPr>
          <w:t xml:space="preserve"> </w:t>
        </w:r>
        <w:r w:rsidRPr="00AF20F4">
          <w:rPr>
            <w:rStyle w:val="Hyperlink"/>
            <w:rFonts w:hint="cs"/>
            <w:rtl/>
          </w:rPr>
          <w:t>محمد</w:t>
        </w:r>
        <w:r w:rsidRPr="00AF20F4">
          <w:rPr>
            <w:rStyle w:val="Hyperlink"/>
            <w:rtl/>
          </w:rPr>
          <w:t xml:space="preserve"> </w:t>
        </w:r>
        <w:r w:rsidRPr="00AF20F4">
          <w:rPr>
            <w:rStyle w:val="Hyperlink"/>
            <w:rFonts w:hint="cs"/>
            <w:rtl/>
          </w:rPr>
          <w:t>بن</w:t>
        </w:r>
        <w:r w:rsidRPr="00AF20F4">
          <w:rPr>
            <w:rStyle w:val="Hyperlink"/>
            <w:rtl/>
          </w:rPr>
          <w:t xml:space="preserve"> </w:t>
        </w:r>
        <w:r w:rsidRPr="00AF20F4">
          <w:rPr>
            <w:rStyle w:val="Hyperlink"/>
            <w:rFonts w:hint="cs"/>
            <w:rtl/>
          </w:rPr>
          <w:t>یعقوب</w:t>
        </w:r>
        <w:r w:rsidRPr="00AF20F4">
          <w:rPr>
            <w:rStyle w:val="Hyperlink"/>
            <w:rtl/>
          </w:rPr>
          <w:t xml:space="preserve"> </w:t>
        </w:r>
        <w:r w:rsidRPr="00AF20F4">
          <w:rPr>
            <w:rStyle w:val="Hyperlink"/>
            <w:rFonts w:hint="cs"/>
            <w:rtl/>
          </w:rPr>
          <w:t>کلینی،</w:t>
        </w:r>
        <w:r w:rsidRPr="00AF20F4">
          <w:rPr>
            <w:rStyle w:val="Hyperlink"/>
            <w:rtl/>
          </w:rPr>
          <w:t xml:space="preserve"> </w:t>
        </w:r>
        <w:r w:rsidRPr="00AF20F4">
          <w:rPr>
            <w:rStyle w:val="Hyperlink"/>
            <w:rFonts w:hint="cs"/>
            <w:rtl/>
          </w:rPr>
          <w:t>ج</w:t>
        </w:r>
        <w:r w:rsidRPr="00AF20F4">
          <w:rPr>
            <w:rStyle w:val="Hyperlink"/>
            <w:rtl/>
          </w:rPr>
          <w:t>3</w:t>
        </w:r>
        <w:r w:rsidRPr="00AF20F4">
          <w:rPr>
            <w:rStyle w:val="Hyperlink"/>
            <w:rFonts w:hint="cs"/>
            <w:rtl/>
          </w:rPr>
          <w:t>،</w:t>
        </w:r>
        <w:r w:rsidRPr="00AF20F4">
          <w:rPr>
            <w:rStyle w:val="Hyperlink"/>
            <w:rtl/>
          </w:rPr>
          <w:t xml:space="preserve"> </w:t>
        </w:r>
        <w:r w:rsidRPr="00AF20F4">
          <w:rPr>
            <w:rStyle w:val="Hyperlink"/>
            <w:rFonts w:hint="cs"/>
            <w:rtl/>
          </w:rPr>
          <w:t>ص</w:t>
        </w:r>
        <w:r w:rsidRPr="00AF20F4">
          <w:rPr>
            <w:rStyle w:val="Hyperlink"/>
            <w:rtl/>
          </w:rPr>
          <w:t>521</w:t>
        </w:r>
        <w:r w:rsidRPr="00AF20F4">
          <w:rPr>
            <w:rStyle w:val="Hyperlink"/>
          </w:rPr>
          <w:t>.</w:t>
        </w:r>
      </w:hyperlink>
    </w:p>
  </w:footnote>
  <w:footnote w:id="12">
    <w:p w:rsidR="00393C2B" w:rsidRDefault="00393C2B" w:rsidP="00393C2B">
      <w:pPr>
        <w:pStyle w:val="FootnoteText"/>
      </w:pPr>
      <w:r>
        <w:rPr>
          <w:rStyle w:val="FootnoteReference"/>
        </w:rPr>
        <w:footnoteRef/>
      </w:r>
      <w:r>
        <w:rPr>
          <w:rtl/>
        </w:rPr>
        <w:t xml:space="preserve"> </w:t>
      </w:r>
      <w:r>
        <w:rPr>
          <w:rFonts w:hint="cs"/>
          <w:rtl/>
        </w:rPr>
        <w:t>خلاصه الاقوال؛ ج 1، ص: 272 قال</w:t>
      </w:r>
      <w:r>
        <w:rPr>
          <w:rtl/>
        </w:rPr>
        <w:t xml:space="preserve"> </w:t>
      </w:r>
      <w:r>
        <w:rPr>
          <w:rFonts w:hint="cs"/>
          <w:rtl/>
        </w:rPr>
        <w:t>الشيخ</w:t>
      </w:r>
      <w:r>
        <w:rPr>
          <w:rtl/>
        </w:rPr>
        <w:t xml:space="preserve"> </w:t>
      </w:r>
      <w:r>
        <w:rPr>
          <w:rFonts w:hint="cs"/>
          <w:rtl/>
        </w:rPr>
        <w:t>الصدوق</w:t>
      </w:r>
      <w:r>
        <w:rPr>
          <w:rtl/>
        </w:rPr>
        <w:t xml:space="preserve"> </w:t>
      </w:r>
      <w:r>
        <w:rPr>
          <w:rFonts w:hint="cs"/>
          <w:rtl/>
        </w:rPr>
        <w:t>محمد</w:t>
      </w:r>
      <w:r>
        <w:rPr>
          <w:rtl/>
        </w:rPr>
        <w:t xml:space="preserve"> </w:t>
      </w:r>
      <w:r>
        <w:rPr>
          <w:rFonts w:hint="cs"/>
          <w:rtl/>
        </w:rPr>
        <w:t>بن</w:t>
      </w:r>
      <w:r>
        <w:rPr>
          <w:rtl/>
        </w:rPr>
        <w:t xml:space="preserve"> </w:t>
      </w:r>
      <w:r>
        <w:rPr>
          <w:rFonts w:hint="cs"/>
          <w:rtl/>
        </w:rPr>
        <w:t>يعقوب</w:t>
      </w:r>
      <w:r>
        <w:rPr>
          <w:rtl/>
        </w:rPr>
        <w:t xml:space="preserve"> </w:t>
      </w:r>
      <w:r>
        <w:rPr>
          <w:rFonts w:hint="cs"/>
          <w:rtl/>
        </w:rPr>
        <w:t>الكليني</w:t>
      </w:r>
      <w:r>
        <w:rPr>
          <w:rtl/>
        </w:rPr>
        <w:t xml:space="preserve"> </w:t>
      </w:r>
      <w:r>
        <w:rPr>
          <w:rFonts w:hint="cs"/>
          <w:rtl/>
        </w:rPr>
        <w:t>في</w:t>
      </w:r>
      <w:r>
        <w:rPr>
          <w:rtl/>
        </w:rPr>
        <w:t xml:space="preserve"> </w:t>
      </w:r>
      <w:r>
        <w:rPr>
          <w:rFonts w:hint="cs"/>
          <w:rtl/>
        </w:rPr>
        <w:t>كتابه</w:t>
      </w:r>
      <w:r>
        <w:rPr>
          <w:rtl/>
        </w:rPr>
        <w:t xml:space="preserve"> </w:t>
      </w:r>
      <w:r>
        <w:rPr>
          <w:rFonts w:hint="cs"/>
          <w:rtl/>
        </w:rPr>
        <w:t>الكافي</w:t>
      </w:r>
      <w:r>
        <w:rPr>
          <w:rtl/>
        </w:rPr>
        <w:t xml:space="preserve"> </w:t>
      </w:r>
      <w:r>
        <w:rPr>
          <w:rFonts w:hint="cs"/>
          <w:rtl/>
        </w:rPr>
        <w:t>في</w:t>
      </w:r>
      <w:r>
        <w:rPr>
          <w:rtl/>
        </w:rPr>
        <w:t xml:space="preserve"> </w:t>
      </w:r>
      <w:r>
        <w:rPr>
          <w:rFonts w:hint="cs"/>
          <w:rtl/>
        </w:rPr>
        <w:t>أخبار</w:t>
      </w:r>
      <w:r>
        <w:rPr>
          <w:rtl/>
        </w:rPr>
        <w:t xml:space="preserve"> </w:t>
      </w:r>
      <w:r>
        <w:rPr>
          <w:rFonts w:hint="cs"/>
          <w:rtl/>
        </w:rPr>
        <w:t>كثيرة</w:t>
      </w:r>
      <w:r>
        <w:rPr>
          <w:rtl/>
        </w:rPr>
        <w:t xml:space="preserve"> </w:t>
      </w:r>
      <w:r>
        <w:rPr>
          <w:rFonts w:hint="cs"/>
          <w:rtl/>
        </w:rPr>
        <w:t>عدة</w:t>
      </w:r>
      <w:r>
        <w:rPr>
          <w:rtl/>
        </w:rPr>
        <w:t xml:space="preserve"> </w:t>
      </w:r>
      <w:r>
        <w:rPr>
          <w:rFonts w:hint="cs"/>
          <w:rtl/>
        </w:rPr>
        <w:t>من</w:t>
      </w:r>
      <w:r>
        <w:rPr>
          <w:rtl/>
        </w:rPr>
        <w:t xml:space="preserve"> </w:t>
      </w:r>
      <w:r>
        <w:rPr>
          <w:rFonts w:hint="cs"/>
          <w:rtl/>
        </w:rPr>
        <w:t>أصحابنا</w:t>
      </w:r>
      <w:r>
        <w:rPr>
          <w:rtl/>
        </w:rPr>
        <w:t xml:space="preserve"> </w:t>
      </w:r>
      <w:r>
        <w:rPr>
          <w:rFonts w:hint="cs"/>
          <w:rtl/>
        </w:rPr>
        <w:t>عن</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عيسى</w:t>
      </w:r>
      <w:r>
        <w:rPr>
          <w:rtl/>
        </w:rPr>
        <w:t xml:space="preserve"> </w:t>
      </w:r>
      <w:r>
        <w:rPr>
          <w:rFonts w:hint="cs"/>
          <w:rtl/>
        </w:rPr>
        <w:t>قال</w:t>
      </w:r>
      <w:r>
        <w:rPr>
          <w:rtl/>
        </w:rPr>
        <w:t xml:space="preserve"> </w:t>
      </w:r>
      <w:r>
        <w:rPr>
          <w:rFonts w:hint="cs"/>
          <w:rtl/>
        </w:rPr>
        <w:t>و</w:t>
      </w:r>
      <w:r>
        <w:rPr>
          <w:rtl/>
        </w:rPr>
        <w:t xml:space="preserve"> </w:t>
      </w:r>
      <w:r>
        <w:rPr>
          <w:rFonts w:hint="cs"/>
          <w:rtl/>
        </w:rPr>
        <w:t>المراد</w:t>
      </w:r>
      <w:r>
        <w:rPr>
          <w:rtl/>
        </w:rPr>
        <w:t xml:space="preserve"> </w:t>
      </w:r>
      <w:r>
        <w:rPr>
          <w:rFonts w:hint="cs"/>
          <w:rtl/>
        </w:rPr>
        <w:t>بقولي</w:t>
      </w:r>
      <w:r>
        <w:rPr>
          <w:rtl/>
        </w:rPr>
        <w:t xml:space="preserve"> </w:t>
      </w:r>
      <w:r>
        <w:rPr>
          <w:rFonts w:hint="cs"/>
          <w:rtl/>
        </w:rPr>
        <w:t>عدة</w:t>
      </w:r>
      <w:r>
        <w:rPr>
          <w:rtl/>
        </w:rPr>
        <w:t xml:space="preserve"> </w:t>
      </w:r>
      <w:r>
        <w:rPr>
          <w:rFonts w:hint="cs"/>
          <w:rtl/>
        </w:rPr>
        <w:t>من</w:t>
      </w:r>
      <w:r>
        <w:rPr>
          <w:rtl/>
        </w:rPr>
        <w:t xml:space="preserve"> </w:t>
      </w:r>
      <w:r>
        <w:rPr>
          <w:rFonts w:hint="cs"/>
          <w:rtl/>
        </w:rPr>
        <w:t>أصحابنا</w:t>
      </w:r>
      <w:r>
        <w:rPr>
          <w:rtl/>
        </w:rPr>
        <w:t xml:space="preserve"> </w:t>
      </w:r>
      <w:r>
        <w:rPr>
          <w:rFonts w:hint="cs"/>
          <w:rtl/>
        </w:rPr>
        <w:t>محمد</w:t>
      </w:r>
      <w:r>
        <w:rPr>
          <w:rtl/>
        </w:rPr>
        <w:t xml:space="preserve"> </w:t>
      </w:r>
      <w:r>
        <w:rPr>
          <w:rFonts w:hint="cs"/>
          <w:rtl/>
        </w:rPr>
        <w:t>بن</w:t>
      </w:r>
      <w:r>
        <w:rPr>
          <w:rtl/>
        </w:rPr>
        <w:t xml:space="preserve"> </w:t>
      </w:r>
      <w:r>
        <w:rPr>
          <w:rFonts w:hint="cs"/>
          <w:rtl/>
        </w:rPr>
        <w:t>يحيى</w:t>
      </w:r>
      <w:r>
        <w:rPr>
          <w:rtl/>
        </w:rPr>
        <w:t xml:space="preserve"> </w:t>
      </w:r>
      <w:r>
        <w:rPr>
          <w:rFonts w:hint="cs"/>
          <w:rtl/>
        </w:rPr>
        <w:t>و</w:t>
      </w:r>
      <w:r>
        <w:rPr>
          <w:rtl/>
        </w:rPr>
        <w:t xml:space="preserve"> </w:t>
      </w:r>
      <w:r>
        <w:rPr>
          <w:rFonts w:hint="cs"/>
          <w:rtl/>
        </w:rPr>
        <w:t>علي</w:t>
      </w:r>
      <w:r>
        <w:rPr>
          <w:rtl/>
        </w:rPr>
        <w:t xml:space="preserve"> </w:t>
      </w:r>
      <w:r>
        <w:rPr>
          <w:rFonts w:hint="cs"/>
          <w:rtl/>
        </w:rPr>
        <w:t>بن</w:t>
      </w:r>
      <w:r>
        <w:rPr>
          <w:rtl/>
        </w:rPr>
        <w:t xml:space="preserve"> </w:t>
      </w:r>
      <w:r>
        <w:rPr>
          <w:rFonts w:hint="cs"/>
          <w:rtl/>
        </w:rPr>
        <w:t>موسى</w:t>
      </w:r>
      <w:r>
        <w:rPr>
          <w:rtl/>
        </w:rPr>
        <w:t xml:space="preserve"> </w:t>
      </w:r>
      <w:r>
        <w:rPr>
          <w:rFonts w:hint="cs"/>
          <w:rtl/>
        </w:rPr>
        <w:t>الكمنداني</w:t>
      </w:r>
      <w:r>
        <w:rPr>
          <w:rtl/>
        </w:rPr>
        <w:t xml:space="preserve"> </w:t>
      </w:r>
      <w:r>
        <w:rPr>
          <w:rFonts w:hint="cs"/>
          <w:rtl/>
        </w:rPr>
        <w:t>و</w:t>
      </w:r>
      <w:r>
        <w:rPr>
          <w:rtl/>
        </w:rPr>
        <w:t xml:space="preserve"> </w:t>
      </w:r>
      <w:r>
        <w:rPr>
          <w:rFonts w:hint="cs"/>
          <w:rtl/>
        </w:rPr>
        <w:t>داود</w:t>
      </w:r>
      <w:r>
        <w:rPr>
          <w:rtl/>
        </w:rPr>
        <w:t xml:space="preserve"> </w:t>
      </w:r>
      <w:r>
        <w:rPr>
          <w:rFonts w:hint="cs"/>
          <w:rtl/>
        </w:rPr>
        <w:t>بن</w:t>
      </w:r>
      <w:r>
        <w:rPr>
          <w:rtl/>
        </w:rPr>
        <w:t xml:space="preserve"> </w:t>
      </w:r>
      <w:r>
        <w:rPr>
          <w:rFonts w:hint="cs"/>
          <w:rtl/>
        </w:rPr>
        <w:t>كورة</w:t>
      </w:r>
      <w:r>
        <w:rPr>
          <w:rtl/>
        </w:rPr>
        <w:t xml:space="preserve"> </w:t>
      </w:r>
      <w:r>
        <w:rPr>
          <w:rFonts w:hint="cs"/>
          <w:rtl/>
        </w:rPr>
        <w:t>و</w:t>
      </w:r>
      <w:r>
        <w:rPr>
          <w:rtl/>
        </w:rPr>
        <w:t xml:space="preserve"> </w:t>
      </w:r>
      <w:r>
        <w:rPr>
          <w:rFonts w:hint="cs"/>
          <w:rtl/>
        </w:rPr>
        <w:t>أحمد</w:t>
      </w:r>
      <w:r>
        <w:rPr>
          <w:rtl/>
        </w:rPr>
        <w:t xml:space="preserve"> </w:t>
      </w:r>
      <w:r>
        <w:rPr>
          <w:rFonts w:hint="cs"/>
          <w:rtl/>
        </w:rPr>
        <w:t>بن</w:t>
      </w:r>
      <w:r>
        <w:rPr>
          <w:rtl/>
        </w:rPr>
        <w:t xml:space="preserve"> </w:t>
      </w:r>
      <w:r>
        <w:rPr>
          <w:rFonts w:hint="cs"/>
          <w:rtl/>
        </w:rPr>
        <w:t>إدريس</w:t>
      </w:r>
      <w:r>
        <w:rPr>
          <w:rtl/>
        </w:rPr>
        <w:t xml:space="preserve"> </w:t>
      </w:r>
      <w:r>
        <w:rPr>
          <w:rFonts w:hint="cs"/>
          <w:rtl/>
        </w:rPr>
        <w:t>و</w:t>
      </w:r>
      <w:r>
        <w:rPr>
          <w:rtl/>
        </w:rPr>
        <w:t xml:space="preserve"> </w:t>
      </w:r>
      <w:r>
        <w:rPr>
          <w:rFonts w:hint="cs"/>
          <w:rtl/>
        </w:rPr>
        <w:t>علي</w:t>
      </w:r>
      <w:r>
        <w:rPr>
          <w:rtl/>
        </w:rPr>
        <w:t xml:space="preserve"> </w:t>
      </w:r>
      <w:r>
        <w:rPr>
          <w:rFonts w:hint="cs"/>
          <w:rtl/>
        </w:rPr>
        <w:t>بن</w:t>
      </w:r>
      <w:r>
        <w:rPr>
          <w:rtl/>
        </w:rPr>
        <w:t xml:space="preserve"> </w:t>
      </w:r>
      <w:r>
        <w:rPr>
          <w:rFonts w:hint="cs"/>
          <w:rtl/>
        </w:rPr>
        <w:t>إبراهيم</w:t>
      </w:r>
      <w:r>
        <w:rPr>
          <w:rtl/>
        </w:rPr>
        <w:t xml:space="preserve"> </w:t>
      </w:r>
      <w:r>
        <w:rPr>
          <w:rFonts w:hint="cs"/>
          <w:rtl/>
        </w:rPr>
        <w:t>بن</w:t>
      </w:r>
      <w:r>
        <w:rPr>
          <w:rtl/>
        </w:rPr>
        <w:t xml:space="preserve"> </w:t>
      </w:r>
      <w:r>
        <w:rPr>
          <w:rFonts w:hint="cs"/>
          <w:rtl/>
        </w:rPr>
        <w:t>هاشم</w:t>
      </w:r>
      <w:r>
        <w:rPr>
          <w:rtl/>
        </w:rPr>
        <w:t xml:space="preserve"> </w:t>
      </w:r>
      <w:r>
        <w:rPr>
          <w:rFonts w:hint="cs"/>
          <w:rtl/>
        </w:rPr>
        <w:t>و</w:t>
      </w:r>
      <w:r>
        <w:rPr>
          <w:rtl/>
        </w:rPr>
        <w:t xml:space="preserve"> </w:t>
      </w:r>
      <w:r>
        <w:rPr>
          <w:rFonts w:hint="cs"/>
          <w:rtl/>
        </w:rPr>
        <w:t>قال</w:t>
      </w:r>
      <w:r>
        <w:rPr>
          <w:rtl/>
        </w:rPr>
        <w:t xml:space="preserve"> </w:t>
      </w:r>
      <w:r>
        <w:rPr>
          <w:rFonts w:hint="cs"/>
          <w:rtl/>
        </w:rPr>
        <w:t>كلما</w:t>
      </w:r>
      <w:r>
        <w:rPr>
          <w:rtl/>
        </w:rPr>
        <w:t xml:space="preserve"> </w:t>
      </w:r>
      <w:r>
        <w:rPr>
          <w:rFonts w:hint="cs"/>
          <w:rtl/>
        </w:rPr>
        <w:t>ذكرته</w:t>
      </w:r>
      <w:r>
        <w:rPr>
          <w:rtl/>
        </w:rPr>
        <w:t xml:space="preserve"> </w:t>
      </w:r>
      <w:r>
        <w:rPr>
          <w:rFonts w:hint="cs"/>
          <w:rtl/>
        </w:rPr>
        <w:t>في</w:t>
      </w:r>
      <w:r>
        <w:rPr>
          <w:rtl/>
        </w:rPr>
        <w:t xml:space="preserve"> </w:t>
      </w:r>
      <w:r>
        <w:rPr>
          <w:rFonts w:hint="cs"/>
          <w:rtl/>
        </w:rPr>
        <w:t>كتابي</w:t>
      </w:r>
      <w:r>
        <w:rPr>
          <w:rtl/>
        </w:rPr>
        <w:t xml:space="preserve"> </w:t>
      </w:r>
      <w:r>
        <w:rPr>
          <w:rFonts w:hint="cs"/>
          <w:rtl/>
        </w:rPr>
        <w:t>المشار</w:t>
      </w:r>
      <w:r>
        <w:rPr>
          <w:rtl/>
        </w:rPr>
        <w:t xml:space="preserve"> </w:t>
      </w:r>
      <w:r>
        <w:rPr>
          <w:rFonts w:hint="cs"/>
          <w:rtl/>
        </w:rPr>
        <w:t>إليه</w:t>
      </w:r>
      <w:r>
        <w:rPr>
          <w:rtl/>
        </w:rPr>
        <w:t xml:space="preserve"> </w:t>
      </w:r>
      <w:r>
        <w:rPr>
          <w:rFonts w:hint="cs"/>
          <w:rtl/>
        </w:rPr>
        <w:t>عدة</w:t>
      </w:r>
      <w:r>
        <w:rPr>
          <w:rtl/>
        </w:rPr>
        <w:t xml:space="preserve"> </w:t>
      </w:r>
      <w:r>
        <w:rPr>
          <w:rFonts w:hint="cs"/>
          <w:rtl/>
        </w:rPr>
        <w:t>من</w:t>
      </w:r>
      <w:r>
        <w:rPr>
          <w:rtl/>
        </w:rPr>
        <w:t xml:space="preserve"> </w:t>
      </w:r>
      <w:r>
        <w:rPr>
          <w:rFonts w:hint="cs"/>
          <w:rtl/>
        </w:rPr>
        <w:t>أصحابنا</w:t>
      </w:r>
      <w:r>
        <w:rPr>
          <w:rtl/>
        </w:rPr>
        <w:t xml:space="preserve"> </w:t>
      </w:r>
      <w:r>
        <w:rPr>
          <w:rFonts w:hint="cs"/>
          <w:rtl/>
        </w:rPr>
        <w:t>عن</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خالد</w:t>
      </w:r>
      <w:r>
        <w:rPr>
          <w:rtl/>
        </w:rPr>
        <w:t xml:space="preserve"> </w:t>
      </w:r>
      <w:r>
        <w:rPr>
          <w:rFonts w:hint="cs"/>
          <w:rtl/>
        </w:rPr>
        <w:t>البرقي</w:t>
      </w:r>
      <w:r>
        <w:rPr>
          <w:rtl/>
        </w:rPr>
        <w:t xml:space="preserve"> </w:t>
      </w:r>
      <w:r>
        <w:rPr>
          <w:rFonts w:hint="cs"/>
          <w:rtl/>
        </w:rPr>
        <w:t>فهم</w:t>
      </w:r>
      <w:r>
        <w:rPr>
          <w:rtl/>
        </w:rPr>
        <w:t xml:space="preserve"> </w:t>
      </w:r>
      <w:r>
        <w:rPr>
          <w:rFonts w:hint="cs"/>
          <w:rtl/>
        </w:rPr>
        <w:t>علي</w:t>
      </w:r>
      <w:r>
        <w:rPr>
          <w:rtl/>
        </w:rPr>
        <w:t xml:space="preserve"> </w:t>
      </w:r>
      <w:r>
        <w:rPr>
          <w:rFonts w:hint="cs"/>
          <w:rtl/>
        </w:rPr>
        <w:t>بن</w:t>
      </w:r>
      <w:r>
        <w:rPr>
          <w:rtl/>
        </w:rPr>
        <w:t xml:space="preserve"> </w:t>
      </w:r>
      <w:r>
        <w:rPr>
          <w:rFonts w:hint="cs"/>
          <w:rtl/>
        </w:rPr>
        <w:t>إبراهيم</w:t>
      </w:r>
      <w:r>
        <w:rPr>
          <w:rtl/>
        </w:rPr>
        <w:t xml:space="preserve"> </w:t>
      </w:r>
      <w:r>
        <w:rPr>
          <w:rFonts w:hint="cs"/>
          <w:rtl/>
        </w:rPr>
        <w:t>و</w:t>
      </w:r>
      <w:r>
        <w:rPr>
          <w:rtl/>
        </w:rPr>
        <w:t xml:space="preserve"> </w:t>
      </w:r>
      <w:r>
        <w:rPr>
          <w:rFonts w:hint="cs"/>
          <w:rtl/>
        </w:rPr>
        <w:t>علي</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أذينة</w:t>
      </w:r>
      <w:r>
        <w:rPr>
          <w:rtl/>
        </w:rPr>
        <w:t xml:space="preserve"> </w:t>
      </w:r>
      <w:r>
        <w:rPr>
          <w:rFonts w:hint="cs"/>
          <w:rtl/>
        </w:rPr>
        <w:t>و</w:t>
      </w:r>
      <w:r>
        <w:rPr>
          <w:rtl/>
        </w:rPr>
        <w:t xml:space="preserve"> </w:t>
      </w:r>
      <w:r>
        <w:rPr>
          <w:rFonts w:hint="cs"/>
          <w:rtl/>
        </w:rPr>
        <w:t>أحمد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أمية</w:t>
      </w:r>
      <w:r>
        <w:rPr>
          <w:rtl/>
        </w:rPr>
        <w:t xml:space="preserve"> </w:t>
      </w:r>
      <w:r>
        <w:rPr>
          <w:rFonts w:hint="cs"/>
          <w:rtl/>
        </w:rPr>
        <w:t>و</w:t>
      </w:r>
      <w:r>
        <w:rPr>
          <w:rtl/>
        </w:rPr>
        <w:t xml:space="preserve"> </w:t>
      </w:r>
      <w:r>
        <w:rPr>
          <w:rFonts w:hint="cs"/>
          <w:rtl/>
        </w:rPr>
        <w:t>علي</w:t>
      </w:r>
      <w:r>
        <w:rPr>
          <w:rtl/>
        </w:rPr>
        <w:t xml:space="preserve"> </w:t>
      </w:r>
      <w:r>
        <w:rPr>
          <w:rFonts w:hint="cs"/>
          <w:rtl/>
        </w:rPr>
        <w:t>بن</w:t>
      </w:r>
      <w:r>
        <w:rPr>
          <w:rtl/>
        </w:rPr>
        <w:t xml:space="preserve"> </w:t>
      </w:r>
      <w:r>
        <w:rPr>
          <w:rFonts w:hint="cs"/>
          <w:rtl/>
        </w:rPr>
        <w:t>الحسن</w:t>
      </w:r>
      <w:r>
        <w:rPr>
          <w:rtl/>
        </w:rPr>
        <w:t xml:space="preserve"> </w:t>
      </w:r>
      <w:r>
        <w:rPr>
          <w:rFonts w:hint="cs"/>
          <w:rtl/>
        </w:rPr>
        <w:t>قال</w:t>
      </w:r>
      <w:r>
        <w:rPr>
          <w:rtl/>
        </w:rPr>
        <w:t xml:space="preserve"> </w:t>
      </w:r>
      <w:r>
        <w:rPr>
          <w:rFonts w:hint="cs"/>
          <w:rtl/>
        </w:rPr>
        <w:t>و</w:t>
      </w:r>
      <w:r>
        <w:rPr>
          <w:rtl/>
        </w:rPr>
        <w:t xml:space="preserve"> </w:t>
      </w:r>
      <w:r>
        <w:rPr>
          <w:rFonts w:hint="cs"/>
          <w:rtl/>
        </w:rPr>
        <w:t>كلما</w:t>
      </w:r>
      <w:r>
        <w:rPr>
          <w:rtl/>
        </w:rPr>
        <w:t xml:space="preserve"> </w:t>
      </w:r>
      <w:r>
        <w:rPr>
          <w:rFonts w:hint="cs"/>
          <w:rtl/>
        </w:rPr>
        <w:t>ذكرته</w:t>
      </w:r>
      <w:r>
        <w:rPr>
          <w:rtl/>
        </w:rPr>
        <w:t xml:space="preserve"> </w:t>
      </w:r>
      <w:r>
        <w:rPr>
          <w:rFonts w:hint="cs"/>
          <w:rtl/>
        </w:rPr>
        <w:t>في</w:t>
      </w:r>
      <w:r>
        <w:rPr>
          <w:rtl/>
        </w:rPr>
        <w:t xml:space="preserve"> </w:t>
      </w:r>
      <w:r>
        <w:rPr>
          <w:rFonts w:hint="cs"/>
          <w:rtl/>
        </w:rPr>
        <w:t>كتابي</w:t>
      </w:r>
      <w:r>
        <w:rPr>
          <w:rtl/>
        </w:rPr>
        <w:t xml:space="preserve"> </w:t>
      </w:r>
      <w:r>
        <w:rPr>
          <w:rFonts w:hint="cs"/>
          <w:rtl/>
        </w:rPr>
        <w:t>المشار</w:t>
      </w:r>
      <w:r>
        <w:rPr>
          <w:rtl/>
        </w:rPr>
        <w:t xml:space="preserve"> </w:t>
      </w:r>
      <w:r>
        <w:rPr>
          <w:rFonts w:hint="cs"/>
          <w:rtl/>
        </w:rPr>
        <w:t>إليه</w:t>
      </w:r>
      <w:r>
        <w:rPr>
          <w:rtl/>
        </w:rPr>
        <w:t xml:space="preserve"> </w:t>
      </w:r>
      <w:r>
        <w:rPr>
          <w:rFonts w:hint="cs"/>
          <w:rtl/>
        </w:rPr>
        <w:t>عدة</w:t>
      </w:r>
      <w:r>
        <w:rPr>
          <w:rtl/>
        </w:rPr>
        <w:t xml:space="preserve"> </w:t>
      </w:r>
      <w:r>
        <w:rPr>
          <w:rFonts w:hint="cs"/>
          <w:rtl/>
        </w:rPr>
        <w:t>من</w:t>
      </w:r>
      <w:r>
        <w:rPr>
          <w:rtl/>
        </w:rPr>
        <w:t xml:space="preserve"> </w:t>
      </w:r>
      <w:r>
        <w:rPr>
          <w:rFonts w:hint="cs"/>
          <w:rtl/>
        </w:rPr>
        <w:t>أصحابنا</w:t>
      </w:r>
      <w:r>
        <w:rPr>
          <w:rtl/>
        </w:rPr>
        <w:t xml:space="preserve"> </w:t>
      </w:r>
      <w:r>
        <w:rPr>
          <w:rFonts w:hint="cs"/>
          <w:rtl/>
        </w:rPr>
        <w:t>عن</w:t>
      </w:r>
      <w:r>
        <w:rPr>
          <w:rtl/>
        </w:rPr>
        <w:t xml:space="preserve"> </w:t>
      </w:r>
      <w:r>
        <w:rPr>
          <w:rFonts w:hint="cs"/>
          <w:rtl/>
        </w:rPr>
        <w:t>سهل</w:t>
      </w:r>
      <w:r>
        <w:rPr>
          <w:rtl/>
        </w:rPr>
        <w:t xml:space="preserve"> </w:t>
      </w:r>
      <w:r>
        <w:rPr>
          <w:rFonts w:hint="cs"/>
          <w:rtl/>
        </w:rPr>
        <w:t>بن</w:t>
      </w:r>
      <w:r>
        <w:rPr>
          <w:rtl/>
        </w:rPr>
        <w:t xml:space="preserve"> </w:t>
      </w:r>
      <w:r>
        <w:rPr>
          <w:rFonts w:hint="cs"/>
          <w:rtl/>
        </w:rPr>
        <w:t>زياد</w:t>
      </w:r>
      <w:r>
        <w:rPr>
          <w:rtl/>
        </w:rPr>
        <w:t xml:space="preserve"> </w:t>
      </w:r>
      <w:r>
        <w:rPr>
          <w:rFonts w:hint="cs"/>
          <w:rtl/>
        </w:rPr>
        <w:t>فهم</w:t>
      </w:r>
      <w:r>
        <w:rPr>
          <w:rtl/>
        </w:rPr>
        <w:t xml:space="preserve"> </w:t>
      </w:r>
      <w:r w:rsidRPr="00393C2B">
        <w:rPr>
          <w:rFonts w:hint="cs"/>
          <w:b/>
          <w:bCs/>
          <w:u w:val="single"/>
          <w:rtl/>
        </w:rPr>
        <w:t>علي</w:t>
      </w:r>
      <w:r w:rsidRPr="00393C2B">
        <w:rPr>
          <w:b/>
          <w:bCs/>
          <w:u w:val="single"/>
          <w:rtl/>
        </w:rPr>
        <w:t xml:space="preserve"> </w:t>
      </w:r>
      <w:r w:rsidRPr="00393C2B">
        <w:rPr>
          <w:rFonts w:hint="cs"/>
          <w:b/>
          <w:bCs/>
          <w:u w:val="single"/>
          <w:rtl/>
        </w:rPr>
        <w:t>بن</w:t>
      </w:r>
      <w:r w:rsidRPr="00393C2B">
        <w:rPr>
          <w:b/>
          <w:bCs/>
          <w:u w:val="single"/>
          <w:rtl/>
        </w:rPr>
        <w:t xml:space="preserve"> </w:t>
      </w:r>
      <w:r w:rsidRPr="00393C2B">
        <w:rPr>
          <w:rFonts w:hint="cs"/>
          <w:b/>
          <w:bCs/>
          <w:u w:val="single"/>
          <w:rtl/>
        </w:rPr>
        <w:t>محمد</w:t>
      </w:r>
      <w:r w:rsidRPr="00393C2B">
        <w:rPr>
          <w:b/>
          <w:bCs/>
          <w:u w:val="single"/>
          <w:rtl/>
        </w:rPr>
        <w:t xml:space="preserve"> </w:t>
      </w:r>
      <w:r w:rsidRPr="00393C2B">
        <w:rPr>
          <w:rFonts w:hint="cs"/>
          <w:b/>
          <w:bCs/>
          <w:u w:val="single"/>
          <w:rtl/>
        </w:rPr>
        <w:t>بن</w:t>
      </w:r>
      <w:r w:rsidRPr="00393C2B">
        <w:rPr>
          <w:b/>
          <w:bCs/>
          <w:u w:val="single"/>
          <w:rtl/>
        </w:rPr>
        <w:t xml:space="preserve"> </w:t>
      </w:r>
      <w:r w:rsidRPr="00393C2B">
        <w:rPr>
          <w:rFonts w:hint="cs"/>
          <w:b/>
          <w:bCs/>
          <w:u w:val="single"/>
          <w:rtl/>
        </w:rPr>
        <w:t>علان</w:t>
      </w:r>
      <w:r>
        <w:rPr>
          <w:rtl/>
        </w:rPr>
        <w:t xml:space="preserve"> </w:t>
      </w:r>
      <w:r>
        <w:rPr>
          <w:rFonts w:hint="cs"/>
          <w:rtl/>
        </w:rPr>
        <w:t>و</w:t>
      </w:r>
      <w:r>
        <w:rPr>
          <w:rtl/>
        </w:rPr>
        <w:t xml:space="preserve"> </w:t>
      </w:r>
      <w:r>
        <w:rPr>
          <w:rFonts w:hint="cs"/>
          <w:rtl/>
        </w:rPr>
        <w:t>محمد</w:t>
      </w:r>
      <w:r>
        <w:rPr>
          <w:rtl/>
        </w:rPr>
        <w:t xml:space="preserve"> </w:t>
      </w:r>
      <w:r>
        <w:rPr>
          <w:rFonts w:hint="cs"/>
          <w:rtl/>
        </w:rPr>
        <w:t>بن</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r>
        <w:rPr>
          <w:rFonts w:hint="cs"/>
          <w:rtl/>
        </w:rPr>
        <w:t>و</w:t>
      </w:r>
      <w:r>
        <w:rPr>
          <w:rtl/>
        </w:rPr>
        <w:t xml:space="preserve"> </w:t>
      </w:r>
      <w:r>
        <w:rPr>
          <w:rFonts w:hint="cs"/>
          <w:rtl/>
        </w:rPr>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و</w:t>
      </w:r>
      <w:r>
        <w:rPr>
          <w:rtl/>
        </w:rPr>
        <w:t xml:space="preserve"> </w:t>
      </w:r>
      <w:r>
        <w:rPr>
          <w:rFonts w:hint="cs"/>
          <w:rtl/>
        </w:rPr>
        <w:t>محمد</w:t>
      </w:r>
      <w:r>
        <w:rPr>
          <w:rtl/>
        </w:rPr>
        <w:t xml:space="preserve"> </w:t>
      </w:r>
      <w:r>
        <w:rPr>
          <w:rFonts w:hint="cs"/>
          <w:rtl/>
        </w:rPr>
        <w:t>بن</w:t>
      </w:r>
      <w:r>
        <w:rPr>
          <w:rtl/>
        </w:rPr>
        <w:t xml:space="preserve"> </w:t>
      </w:r>
      <w:r>
        <w:rPr>
          <w:rFonts w:hint="cs"/>
          <w:rtl/>
        </w:rPr>
        <w:t>عقيل</w:t>
      </w:r>
      <w:r>
        <w:rPr>
          <w:rtl/>
        </w:rPr>
        <w:t xml:space="preserve"> </w:t>
      </w:r>
      <w:r>
        <w:rPr>
          <w:rFonts w:hint="cs"/>
          <w:rtl/>
        </w:rPr>
        <w:t>الكليني</w:t>
      </w:r>
      <w:r>
        <w:rPr>
          <w:rtl/>
        </w:rPr>
        <w:t>.</w:t>
      </w:r>
    </w:p>
  </w:footnote>
  <w:footnote w:id="13">
    <w:p w:rsidR="00AF08E0" w:rsidRDefault="00AF08E0" w:rsidP="00AF08E0">
      <w:pPr>
        <w:pStyle w:val="FootnoteText"/>
        <w:rPr>
          <w:rtl/>
        </w:rPr>
      </w:pPr>
      <w:r>
        <w:rPr>
          <w:rStyle w:val="FootnoteReference"/>
        </w:rPr>
        <w:footnoteRef/>
      </w:r>
      <w:r>
        <w:rPr>
          <w:rtl/>
        </w:rPr>
        <w:t xml:space="preserve"> </w:t>
      </w:r>
      <w:r>
        <w:rPr>
          <w:rFonts w:hint="cs"/>
          <w:rtl/>
        </w:rPr>
        <w:t>سوال</w:t>
      </w:r>
      <w:r>
        <w:rPr>
          <w:rtl/>
        </w:rPr>
        <w:t xml:space="preserve">: </w:t>
      </w:r>
      <w:r>
        <w:rPr>
          <w:rFonts w:hint="cs"/>
          <w:rtl/>
        </w:rPr>
        <w:t>مهریه</w:t>
      </w:r>
      <w:r>
        <w:rPr>
          <w:rtl/>
        </w:rPr>
        <w:t xml:space="preserve"> </w:t>
      </w:r>
      <w:r>
        <w:rPr>
          <w:rFonts w:hint="cs"/>
          <w:rtl/>
        </w:rPr>
        <w:t>مذکور</w:t>
      </w:r>
      <w:r>
        <w:rPr>
          <w:rtl/>
        </w:rPr>
        <w:t xml:space="preserve"> </w:t>
      </w:r>
      <w:r>
        <w:rPr>
          <w:rFonts w:hint="cs"/>
          <w:rtl/>
        </w:rPr>
        <w:t>در</w:t>
      </w:r>
      <w:r>
        <w:rPr>
          <w:rtl/>
        </w:rPr>
        <w:t xml:space="preserve"> </w:t>
      </w:r>
      <w:r>
        <w:rPr>
          <w:rFonts w:hint="cs"/>
          <w:rtl/>
        </w:rPr>
        <w:t>این</w:t>
      </w:r>
      <w:r>
        <w:rPr>
          <w:rtl/>
        </w:rPr>
        <w:t xml:space="preserve"> </w:t>
      </w:r>
      <w:r>
        <w:rPr>
          <w:rFonts w:hint="cs"/>
          <w:rtl/>
        </w:rPr>
        <w:t>روایت</w:t>
      </w:r>
      <w:r>
        <w:rPr>
          <w:rtl/>
        </w:rPr>
        <w:t xml:space="preserve"> </w:t>
      </w:r>
      <w:r>
        <w:rPr>
          <w:rFonts w:hint="cs"/>
          <w:rtl/>
        </w:rPr>
        <w:t>مال</w:t>
      </w:r>
      <w:r>
        <w:rPr>
          <w:rtl/>
        </w:rPr>
        <w:t xml:space="preserve"> </w:t>
      </w:r>
      <w:r>
        <w:rPr>
          <w:rFonts w:hint="cs"/>
          <w:rtl/>
        </w:rPr>
        <w:t>خارجی</w:t>
      </w:r>
      <w:r>
        <w:rPr>
          <w:rtl/>
        </w:rPr>
        <w:t xml:space="preserve"> </w:t>
      </w:r>
      <w:r>
        <w:rPr>
          <w:rFonts w:hint="cs"/>
          <w:rtl/>
        </w:rPr>
        <w:t>بوده</w:t>
      </w:r>
      <w:r>
        <w:rPr>
          <w:rtl/>
        </w:rPr>
        <w:t xml:space="preserve"> </w:t>
      </w:r>
      <w:r>
        <w:rPr>
          <w:rFonts w:hint="cs"/>
          <w:rtl/>
        </w:rPr>
        <w:t>است</w:t>
      </w:r>
      <w:r>
        <w:rPr>
          <w:rtl/>
        </w:rPr>
        <w:t xml:space="preserve"> </w:t>
      </w:r>
      <w:r>
        <w:rPr>
          <w:rFonts w:hint="cs"/>
          <w:rtl/>
        </w:rPr>
        <w:t>یا</w:t>
      </w:r>
      <w:r>
        <w:rPr>
          <w:rtl/>
        </w:rPr>
        <w:t xml:space="preserve"> </w:t>
      </w:r>
      <w:r>
        <w:rPr>
          <w:rFonts w:hint="cs"/>
          <w:rtl/>
        </w:rPr>
        <w:t>به</w:t>
      </w:r>
      <w:r>
        <w:rPr>
          <w:rtl/>
        </w:rPr>
        <w:t xml:space="preserve"> </w:t>
      </w:r>
      <w:r>
        <w:rPr>
          <w:rFonts w:hint="cs"/>
          <w:rtl/>
        </w:rPr>
        <w:t>صورت</w:t>
      </w:r>
      <w:r>
        <w:rPr>
          <w:rtl/>
        </w:rPr>
        <w:t xml:space="preserve"> </w:t>
      </w:r>
      <w:r>
        <w:rPr>
          <w:rFonts w:hint="cs"/>
          <w:rtl/>
        </w:rPr>
        <w:t>دین</w:t>
      </w:r>
      <w:r>
        <w:rPr>
          <w:rtl/>
        </w:rPr>
        <w:t xml:space="preserve"> </w:t>
      </w:r>
      <w:r>
        <w:rPr>
          <w:rFonts w:hint="cs"/>
          <w:rtl/>
        </w:rPr>
        <w:t>و</w:t>
      </w:r>
      <w:r>
        <w:rPr>
          <w:rtl/>
        </w:rPr>
        <w:t xml:space="preserve"> </w:t>
      </w:r>
      <w:r>
        <w:rPr>
          <w:rFonts w:hint="cs"/>
          <w:rtl/>
        </w:rPr>
        <w:t>کلی</w:t>
      </w:r>
      <w:r>
        <w:rPr>
          <w:rtl/>
        </w:rPr>
        <w:t xml:space="preserve"> </w:t>
      </w:r>
      <w:r>
        <w:rPr>
          <w:rFonts w:hint="cs"/>
          <w:rtl/>
        </w:rPr>
        <w:t>فی</w:t>
      </w:r>
      <w:r>
        <w:rPr>
          <w:rtl/>
        </w:rPr>
        <w:t xml:space="preserve"> </w:t>
      </w:r>
      <w:r>
        <w:rPr>
          <w:rFonts w:hint="cs"/>
          <w:rtl/>
        </w:rPr>
        <w:t>الذمه</w:t>
      </w:r>
      <w:r>
        <w:rPr>
          <w:rtl/>
        </w:rPr>
        <w:t xml:space="preserve"> </w:t>
      </w:r>
      <w:r>
        <w:rPr>
          <w:rFonts w:hint="cs"/>
          <w:rtl/>
        </w:rPr>
        <w:t>بوده</w:t>
      </w:r>
      <w:r>
        <w:rPr>
          <w:rtl/>
        </w:rPr>
        <w:t xml:space="preserve"> </w:t>
      </w:r>
      <w:r>
        <w:rPr>
          <w:rFonts w:hint="cs"/>
          <w:rtl/>
        </w:rPr>
        <w:t>است؟</w:t>
      </w:r>
    </w:p>
    <w:p w:rsidR="00AF08E0" w:rsidRDefault="00AF08E0" w:rsidP="00AF08E0">
      <w:pPr>
        <w:pStyle w:val="FootnoteText"/>
      </w:pPr>
      <w:r>
        <w:rPr>
          <w:rFonts w:hint="cs"/>
          <w:rtl/>
        </w:rPr>
        <w:t>پاسخ</w:t>
      </w:r>
      <w:r>
        <w:rPr>
          <w:rtl/>
        </w:rPr>
        <w:t xml:space="preserve">: </w:t>
      </w:r>
      <w:r>
        <w:rPr>
          <w:rFonts w:hint="cs"/>
          <w:rtl/>
        </w:rPr>
        <w:t>درباره</w:t>
      </w:r>
      <w:r>
        <w:rPr>
          <w:rtl/>
        </w:rPr>
        <w:t xml:space="preserve"> </w:t>
      </w:r>
      <w:r>
        <w:rPr>
          <w:rFonts w:hint="cs"/>
          <w:rtl/>
        </w:rPr>
        <w:t>این</w:t>
      </w:r>
      <w:r>
        <w:rPr>
          <w:rtl/>
        </w:rPr>
        <w:t xml:space="preserve"> </w:t>
      </w:r>
      <w:r>
        <w:rPr>
          <w:rFonts w:hint="cs"/>
          <w:rtl/>
        </w:rPr>
        <w:t>مباحث</w:t>
      </w:r>
      <w:r>
        <w:rPr>
          <w:rtl/>
        </w:rPr>
        <w:t xml:space="preserve"> </w:t>
      </w:r>
      <w:r>
        <w:rPr>
          <w:rFonts w:hint="cs"/>
          <w:rtl/>
        </w:rPr>
        <w:t>صحبت</w:t>
      </w:r>
      <w:r>
        <w:rPr>
          <w:rtl/>
        </w:rPr>
        <w:t xml:space="preserve"> </w:t>
      </w:r>
      <w:r>
        <w:rPr>
          <w:rFonts w:hint="cs"/>
          <w:rtl/>
        </w:rPr>
        <w:t>خواهیم</w:t>
      </w:r>
      <w:r>
        <w:rPr>
          <w:rtl/>
        </w:rPr>
        <w:t xml:space="preserve"> </w:t>
      </w:r>
      <w:r>
        <w:rPr>
          <w:rFonts w:hint="cs"/>
          <w:rtl/>
        </w:rPr>
        <w:t>کرد</w:t>
      </w:r>
      <w:r>
        <w:rPr>
          <w:rtl/>
        </w:rPr>
        <w:t>.</w:t>
      </w:r>
    </w:p>
  </w:footnote>
  <w:footnote w:id="14">
    <w:p w:rsidR="00AF08E0" w:rsidRDefault="00AF08E0">
      <w:pPr>
        <w:pStyle w:val="FootnoteText"/>
      </w:pPr>
      <w:r>
        <w:rPr>
          <w:rStyle w:val="FootnoteReference"/>
        </w:rPr>
        <w:footnoteRef/>
      </w:r>
      <w:r>
        <w:rPr>
          <w:rtl/>
        </w:rPr>
        <w:t xml:space="preserve"> </w:t>
      </w:r>
      <w:r>
        <w:rPr>
          <w:rFonts w:hint="cs"/>
          <w:rtl/>
        </w:rPr>
        <w:t xml:space="preserve">تاج العروس؛ ج 18، ص: 384 </w:t>
      </w:r>
    </w:p>
  </w:footnote>
  <w:footnote w:id="15">
    <w:p w:rsidR="00AF08E0" w:rsidRDefault="00AF08E0" w:rsidP="00AF08E0">
      <w:pPr>
        <w:pStyle w:val="FootnoteText"/>
        <w:rPr>
          <w:rtl/>
        </w:rPr>
      </w:pPr>
      <w:r>
        <w:rPr>
          <w:rStyle w:val="FootnoteReference"/>
        </w:rPr>
        <w:footnoteRef/>
      </w:r>
      <w:r>
        <w:rPr>
          <w:rtl/>
        </w:rPr>
        <w:t xml:space="preserve"> </w:t>
      </w:r>
      <w:r w:rsidRPr="00AF08E0">
        <w:rPr>
          <w:rFonts w:hint="cs"/>
          <w:rtl/>
        </w:rPr>
        <w:t>مقدمة</w:t>
      </w:r>
      <w:r w:rsidRPr="00AF08E0">
        <w:rPr>
          <w:rtl/>
        </w:rPr>
        <w:t xml:space="preserve"> </w:t>
      </w:r>
      <w:r w:rsidRPr="00AF08E0">
        <w:rPr>
          <w:rFonts w:hint="cs"/>
          <w:rtl/>
        </w:rPr>
        <w:t>ابن</w:t>
      </w:r>
      <w:r w:rsidRPr="00AF08E0">
        <w:rPr>
          <w:rtl/>
        </w:rPr>
        <w:t xml:space="preserve"> </w:t>
      </w:r>
      <w:r w:rsidRPr="00AF08E0">
        <w:rPr>
          <w:rFonts w:hint="cs"/>
          <w:rtl/>
        </w:rPr>
        <w:t>الصلاح</w:t>
      </w:r>
      <w:r w:rsidRPr="00AF08E0">
        <w:rPr>
          <w:rtl/>
        </w:rPr>
        <w:t xml:space="preserve"> </w:t>
      </w:r>
      <w:r w:rsidRPr="00AF08E0">
        <w:rPr>
          <w:rFonts w:hint="cs"/>
          <w:rtl/>
        </w:rPr>
        <w:t>ومحاسن</w:t>
      </w:r>
      <w:r w:rsidRPr="00AF08E0">
        <w:rPr>
          <w:rtl/>
        </w:rPr>
        <w:t xml:space="preserve"> </w:t>
      </w:r>
      <w:r w:rsidRPr="00AF08E0">
        <w:rPr>
          <w:rFonts w:hint="cs"/>
          <w:rtl/>
        </w:rPr>
        <w:t>الاصطلاح</w:t>
      </w:r>
      <w:r>
        <w:rPr>
          <w:rFonts w:hint="cs"/>
          <w:rtl/>
        </w:rPr>
        <w:t xml:space="preserve">؛ ج 1، ص: 589 </w:t>
      </w:r>
    </w:p>
    <w:p w:rsidR="00AF08E0" w:rsidRDefault="00AF08E0" w:rsidP="00AF08E0">
      <w:pPr>
        <w:pStyle w:val="FootnoteText"/>
        <w:rPr>
          <w:rtl/>
        </w:rPr>
      </w:pPr>
      <w:r>
        <w:rPr>
          <w:rtl/>
        </w:rPr>
        <w:t xml:space="preserve">" </w:t>
      </w:r>
      <w:r>
        <w:rPr>
          <w:rFonts w:hint="cs"/>
          <w:rtl/>
        </w:rPr>
        <w:t>عَبْدان</w:t>
      </w:r>
      <w:r>
        <w:rPr>
          <w:rtl/>
        </w:rPr>
        <w:t xml:space="preserve"> ": </w:t>
      </w:r>
      <w:r>
        <w:rPr>
          <w:rFonts w:hint="cs"/>
          <w:rtl/>
        </w:rPr>
        <w:t>لقبٌ</w:t>
      </w:r>
      <w:r>
        <w:rPr>
          <w:rtl/>
        </w:rPr>
        <w:t xml:space="preserve"> </w:t>
      </w:r>
      <w:r>
        <w:rPr>
          <w:rFonts w:hint="cs"/>
          <w:rtl/>
        </w:rPr>
        <w:t>لجماعةٍ،</w:t>
      </w:r>
      <w:r>
        <w:rPr>
          <w:rtl/>
        </w:rPr>
        <w:t xml:space="preserve"> </w:t>
      </w:r>
      <w:r>
        <w:rPr>
          <w:rFonts w:hint="cs"/>
          <w:rtl/>
        </w:rPr>
        <w:t>أكبرُهم</w:t>
      </w:r>
      <w:r>
        <w:rPr>
          <w:rtl/>
        </w:rPr>
        <w:t xml:space="preserve"> " </w:t>
      </w:r>
      <w:r>
        <w:rPr>
          <w:rFonts w:hint="cs"/>
          <w:rtl/>
        </w:rPr>
        <w:t>عبدالله</w:t>
      </w:r>
      <w:r>
        <w:rPr>
          <w:rtl/>
        </w:rPr>
        <w:t xml:space="preserve"> </w:t>
      </w:r>
      <w:r>
        <w:rPr>
          <w:rFonts w:hint="cs"/>
          <w:rtl/>
        </w:rPr>
        <w:t>بن</w:t>
      </w:r>
      <w:r>
        <w:rPr>
          <w:rtl/>
        </w:rPr>
        <w:t xml:space="preserve"> </w:t>
      </w:r>
      <w:r>
        <w:rPr>
          <w:rFonts w:hint="cs"/>
          <w:rtl/>
        </w:rPr>
        <w:t>عثمان</w:t>
      </w:r>
      <w:r>
        <w:rPr>
          <w:rtl/>
        </w:rPr>
        <w:t xml:space="preserve"> </w:t>
      </w:r>
      <w:r>
        <w:rPr>
          <w:rFonts w:hint="cs"/>
          <w:rtl/>
        </w:rPr>
        <w:t>المروزي</w:t>
      </w:r>
      <w:r>
        <w:rPr>
          <w:rtl/>
        </w:rPr>
        <w:t xml:space="preserve"> " </w:t>
      </w:r>
      <w:r>
        <w:rPr>
          <w:rFonts w:hint="cs"/>
          <w:rtl/>
        </w:rPr>
        <w:t>صاحب</w:t>
      </w:r>
      <w:r>
        <w:rPr>
          <w:rtl/>
        </w:rPr>
        <w:t xml:space="preserve"> </w:t>
      </w:r>
      <w:r>
        <w:rPr>
          <w:rFonts w:hint="cs"/>
          <w:rtl/>
        </w:rPr>
        <w:t>ابن</w:t>
      </w:r>
      <w:r>
        <w:rPr>
          <w:rtl/>
        </w:rPr>
        <w:t xml:space="preserve"> </w:t>
      </w:r>
      <w:r>
        <w:rPr>
          <w:rFonts w:hint="cs"/>
          <w:rtl/>
        </w:rPr>
        <w:t>المبارك</w:t>
      </w:r>
      <w:r>
        <w:rPr>
          <w:rtl/>
        </w:rPr>
        <w:t xml:space="preserve"> </w:t>
      </w:r>
      <w:r>
        <w:rPr>
          <w:rFonts w:hint="cs"/>
          <w:rtl/>
        </w:rPr>
        <w:t>وراويتُه</w:t>
      </w:r>
      <w:r>
        <w:rPr>
          <w:rtl/>
        </w:rPr>
        <w:t xml:space="preserve">. </w:t>
      </w:r>
      <w:r>
        <w:rPr>
          <w:rFonts w:hint="cs"/>
          <w:rtl/>
        </w:rPr>
        <w:t>روينا</w:t>
      </w:r>
      <w:r>
        <w:rPr>
          <w:rtl/>
        </w:rPr>
        <w:t xml:space="preserve">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طاهر</w:t>
      </w:r>
      <w:r>
        <w:rPr>
          <w:rtl/>
        </w:rPr>
        <w:t xml:space="preserve"> </w:t>
      </w:r>
      <w:r>
        <w:rPr>
          <w:rFonts w:hint="cs"/>
          <w:rtl/>
        </w:rPr>
        <w:t>المقدسي</w:t>
      </w:r>
      <w:r>
        <w:rPr>
          <w:rtl/>
        </w:rPr>
        <w:t xml:space="preserve"> </w:t>
      </w:r>
      <w:r>
        <w:rPr>
          <w:rFonts w:hint="cs"/>
          <w:rtl/>
        </w:rPr>
        <w:t>أنه</w:t>
      </w:r>
      <w:r>
        <w:rPr>
          <w:rtl/>
        </w:rPr>
        <w:t xml:space="preserve"> </w:t>
      </w:r>
      <w:r>
        <w:rPr>
          <w:rFonts w:hint="cs"/>
          <w:rtl/>
        </w:rPr>
        <w:t>إنما</w:t>
      </w:r>
      <w:r>
        <w:rPr>
          <w:rtl/>
        </w:rPr>
        <w:t xml:space="preserve"> </w:t>
      </w:r>
      <w:r>
        <w:rPr>
          <w:rFonts w:hint="cs"/>
          <w:rtl/>
        </w:rPr>
        <w:t>قيل</w:t>
      </w:r>
      <w:r>
        <w:rPr>
          <w:rtl/>
        </w:rPr>
        <w:t xml:space="preserve"> </w:t>
      </w:r>
      <w:r>
        <w:rPr>
          <w:rFonts w:hint="cs"/>
          <w:rtl/>
        </w:rPr>
        <w:t>له</w:t>
      </w:r>
      <w:r>
        <w:rPr>
          <w:rtl/>
        </w:rPr>
        <w:t xml:space="preserve"> " </w:t>
      </w:r>
      <w:r>
        <w:rPr>
          <w:rFonts w:hint="cs"/>
          <w:rtl/>
        </w:rPr>
        <w:t>عبدان</w:t>
      </w:r>
      <w:r>
        <w:rPr>
          <w:rtl/>
        </w:rPr>
        <w:t xml:space="preserve"> " </w:t>
      </w:r>
      <w:r>
        <w:rPr>
          <w:rFonts w:hint="cs"/>
          <w:rtl/>
        </w:rPr>
        <w:t>لأن</w:t>
      </w:r>
      <w:r>
        <w:rPr>
          <w:rtl/>
        </w:rPr>
        <w:t xml:space="preserve"> </w:t>
      </w:r>
      <w:r>
        <w:rPr>
          <w:rFonts w:hint="cs"/>
          <w:rtl/>
        </w:rPr>
        <w:t>كنيته</w:t>
      </w:r>
      <w:r>
        <w:rPr>
          <w:rtl/>
        </w:rPr>
        <w:t xml:space="preserve"> </w:t>
      </w:r>
      <w:r>
        <w:rPr>
          <w:rFonts w:hint="cs"/>
          <w:rtl/>
        </w:rPr>
        <w:t>أبو</w:t>
      </w:r>
      <w:r>
        <w:rPr>
          <w:rtl/>
        </w:rPr>
        <w:t xml:space="preserve"> </w:t>
      </w:r>
      <w:r>
        <w:rPr>
          <w:rFonts w:hint="cs"/>
          <w:rtl/>
        </w:rPr>
        <w:t>عبدالرحمن،</w:t>
      </w:r>
      <w:r>
        <w:rPr>
          <w:rtl/>
        </w:rPr>
        <w:t xml:space="preserve"> </w:t>
      </w:r>
      <w:r>
        <w:rPr>
          <w:rFonts w:hint="cs"/>
          <w:rtl/>
        </w:rPr>
        <w:t>واسمه</w:t>
      </w:r>
      <w:r>
        <w:rPr>
          <w:rtl/>
        </w:rPr>
        <w:t xml:space="preserve"> </w:t>
      </w:r>
      <w:r>
        <w:rPr>
          <w:rFonts w:hint="cs"/>
          <w:rtl/>
        </w:rPr>
        <w:t>عبدالله؛</w:t>
      </w:r>
      <w:r>
        <w:rPr>
          <w:rtl/>
        </w:rPr>
        <w:t xml:space="preserve"> </w:t>
      </w:r>
      <w:r>
        <w:rPr>
          <w:rFonts w:hint="cs"/>
          <w:rtl/>
        </w:rPr>
        <w:t>فاجتمع</w:t>
      </w:r>
      <w:r>
        <w:rPr>
          <w:rtl/>
        </w:rPr>
        <w:t xml:space="preserve"> </w:t>
      </w:r>
      <w:r>
        <w:rPr>
          <w:rFonts w:hint="cs"/>
          <w:rtl/>
        </w:rPr>
        <w:t>في</w:t>
      </w:r>
      <w:r>
        <w:rPr>
          <w:rtl/>
        </w:rPr>
        <w:t xml:space="preserve"> </w:t>
      </w:r>
      <w:r>
        <w:rPr>
          <w:rFonts w:hint="cs"/>
          <w:rtl/>
        </w:rPr>
        <w:t>كنيته</w:t>
      </w:r>
      <w:r>
        <w:rPr>
          <w:rtl/>
        </w:rPr>
        <w:t xml:space="preserve"> </w:t>
      </w:r>
      <w:r>
        <w:rPr>
          <w:rFonts w:hint="cs"/>
          <w:rtl/>
        </w:rPr>
        <w:t>واسمه</w:t>
      </w:r>
      <w:r>
        <w:rPr>
          <w:rtl/>
        </w:rPr>
        <w:t xml:space="preserve"> </w:t>
      </w:r>
      <w:r>
        <w:rPr>
          <w:rFonts w:hint="cs"/>
          <w:rtl/>
        </w:rPr>
        <w:t>العَبْدانِ</w:t>
      </w:r>
      <w:r>
        <w:rPr>
          <w:rtl/>
        </w:rPr>
        <w:t>.</w:t>
      </w:r>
    </w:p>
    <w:p w:rsidR="00AF08E0" w:rsidRPr="00AF08E0" w:rsidRDefault="00AF08E0" w:rsidP="00AF08E0">
      <w:pPr>
        <w:pStyle w:val="FootnoteText"/>
      </w:pPr>
      <w:r>
        <w:rPr>
          <w:rFonts w:hint="cs"/>
          <w:rtl/>
        </w:rPr>
        <w:t>وهذا</w:t>
      </w:r>
      <w:r>
        <w:rPr>
          <w:rtl/>
        </w:rPr>
        <w:t xml:space="preserve"> </w:t>
      </w:r>
      <w:r>
        <w:rPr>
          <w:rFonts w:hint="cs"/>
          <w:rtl/>
        </w:rPr>
        <w:t>لا</w:t>
      </w:r>
      <w:r>
        <w:rPr>
          <w:rtl/>
        </w:rPr>
        <w:t xml:space="preserve"> </w:t>
      </w:r>
      <w:r>
        <w:rPr>
          <w:rFonts w:hint="cs"/>
          <w:rtl/>
        </w:rPr>
        <w:t>يصح،</w:t>
      </w:r>
      <w:r>
        <w:rPr>
          <w:rtl/>
        </w:rPr>
        <w:t xml:space="preserve"> </w:t>
      </w:r>
      <w:r>
        <w:rPr>
          <w:rFonts w:hint="cs"/>
          <w:rtl/>
        </w:rPr>
        <w:t>بل</w:t>
      </w:r>
      <w:r>
        <w:rPr>
          <w:rtl/>
        </w:rPr>
        <w:t xml:space="preserve"> </w:t>
      </w:r>
      <w:r>
        <w:rPr>
          <w:rFonts w:hint="cs"/>
          <w:rtl/>
        </w:rPr>
        <w:t>ذلك</w:t>
      </w:r>
      <w:r>
        <w:rPr>
          <w:rtl/>
        </w:rPr>
        <w:t xml:space="preserve"> </w:t>
      </w:r>
      <w:r>
        <w:rPr>
          <w:rFonts w:hint="cs"/>
          <w:rtl/>
        </w:rPr>
        <w:t>من</w:t>
      </w:r>
      <w:r>
        <w:rPr>
          <w:rtl/>
        </w:rPr>
        <w:t xml:space="preserve"> </w:t>
      </w:r>
      <w:r>
        <w:rPr>
          <w:rFonts w:hint="cs"/>
          <w:rtl/>
        </w:rPr>
        <w:t>تغيير</w:t>
      </w:r>
      <w:r>
        <w:rPr>
          <w:rtl/>
        </w:rPr>
        <w:t xml:space="preserve"> </w:t>
      </w:r>
      <w:r>
        <w:rPr>
          <w:rFonts w:hint="cs"/>
          <w:rtl/>
        </w:rPr>
        <w:t>العامة</w:t>
      </w:r>
      <w:r>
        <w:rPr>
          <w:rtl/>
        </w:rPr>
        <w:t xml:space="preserve"> </w:t>
      </w:r>
      <w:r>
        <w:rPr>
          <w:rFonts w:hint="cs"/>
          <w:rtl/>
        </w:rPr>
        <w:t>للأسامي</w:t>
      </w:r>
      <w:r>
        <w:rPr>
          <w:rtl/>
        </w:rPr>
        <w:t xml:space="preserve"> </w:t>
      </w:r>
      <w:r>
        <w:rPr>
          <w:rFonts w:hint="cs"/>
          <w:rtl/>
        </w:rPr>
        <w:t>وكَسْرِهم</w:t>
      </w:r>
      <w:r>
        <w:rPr>
          <w:rtl/>
        </w:rPr>
        <w:t xml:space="preserve"> </w:t>
      </w:r>
      <w:r>
        <w:rPr>
          <w:rFonts w:hint="cs"/>
          <w:rtl/>
        </w:rPr>
        <w:t>لها</w:t>
      </w:r>
      <w:r>
        <w:rPr>
          <w:rtl/>
        </w:rPr>
        <w:t xml:space="preserve"> </w:t>
      </w:r>
      <w:r>
        <w:rPr>
          <w:rFonts w:hint="cs"/>
          <w:rtl/>
        </w:rPr>
        <w:t>في</w:t>
      </w:r>
      <w:r>
        <w:rPr>
          <w:rtl/>
        </w:rPr>
        <w:t xml:space="preserve"> </w:t>
      </w:r>
      <w:r>
        <w:rPr>
          <w:rFonts w:hint="cs"/>
          <w:rtl/>
        </w:rPr>
        <w:t>زمانِ</w:t>
      </w:r>
      <w:r>
        <w:rPr>
          <w:rtl/>
        </w:rPr>
        <w:t xml:space="preserve"> </w:t>
      </w:r>
      <w:r>
        <w:rPr>
          <w:rFonts w:hint="cs"/>
          <w:rtl/>
        </w:rPr>
        <w:t>صغرِ</w:t>
      </w:r>
      <w:r>
        <w:rPr>
          <w:rtl/>
        </w:rPr>
        <w:t xml:space="preserve"> </w:t>
      </w:r>
      <w:r>
        <w:rPr>
          <w:rFonts w:hint="cs"/>
          <w:rtl/>
        </w:rPr>
        <w:t>المسمَّى</w:t>
      </w:r>
      <w:r>
        <w:rPr>
          <w:rtl/>
        </w:rPr>
        <w:t xml:space="preserve"> </w:t>
      </w:r>
      <w:r>
        <w:rPr>
          <w:rFonts w:hint="cs"/>
          <w:rtl/>
        </w:rPr>
        <w:t>أو</w:t>
      </w:r>
      <w:r>
        <w:rPr>
          <w:rtl/>
        </w:rPr>
        <w:t xml:space="preserve"> </w:t>
      </w:r>
      <w:r>
        <w:rPr>
          <w:rFonts w:hint="cs"/>
          <w:rtl/>
        </w:rPr>
        <w:t>نحو</w:t>
      </w:r>
      <w:r>
        <w:rPr>
          <w:rtl/>
        </w:rPr>
        <w:t xml:space="preserve"> </w:t>
      </w:r>
      <w:r>
        <w:rPr>
          <w:rFonts w:hint="cs"/>
          <w:rtl/>
        </w:rPr>
        <w:t>ذلك</w:t>
      </w:r>
      <w:r>
        <w:rPr>
          <w:rtl/>
        </w:rPr>
        <w:t xml:space="preserve">. </w:t>
      </w:r>
      <w:r>
        <w:rPr>
          <w:rFonts w:hint="cs"/>
          <w:rtl/>
        </w:rPr>
        <w:t>كما</w:t>
      </w:r>
      <w:r>
        <w:rPr>
          <w:rtl/>
        </w:rPr>
        <w:t xml:space="preserve"> </w:t>
      </w:r>
      <w:r>
        <w:rPr>
          <w:rFonts w:hint="cs"/>
          <w:rtl/>
        </w:rPr>
        <w:t>لو</w:t>
      </w:r>
      <w:r>
        <w:rPr>
          <w:rtl/>
        </w:rPr>
        <w:t xml:space="preserve"> </w:t>
      </w:r>
      <w:r>
        <w:rPr>
          <w:rFonts w:hint="cs"/>
          <w:rtl/>
        </w:rPr>
        <w:t>قالوا</w:t>
      </w:r>
      <w:r>
        <w:rPr>
          <w:rtl/>
        </w:rPr>
        <w:t xml:space="preserve"> </w:t>
      </w:r>
      <w:r>
        <w:rPr>
          <w:rFonts w:hint="cs"/>
          <w:rtl/>
        </w:rPr>
        <w:t>في</w:t>
      </w:r>
      <w:r>
        <w:rPr>
          <w:rtl/>
        </w:rPr>
        <w:t xml:space="preserve"> " </w:t>
      </w:r>
      <w:r>
        <w:rPr>
          <w:rFonts w:hint="cs"/>
          <w:rtl/>
        </w:rPr>
        <w:t>عليٍّ</w:t>
      </w:r>
      <w:r>
        <w:rPr>
          <w:rtl/>
        </w:rPr>
        <w:t xml:space="preserve"> ": </w:t>
      </w:r>
      <w:r>
        <w:rPr>
          <w:rFonts w:hint="cs"/>
          <w:rtl/>
        </w:rPr>
        <w:t>علان،</w:t>
      </w:r>
      <w:r>
        <w:rPr>
          <w:rtl/>
        </w:rPr>
        <w:t xml:space="preserve"> </w:t>
      </w:r>
      <w:r>
        <w:rPr>
          <w:rFonts w:hint="cs"/>
          <w:rtl/>
        </w:rPr>
        <w:t>وفي</w:t>
      </w:r>
      <w:r>
        <w:rPr>
          <w:rtl/>
        </w:rPr>
        <w:t xml:space="preserve"> " </w:t>
      </w:r>
      <w:r>
        <w:rPr>
          <w:rFonts w:hint="cs"/>
          <w:rtl/>
        </w:rPr>
        <w:t>أحمد</w:t>
      </w:r>
      <w:r>
        <w:rPr>
          <w:rtl/>
        </w:rPr>
        <w:t xml:space="preserve"> </w:t>
      </w:r>
      <w:r>
        <w:rPr>
          <w:rFonts w:hint="cs"/>
          <w:rtl/>
        </w:rPr>
        <w:t>بن</w:t>
      </w:r>
      <w:r>
        <w:rPr>
          <w:rtl/>
        </w:rPr>
        <w:t xml:space="preserve"> </w:t>
      </w:r>
      <w:r>
        <w:rPr>
          <w:rFonts w:hint="cs"/>
          <w:rtl/>
        </w:rPr>
        <w:t>يوسف</w:t>
      </w:r>
      <w:r>
        <w:rPr>
          <w:rtl/>
        </w:rPr>
        <w:t xml:space="preserve"> </w:t>
      </w:r>
      <w:r>
        <w:rPr>
          <w:rFonts w:hint="cs"/>
          <w:rtl/>
        </w:rPr>
        <w:t>السلمي</w:t>
      </w:r>
      <w:r>
        <w:rPr>
          <w:rtl/>
        </w:rPr>
        <w:t xml:space="preserve"> " </w:t>
      </w:r>
      <w:r>
        <w:rPr>
          <w:rFonts w:hint="cs"/>
          <w:rtl/>
        </w:rPr>
        <w:t>وغيره</w:t>
      </w:r>
      <w:r>
        <w:rPr>
          <w:rtl/>
        </w:rPr>
        <w:t xml:space="preserve">: </w:t>
      </w:r>
      <w:r>
        <w:rPr>
          <w:rFonts w:hint="cs"/>
          <w:rtl/>
        </w:rPr>
        <w:t>حمدان،</w:t>
      </w:r>
      <w:r>
        <w:rPr>
          <w:rtl/>
        </w:rPr>
        <w:t xml:space="preserve"> </w:t>
      </w:r>
      <w:r>
        <w:rPr>
          <w:rFonts w:hint="cs"/>
          <w:rtl/>
        </w:rPr>
        <w:t>وفي</w:t>
      </w:r>
      <w:r>
        <w:rPr>
          <w:rtl/>
        </w:rPr>
        <w:t xml:space="preserve"> " </w:t>
      </w:r>
      <w:r>
        <w:rPr>
          <w:rFonts w:hint="cs"/>
          <w:rtl/>
        </w:rPr>
        <w:t>وهب</w:t>
      </w:r>
      <w:r>
        <w:rPr>
          <w:rtl/>
        </w:rPr>
        <w:t xml:space="preserve"> </w:t>
      </w:r>
      <w:r>
        <w:rPr>
          <w:rFonts w:hint="cs"/>
          <w:rtl/>
        </w:rPr>
        <w:t>بن</w:t>
      </w:r>
      <w:r>
        <w:rPr>
          <w:rtl/>
        </w:rPr>
        <w:t xml:space="preserve"> </w:t>
      </w:r>
      <w:r>
        <w:rPr>
          <w:rFonts w:hint="cs"/>
          <w:rtl/>
        </w:rPr>
        <w:t>بقية</w:t>
      </w:r>
      <w:r>
        <w:rPr>
          <w:rtl/>
        </w:rPr>
        <w:t xml:space="preserve"> </w:t>
      </w:r>
      <w:r>
        <w:rPr>
          <w:rFonts w:hint="cs"/>
          <w:rtl/>
        </w:rPr>
        <w:t>الواسطي</w:t>
      </w:r>
      <w:r>
        <w:rPr>
          <w:rtl/>
        </w:rPr>
        <w:t xml:space="preserve"> ": </w:t>
      </w:r>
      <w:r>
        <w:rPr>
          <w:rFonts w:hint="cs"/>
          <w:rtl/>
        </w:rPr>
        <w:t>وهبان</w:t>
      </w:r>
      <w:r>
        <w:rPr>
          <w:rtl/>
        </w:rPr>
        <w:t xml:space="preserve">. </w:t>
      </w:r>
      <w:r>
        <w:rPr>
          <w:rFonts w:hint="cs"/>
          <w:rtl/>
        </w:rPr>
        <w:t>والله</w:t>
      </w:r>
      <w:r>
        <w:rPr>
          <w:rtl/>
        </w:rPr>
        <w:t xml:space="preserve"> </w:t>
      </w:r>
      <w:r>
        <w:rPr>
          <w:rFonts w:hint="cs"/>
          <w:rtl/>
        </w:rPr>
        <w:t>أعلم</w:t>
      </w:r>
      <w:r>
        <w:rPr>
          <w:rtl/>
        </w:rPr>
        <w:t>.</w:t>
      </w:r>
    </w:p>
  </w:footnote>
  <w:footnote w:id="16">
    <w:p w:rsidR="00F04137" w:rsidRDefault="00F04137">
      <w:pPr>
        <w:pStyle w:val="FootnoteText"/>
      </w:pPr>
      <w:r>
        <w:rPr>
          <w:rStyle w:val="FootnoteReference"/>
        </w:rPr>
        <w:footnoteRef/>
      </w:r>
      <w:r>
        <w:rPr>
          <w:rtl/>
        </w:rPr>
        <w:t xml:space="preserve"> </w:t>
      </w:r>
      <w:r>
        <w:rPr>
          <w:rFonts w:hint="cs"/>
          <w:rtl/>
        </w:rPr>
        <w:t xml:space="preserve">خداوند پدر آقای محفوظی را سلامت بدارد که در بیمارستان است. برای شفای ایشان یک حمد شفا بخوانیم.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2" w:name="BokNum"/>
    <w:bookmarkEnd w:id="22"/>
    <w:r w:rsidR="004E4D88">
      <w:rPr>
        <w:b/>
        <w:bCs/>
        <w:sz w:val="20"/>
        <w:szCs w:val="24"/>
        <w:rtl/>
      </w:rPr>
      <w:t>004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3" w:name="Bokdars"/>
    <w:bookmarkEnd w:id="23"/>
    <w:r w:rsidR="004E4D88">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4" w:name="Bokostad"/>
    <w:bookmarkEnd w:id="24"/>
    <w:r w:rsidR="004E4D88">
      <w:rPr>
        <w:b/>
        <w:bCs/>
        <w:color w:val="632423" w:themeColor="accent2" w:themeShade="80"/>
        <w:sz w:val="20"/>
        <w:szCs w:val="24"/>
        <w:rtl/>
      </w:rPr>
      <w:t>س</w:t>
    </w:r>
    <w:r w:rsidR="004E4D88">
      <w:rPr>
        <w:rFonts w:hint="cs"/>
        <w:b/>
        <w:bCs/>
        <w:color w:val="632423" w:themeColor="accent2" w:themeShade="80"/>
        <w:sz w:val="20"/>
        <w:szCs w:val="24"/>
        <w:rtl/>
      </w:rPr>
      <w:t>ی</w:t>
    </w:r>
    <w:r w:rsidR="004E4D88">
      <w:rPr>
        <w:rFonts w:hint="eastAsia"/>
        <w:b/>
        <w:bCs/>
        <w:color w:val="632423" w:themeColor="accent2" w:themeShade="80"/>
        <w:sz w:val="20"/>
        <w:szCs w:val="24"/>
        <w:rtl/>
      </w:rPr>
      <w:t>د</w:t>
    </w:r>
    <w:r w:rsidR="004E4D88">
      <w:rPr>
        <w:b/>
        <w:bCs/>
        <w:color w:val="632423" w:themeColor="accent2" w:themeShade="80"/>
        <w:sz w:val="20"/>
        <w:szCs w:val="24"/>
        <w:rtl/>
      </w:rPr>
      <w:t xml:space="preserve"> محمد جواد شب</w:t>
    </w:r>
    <w:r w:rsidR="004E4D88">
      <w:rPr>
        <w:rFonts w:hint="cs"/>
        <w:b/>
        <w:bCs/>
        <w:color w:val="632423" w:themeColor="accent2" w:themeShade="80"/>
        <w:sz w:val="20"/>
        <w:szCs w:val="24"/>
        <w:rtl/>
      </w:rPr>
      <w:t>ی</w:t>
    </w:r>
    <w:r w:rsidR="004E4D88">
      <w:rPr>
        <w:rFonts w:hint="eastAsia"/>
        <w:b/>
        <w:bCs/>
        <w:color w:val="632423" w:themeColor="accent2" w:themeShade="80"/>
        <w:sz w:val="20"/>
        <w:szCs w:val="24"/>
        <w:rtl/>
      </w:rPr>
      <w:t>ر</w:t>
    </w:r>
    <w:r w:rsidR="004E4D88">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5" w:name="BokTarikh"/>
    <w:bookmarkEnd w:id="25"/>
    <w:r w:rsidR="004E4D88">
      <w:rPr>
        <w:sz w:val="24"/>
        <w:szCs w:val="24"/>
        <w:rtl/>
      </w:rPr>
      <w:t>16 /7 /1401</w:t>
    </w:r>
  </w:p>
  <w:p w:rsidR="00FA3B17" w:rsidRPr="00F16B53" w:rsidRDefault="00935A55" w:rsidP="007A3FB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6" w:name="BokSabj"/>
    <w:bookmarkEnd w:id="26"/>
    <w:r w:rsidR="004E4D88">
      <w:rPr>
        <w:color w:val="000000" w:themeColor="text1"/>
        <w:sz w:val="24"/>
        <w:szCs w:val="24"/>
        <w:rtl/>
      </w:rPr>
      <w:t>شرا</w:t>
    </w:r>
    <w:r w:rsidR="004E4D88">
      <w:rPr>
        <w:rFonts w:hint="cs"/>
        <w:color w:val="000000" w:themeColor="text1"/>
        <w:sz w:val="24"/>
        <w:szCs w:val="24"/>
        <w:rtl/>
      </w:rPr>
      <w:t>ی</w:t>
    </w:r>
    <w:r w:rsidR="004E4D88">
      <w:rPr>
        <w:rFonts w:hint="eastAsia"/>
        <w:color w:val="000000" w:themeColor="text1"/>
        <w:sz w:val="24"/>
        <w:szCs w:val="24"/>
        <w:rtl/>
      </w:rPr>
      <w:t>ط</w:t>
    </w:r>
    <w:r w:rsidR="004E4D88">
      <w:rPr>
        <w:color w:val="000000" w:themeColor="text1"/>
        <w:sz w:val="24"/>
        <w:szCs w:val="24"/>
        <w:rtl/>
      </w:rPr>
      <w:t xml:space="preserve"> </w:t>
    </w:r>
    <w:r w:rsidR="007A3FB5">
      <w:rPr>
        <w:rFonts w:hint="cs"/>
        <w:color w:val="000000" w:themeColor="text1"/>
        <w:sz w:val="24"/>
        <w:szCs w:val="24"/>
        <w:rtl/>
      </w:rPr>
      <w:t>مال زکوی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7" w:name="Bokmoqarer"/>
    <w:bookmarkEnd w:id="27"/>
    <w:r w:rsidR="007A3FB5">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8" w:name="BokSabj2"/>
    <w:bookmarkEnd w:id="28"/>
    <w:r w:rsidR="004E4D88">
      <w:rPr>
        <w:sz w:val="24"/>
        <w:szCs w:val="24"/>
        <w:rtl/>
      </w:rPr>
      <w:t>ملک</w:t>
    </w:r>
    <w:r w:rsidR="004E4D88">
      <w:rPr>
        <w:rFonts w:hint="cs"/>
        <w:sz w:val="24"/>
        <w:szCs w:val="24"/>
        <w:rtl/>
      </w:rPr>
      <w:t>ی</w:t>
    </w:r>
    <w:r w:rsidR="004E4D88">
      <w:rPr>
        <w:rFonts w:hint="eastAsia"/>
        <w:sz w:val="24"/>
        <w:szCs w:val="24"/>
        <w:rtl/>
      </w:rPr>
      <w:t>ت</w:t>
    </w:r>
    <w:r w:rsidR="004E4D88">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CA34D3"/>
    <w:multiLevelType w:val="hybridMultilevel"/>
    <w:tmpl w:val="E542973E"/>
    <w:lvl w:ilvl="0" w:tplc="A4C6C4D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1579BA"/>
    <w:multiLevelType w:val="hybridMultilevel"/>
    <w:tmpl w:val="5B265B54"/>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9F6EDA"/>
    <w:multiLevelType w:val="hybridMultilevel"/>
    <w:tmpl w:val="50042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3"/>
  </w:num>
  <w:num w:numId="15">
    <w:abstractNumId w:val="15"/>
  </w:num>
  <w:num w:numId="16">
    <w:abstractNumId w:val="16"/>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4598B"/>
    <w:rsid w:val="00055496"/>
    <w:rsid w:val="00057961"/>
    <w:rsid w:val="00080A41"/>
    <w:rsid w:val="0008299B"/>
    <w:rsid w:val="000913AA"/>
    <w:rsid w:val="00094847"/>
    <w:rsid w:val="00096C63"/>
    <w:rsid w:val="000B5DB5"/>
    <w:rsid w:val="000C31E7"/>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66E6"/>
    <w:rsid w:val="00151937"/>
    <w:rsid w:val="00181844"/>
    <w:rsid w:val="001837E9"/>
    <w:rsid w:val="00187DFA"/>
    <w:rsid w:val="001A1BC1"/>
    <w:rsid w:val="001A1EA5"/>
    <w:rsid w:val="001A2574"/>
    <w:rsid w:val="001A27D7"/>
    <w:rsid w:val="001A294E"/>
    <w:rsid w:val="001A4ED8"/>
    <w:rsid w:val="001A6DF4"/>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6566C"/>
    <w:rsid w:val="0037339B"/>
    <w:rsid w:val="00386C11"/>
    <w:rsid w:val="00393C2B"/>
    <w:rsid w:val="00397466"/>
    <w:rsid w:val="003A6148"/>
    <w:rsid w:val="003C33F6"/>
    <w:rsid w:val="003C3D2E"/>
    <w:rsid w:val="003C43A5"/>
    <w:rsid w:val="003C6DBE"/>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4D88"/>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0EFC"/>
    <w:rsid w:val="005B7BCA"/>
    <w:rsid w:val="005C0DAE"/>
    <w:rsid w:val="005C188E"/>
    <w:rsid w:val="005D2349"/>
    <w:rsid w:val="005D459F"/>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27F64"/>
    <w:rsid w:val="00731724"/>
    <w:rsid w:val="0073474B"/>
    <w:rsid w:val="00735511"/>
    <w:rsid w:val="00737208"/>
    <w:rsid w:val="00744DE6"/>
    <w:rsid w:val="00762452"/>
    <w:rsid w:val="007639E0"/>
    <w:rsid w:val="00775507"/>
    <w:rsid w:val="00783473"/>
    <w:rsid w:val="0078594B"/>
    <w:rsid w:val="007916A2"/>
    <w:rsid w:val="00795E02"/>
    <w:rsid w:val="007979D0"/>
    <w:rsid w:val="007A3FB5"/>
    <w:rsid w:val="007A4E18"/>
    <w:rsid w:val="007A7B8C"/>
    <w:rsid w:val="007C6D9E"/>
    <w:rsid w:val="007D1C43"/>
    <w:rsid w:val="007D6C53"/>
    <w:rsid w:val="007E1564"/>
    <w:rsid w:val="007E1E87"/>
    <w:rsid w:val="007E5B3F"/>
    <w:rsid w:val="007F2257"/>
    <w:rsid w:val="0080091D"/>
    <w:rsid w:val="00804108"/>
    <w:rsid w:val="00804FC4"/>
    <w:rsid w:val="00805627"/>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8F72F0"/>
    <w:rsid w:val="00907425"/>
    <w:rsid w:val="00923C34"/>
    <w:rsid w:val="00924152"/>
    <w:rsid w:val="0092513D"/>
    <w:rsid w:val="00927A9F"/>
    <w:rsid w:val="009335CC"/>
    <w:rsid w:val="00935A55"/>
    <w:rsid w:val="00941CEB"/>
    <w:rsid w:val="0094720F"/>
    <w:rsid w:val="00953B28"/>
    <w:rsid w:val="00954322"/>
    <w:rsid w:val="00957CAA"/>
    <w:rsid w:val="0096778A"/>
    <w:rsid w:val="00970703"/>
    <w:rsid w:val="00977656"/>
    <w:rsid w:val="009846A7"/>
    <w:rsid w:val="0098794D"/>
    <w:rsid w:val="0099497B"/>
    <w:rsid w:val="009972CC"/>
    <w:rsid w:val="009A43BA"/>
    <w:rsid w:val="009B0D05"/>
    <w:rsid w:val="009B4CA6"/>
    <w:rsid w:val="009B79F8"/>
    <w:rsid w:val="009C66D5"/>
    <w:rsid w:val="009D13FD"/>
    <w:rsid w:val="009D266A"/>
    <w:rsid w:val="009F7E07"/>
    <w:rsid w:val="00A01522"/>
    <w:rsid w:val="00A10A11"/>
    <w:rsid w:val="00A13C6A"/>
    <w:rsid w:val="00A17B09"/>
    <w:rsid w:val="00A246DB"/>
    <w:rsid w:val="00A35C5F"/>
    <w:rsid w:val="00A457C6"/>
    <w:rsid w:val="00A46AD0"/>
    <w:rsid w:val="00A47063"/>
    <w:rsid w:val="00A473A8"/>
    <w:rsid w:val="00A513F0"/>
    <w:rsid w:val="00A5193B"/>
    <w:rsid w:val="00A61639"/>
    <w:rsid w:val="00A61AC8"/>
    <w:rsid w:val="00A6366F"/>
    <w:rsid w:val="00A65D4C"/>
    <w:rsid w:val="00A70512"/>
    <w:rsid w:val="00AA1F60"/>
    <w:rsid w:val="00AA40D7"/>
    <w:rsid w:val="00AB5F7D"/>
    <w:rsid w:val="00AC0C50"/>
    <w:rsid w:val="00AC6FE2"/>
    <w:rsid w:val="00AF08E0"/>
    <w:rsid w:val="00AF20F4"/>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15622"/>
    <w:rsid w:val="00C2438F"/>
    <w:rsid w:val="00C31AF0"/>
    <w:rsid w:val="00C32A7E"/>
    <w:rsid w:val="00C34F28"/>
    <w:rsid w:val="00C368DF"/>
    <w:rsid w:val="00C442C5"/>
    <w:rsid w:val="00C57B5C"/>
    <w:rsid w:val="00C57C7C"/>
    <w:rsid w:val="00C61049"/>
    <w:rsid w:val="00C635EE"/>
    <w:rsid w:val="00C63FFE"/>
    <w:rsid w:val="00C91EB6"/>
    <w:rsid w:val="00CA10B0"/>
    <w:rsid w:val="00CA2F8E"/>
    <w:rsid w:val="00CA3EE2"/>
    <w:rsid w:val="00CA7FD5"/>
    <w:rsid w:val="00CB3287"/>
    <w:rsid w:val="00CB33E2"/>
    <w:rsid w:val="00CB4E68"/>
    <w:rsid w:val="00CC2733"/>
    <w:rsid w:val="00CD0050"/>
    <w:rsid w:val="00CD75FE"/>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1756"/>
    <w:rsid w:val="00E5219B"/>
    <w:rsid w:val="00E52D07"/>
    <w:rsid w:val="00E5518B"/>
    <w:rsid w:val="00E5697F"/>
    <w:rsid w:val="00E609FE"/>
    <w:rsid w:val="00E630BE"/>
    <w:rsid w:val="00E75920"/>
    <w:rsid w:val="00E80D96"/>
    <w:rsid w:val="00E871FA"/>
    <w:rsid w:val="00E936A4"/>
    <w:rsid w:val="00E954BB"/>
    <w:rsid w:val="00EA45E7"/>
    <w:rsid w:val="00EB78E3"/>
    <w:rsid w:val="00EB7BE3"/>
    <w:rsid w:val="00EC0A14"/>
    <w:rsid w:val="00EC1C4B"/>
    <w:rsid w:val="00EC735A"/>
    <w:rsid w:val="00ED5F38"/>
    <w:rsid w:val="00EF27FE"/>
    <w:rsid w:val="00F04137"/>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162B"/>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5EE"/>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1A6DF4"/>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1A6DF4"/>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2538">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77587375">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9078861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3/521/" TargetMode="External"/><Relationship Id="rId3" Type="http://schemas.openxmlformats.org/officeDocument/2006/relationships/hyperlink" Target="http://lib.eshia.ir/71334/23/29/" TargetMode="External"/><Relationship Id="rId7" Type="http://schemas.openxmlformats.org/officeDocument/2006/relationships/hyperlink" Target="http://lib.eshia.ir/11005/3/521/" TargetMode="External"/><Relationship Id="rId2" Type="http://schemas.openxmlformats.org/officeDocument/2006/relationships/hyperlink" Target="http://lib.eshia.ir/10028/2/264/" TargetMode="External"/><Relationship Id="rId1" Type="http://schemas.openxmlformats.org/officeDocument/2006/relationships/hyperlink" Target="http://lib.eshia.ir/71613/1/129/" TargetMode="External"/><Relationship Id="rId6" Type="http://schemas.openxmlformats.org/officeDocument/2006/relationships/hyperlink" Target="http://lib.eshia.ir/11005/3/542/" TargetMode="External"/><Relationship Id="rId5" Type="http://schemas.openxmlformats.org/officeDocument/2006/relationships/hyperlink" Target="http://lib.eshia.ir/71334/23/30/" TargetMode="External"/><Relationship Id="rId4" Type="http://schemas.openxmlformats.org/officeDocument/2006/relationships/hyperlink" Target="http://lib.eshia.ir/71334/23/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DE3CF-2946-47FC-B7B5-F9FB49151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6</Pages>
  <Words>1862</Words>
  <Characters>10615</Characters>
  <Application>Microsoft Office Word</Application>
  <DocSecurity>0</DocSecurity>
  <Lines>88</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12453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3</cp:revision>
  <cp:lastPrinted>2022-10-09T02:39:00Z</cp:lastPrinted>
  <dcterms:created xsi:type="dcterms:W3CDTF">2022-10-09T02:40:00Z</dcterms:created>
  <dcterms:modified xsi:type="dcterms:W3CDTF">2022-11-19T12:31:00Z</dcterms:modified>
  <cp:contentStatus>ویرایش 2.5</cp:contentStatus>
  <cp:version>2.7</cp:version>
</cp:coreProperties>
</file>