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C26" w:rsidRDefault="00CF6C26" w:rsidP="00076950">
      <w:pPr>
        <w:rPr>
          <w:rtl/>
        </w:rPr>
      </w:pPr>
      <w:r>
        <w:rPr>
          <w:rFonts w:hint="cs"/>
          <w:rtl/>
        </w:rPr>
        <w:t>فقه</w:t>
      </w:r>
      <w:r w:rsidR="00FD1E1D">
        <w:rPr>
          <w:rFonts w:hint="cs"/>
          <w:rtl/>
        </w:rPr>
        <w:t>:</w:t>
      </w:r>
      <w:r w:rsidR="00DC13E2">
        <w:rPr>
          <w:rFonts w:hint="cs"/>
          <w:rtl/>
        </w:rPr>
        <w:t xml:space="preserve"> زکات،</w:t>
      </w:r>
      <w:r w:rsidR="00FD1E1D">
        <w:rPr>
          <w:rFonts w:hint="cs"/>
          <w:rtl/>
        </w:rPr>
        <w:t xml:space="preserve"> </w:t>
      </w:r>
      <w:r>
        <w:rPr>
          <w:rFonts w:hint="cs"/>
          <w:rtl/>
        </w:rPr>
        <w:t>جلسه</w:t>
      </w:r>
      <w:r w:rsidR="001575CE">
        <w:rPr>
          <w:rFonts w:hint="cs"/>
          <w:rtl/>
        </w:rPr>
        <w:t xml:space="preserve"> </w:t>
      </w:r>
      <w:r w:rsidR="002C468D">
        <w:rPr>
          <w:rFonts w:hint="cs"/>
          <w:rtl/>
        </w:rPr>
        <w:t>6</w:t>
      </w:r>
      <w:r w:rsidR="00076950">
        <w:rPr>
          <w:rFonts w:hint="cs"/>
          <w:rtl/>
        </w:rPr>
        <w:t>6</w:t>
      </w:r>
      <w:r>
        <w:rPr>
          <w:rFonts w:hint="cs"/>
          <w:rtl/>
        </w:rPr>
        <w:t>:</w:t>
      </w:r>
      <w:r w:rsidR="006E419C">
        <w:rPr>
          <w:rFonts w:hint="cs"/>
          <w:rtl/>
        </w:rPr>
        <w:t xml:space="preserve"> </w:t>
      </w:r>
      <w:r w:rsidR="00076950">
        <w:rPr>
          <w:rFonts w:hint="cs"/>
          <w:rtl/>
        </w:rPr>
        <w:t>یک‌</w:t>
      </w:r>
      <w:r w:rsidR="006E419C">
        <w:rPr>
          <w:rFonts w:hint="cs"/>
          <w:rtl/>
        </w:rPr>
        <w:t>شنبه</w:t>
      </w:r>
      <w:r>
        <w:rPr>
          <w:rFonts w:hint="cs"/>
          <w:rtl/>
        </w:rPr>
        <w:t xml:space="preserve"> </w:t>
      </w:r>
      <w:r w:rsidR="00D7022A">
        <w:rPr>
          <w:rFonts w:hint="cs"/>
          <w:rtl/>
        </w:rPr>
        <w:t>2</w:t>
      </w:r>
      <w:r w:rsidR="00076950">
        <w:rPr>
          <w:rFonts w:hint="cs"/>
          <w:rtl/>
        </w:rPr>
        <w:t>6</w:t>
      </w:r>
      <w:r>
        <w:rPr>
          <w:rFonts w:hint="cs"/>
          <w:rtl/>
        </w:rPr>
        <w:t>/</w:t>
      </w:r>
      <w:r w:rsidR="00842AEE">
        <w:rPr>
          <w:rFonts w:hint="cs"/>
          <w:rtl/>
        </w:rPr>
        <w:t>10</w:t>
      </w:r>
      <w:r>
        <w:rPr>
          <w:rFonts w:hint="cs"/>
          <w:rtl/>
        </w:rPr>
        <w:t>/۱</w:t>
      </w:r>
      <w:r w:rsidR="003423CA">
        <w:rPr>
          <w:rFonts w:hint="cs"/>
          <w:rtl/>
        </w:rPr>
        <w:t>400</w:t>
      </w:r>
      <w:r>
        <w:rPr>
          <w:rFonts w:hint="cs"/>
          <w:rtl/>
        </w:rPr>
        <w:t>، استاد سید محمد جواد شبیری</w:t>
      </w:r>
    </w:p>
    <w:p w:rsidR="00CF6C26" w:rsidRDefault="00CF6C26" w:rsidP="00CF6C26">
      <w:pPr>
        <w:rPr>
          <w:rtl/>
        </w:rPr>
      </w:pPr>
      <w:r>
        <w:rPr>
          <w:rFonts w:hint="cs"/>
          <w:rtl/>
        </w:rPr>
        <w:t>اعوذ بالله من الشیطان الرجیم</w:t>
      </w:r>
    </w:p>
    <w:p w:rsidR="00CF6C26" w:rsidRDefault="00CF6C26" w:rsidP="00CF6C26">
      <w:pPr>
        <w:rPr>
          <w:rtl/>
        </w:rPr>
      </w:pPr>
      <w:r>
        <w:rPr>
          <w:rFonts w:hint="cs"/>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4E3866" w:rsidRDefault="00F80DAF" w:rsidP="004E3866">
      <w:pPr>
        <w:rPr>
          <w:rFonts w:hint="cs"/>
          <w:rtl/>
        </w:rPr>
      </w:pPr>
      <w:r>
        <w:rPr>
          <w:rFonts w:hint="cs"/>
          <w:rtl/>
        </w:rPr>
        <w:t>خب ما در مورد زکات در غلات صحبت می‌کردیم. عرض کردیم که روایت‌هایی که زکات را از مال یتیم نفی کرده این روایت را نمی‌شود اختصاص داد به خصوص نقدین و اطلاق دارد به خصوص نسبت به مواشی که اطلاق خیلی روشنی دارد. بنابراین با توجه به این ما روایتی که در غلات حکم کرده به وجوب زکات، وجوبش را حمل می‌کنیم بر استحباب.</w:t>
      </w:r>
    </w:p>
    <w:p w:rsidR="00F80DAF" w:rsidRDefault="00F80DAF" w:rsidP="00F80DAF">
      <w:pPr>
        <w:rPr>
          <w:rFonts w:hint="cs"/>
          <w:rtl/>
        </w:rPr>
      </w:pPr>
      <w:r>
        <w:rPr>
          <w:rFonts w:hint="cs"/>
          <w:rtl/>
        </w:rPr>
        <w:t>اینجا یک تعبیری در کلام آقای منتظری هست، ایشان اینجوری تعبیر کرده</w:t>
      </w:r>
      <w:r w:rsidR="009E7D74">
        <w:rPr>
          <w:rFonts w:hint="cs"/>
          <w:rtl/>
        </w:rPr>
        <w:t>.</w:t>
      </w:r>
    </w:p>
    <w:p w:rsidR="000C6F2F" w:rsidRDefault="009E7D74" w:rsidP="000C6F2F">
      <w:pPr>
        <w:rPr>
          <w:rFonts w:hint="cs"/>
          <w:rtl/>
        </w:rPr>
      </w:pPr>
      <w:r>
        <w:rPr>
          <w:rFonts w:hint="cs"/>
          <w:rtl/>
        </w:rPr>
        <w:t>ایشان تعبیر کرده که</w:t>
      </w:r>
      <w:r w:rsidR="000C6F2F">
        <w:rPr>
          <w:rFonts w:hint="cs"/>
          <w:rtl/>
        </w:rPr>
        <w:t>: «</w:t>
      </w:r>
      <w:r w:rsidR="000C6F2F" w:rsidRPr="000C6F2F">
        <w:rPr>
          <w:rFonts w:hint="cs"/>
          <w:rtl/>
        </w:rPr>
        <w:t>و الوجوب ظاهر في الوجوب الاصطلاحي أعني الالزام على الفعل و على فرض ارادة معناه اللغوي أعني الثبوت يكون الوجوب الاصطلاحي الفرد الأكمل منه فينصرف اليه اطلاق اللفظ، و المذكور في الصحيحة و ان كان خصوص</w:t>
      </w:r>
      <w:r w:rsidR="000C6F2F">
        <w:rPr>
          <w:rFonts w:hint="cs"/>
          <w:rtl/>
        </w:rPr>
        <w:t>» حالا آن بحث بعدی‌اش بماند.</w:t>
      </w:r>
    </w:p>
    <w:p w:rsidR="000C6F2F" w:rsidRDefault="000C6F2F" w:rsidP="00E74948">
      <w:pPr>
        <w:rPr>
          <w:rFonts w:hint="cs"/>
          <w:rtl/>
        </w:rPr>
      </w:pPr>
      <w:r>
        <w:rPr>
          <w:rFonts w:hint="cs"/>
          <w:rtl/>
        </w:rPr>
        <w:t>این الوجوب ظاهر فی الوجوب الاصطلاحی که خب ما بحثش را مفصل کردیم که وجوب گونه‌های مختلف دارد. وجوب ممکن است با علیٰ متعدی بشود، با فی متعدی بشود. علیٰ‌اش به آن شیء تعلق بگیرد، علیٰ‌اش به مکلف. این همه را به طور کلی ایشان ظاهرٌ فی الوجوب الاصطلاحی بیان کردند خب شاید درست نباشد. حالا من آن را فعلاً خیلی کار ندارم، عمده‌اش تکیه‌ام روی قسمت بعدی‌اش است.</w:t>
      </w:r>
    </w:p>
    <w:p w:rsidR="00E74948" w:rsidRDefault="00E74948" w:rsidP="00E74948">
      <w:pPr>
        <w:rPr>
          <w:rFonts w:hint="cs"/>
          <w:rtl/>
        </w:rPr>
      </w:pPr>
      <w:r>
        <w:rPr>
          <w:rFonts w:hint="cs"/>
          <w:rtl/>
        </w:rPr>
        <w:t>«</w:t>
      </w:r>
      <w:r w:rsidRPr="00E74948">
        <w:rPr>
          <w:rFonts w:hint="cs"/>
          <w:rtl/>
        </w:rPr>
        <w:t>و على فرض ارادة معناه اللغوي أعني الثبوت يكون الوجوب الاصطلاحي الفرد الأكمل منه فينصرف اليه اطلاق اللفظ</w:t>
      </w:r>
      <w:r>
        <w:rPr>
          <w:rFonts w:hint="cs"/>
          <w:rtl/>
        </w:rPr>
        <w:t>»</w:t>
      </w:r>
    </w:p>
    <w:p w:rsidR="00E74948" w:rsidRDefault="00E74948" w:rsidP="00E74948">
      <w:pPr>
        <w:rPr>
          <w:rFonts w:hint="cs"/>
          <w:rtl/>
        </w:rPr>
      </w:pPr>
      <w:r>
        <w:rPr>
          <w:rFonts w:hint="cs"/>
          <w:rtl/>
        </w:rPr>
        <w:t xml:space="preserve">خب این یعنی چی؟ اوّلاً صغرویاً این‌که وجوب فرد اکمل ثبوت است یعنی چی؟ این شیءای که ثابت هست </w:t>
      </w:r>
      <w:r w:rsidR="009B6547">
        <w:rPr>
          <w:rFonts w:hint="cs"/>
          <w:rtl/>
        </w:rPr>
        <w:t xml:space="preserve">این ثبوت فرد اکملش وجوب است این یعنی چی؟ اکمل و مثلاً این شیءای که واجب می‌شود ثبوت محکم‌تری دارد؟ چی است این خیلی من نفهمیدم. و مهم‌تر این‌که، این‌که حالا مطلق انصراف دارد به فرد اکمل. این چه وجهی دارد؟ فرض کنید گفتند بالغ، عاقل. عاقل حضرت رسول صلوات الله علیه عَقَلُ العقلاء است. گفتیم وجب علی البالغ هذا التکلیف، یعنی حضرت رسول چون اکمل عاقلین هست، آخر چه نکته‌ای دارد که منصرف است. اصراً انصراف منشائش تناسبات حکم موضوع است. و الا اکملیت و این چیزها که وجه انصراف نیست. تناسبات حکم موضوع گاهی اوقات اقتضاء می‌کند که کأنّ همین حکم را که آوردند کافی هست برای این‌که آن قیدی که ما می‌خواهیم بزنیم آن قید همین حکم دال بر آن قید هست. فرض کنید عرض کردم مثلاً می‌گوییم </w:t>
      </w:r>
      <w:r w:rsidR="00C6199E">
        <w:rPr>
          <w:rFonts w:hint="cs"/>
          <w:rtl/>
        </w:rPr>
        <w:t xml:space="preserve">لا صوم علی المریض. لا یجب الصوم علی المریض. عدم وجوب صوم به دلیل این‌که به تناسبات حکم موضوع حکم امتنانی فهمیده می‌شود، خب در مورد مریضی که مرض برایش، صوم برایش خوب است، اصلاً روزه که بگیرد سر حال می‌شود. خب آن قطعاً نمی‌گیردش دیگر، این مقدارش که دیگر مسلم است. چون لا یجب در مقام یرید الله بکم الیسر و لا یرید بکم العسر است. حتی اگر آن آیۀ شریفه هم نبود ما می‌فهمیدم که این آیه در این مقام است. خب </w:t>
      </w:r>
      <w:r w:rsidR="00C6199E">
        <w:rPr>
          <w:rFonts w:hint="cs"/>
          <w:rtl/>
        </w:rPr>
        <w:lastRenderedPageBreak/>
        <w:t>این مقامی که، یعنی آن حکمی که یک رنگ خاصی دارد قید می‌دهد به موضوعش. و الا اگر نه یک همچین چیزی نبود، حالا مریض باید اشد مرض‌ها باشد، خیلی مریض شدید باشد، چون اکمل افراد مریض آن مریضی هست که دارد می‌میرد. آن وقت مریض منصرف به آن کسی است که در مرض شدیدترین حد مرض را دارد. چه وجهی دارد این‌که انصراف داشته به اکمل افراد. این وجه خاصی به نظر نمی‌رسد.</w:t>
      </w:r>
    </w:p>
    <w:p w:rsidR="00E74948" w:rsidRDefault="00C6199E" w:rsidP="00C6199E">
      <w:pPr>
        <w:rPr>
          <w:rFonts w:hint="cs"/>
          <w:rtl/>
        </w:rPr>
      </w:pPr>
      <w:r>
        <w:rPr>
          <w:rFonts w:hint="cs"/>
          <w:rtl/>
        </w:rPr>
        <w:t xml:space="preserve">شاگرد: </w:t>
      </w:r>
      <w:r w:rsidR="001A605F">
        <w:rPr>
          <w:rFonts w:hint="cs"/>
          <w:rtl/>
        </w:rPr>
        <w:t>؟؟؟ واجب. قضا است واجب است؟</w:t>
      </w:r>
    </w:p>
    <w:p w:rsidR="001A605F" w:rsidRDefault="001A605F" w:rsidP="00C6199E">
      <w:pPr>
        <w:rPr>
          <w:rFonts w:hint="cs"/>
          <w:rtl/>
        </w:rPr>
      </w:pPr>
      <w:r>
        <w:rPr>
          <w:rFonts w:hint="cs"/>
          <w:rtl/>
        </w:rPr>
        <w:t>استاد: نه، بعداً ان قلت و قلت می‌کنند. می‌خواهم حرف تقریب را بگویم.</w:t>
      </w:r>
    </w:p>
    <w:p w:rsidR="001A605F" w:rsidRDefault="001A605F" w:rsidP="00C6199E">
      <w:pPr>
        <w:rPr>
          <w:rFonts w:hint="cs"/>
          <w:rtl/>
        </w:rPr>
      </w:pPr>
      <w:r>
        <w:rPr>
          <w:rFonts w:hint="cs"/>
          <w:rtl/>
        </w:rPr>
        <w:t>شاگرد: شاید این تعارض را مثلاً.</w:t>
      </w:r>
    </w:p>
    <w:p w:rsidR="001A605F" w:rsidRDefault="001A605F" w:rsidP="00C6199E">
      <w:pPr>
        <w:rPr>
          <w:rFonts w:hint="cs"/>
          <w:rtl/>
        </w:rPr>
      </w:pPr>
      <w:r>
        <w:rPr>
          <w:rFonts w:hint="cs"/>
          <w:rtl/>
        </w:rPr>
        <w:t>استاد: نه اصلاً تعارض هم وجهی ندارد. این‌که حتماً وجوب. می‌خواهد بگوید وجوب، دارد استدلال را تقریب می‌کند. حالا بعداً این تقریب را نمی‌پذیرند، ولی بحث سر این هست که اصل این تقریب چه تقریبی است؟ اصل این‌که مطلق منصرف به اکمل افراد است یعنی چی؟</w:t>
      </w:r>
    </w:p>
    <w:p w:rsidR="001A605F" w:rsidRDefault="001A605F" w:rsidP="00C6199E">
      <w:pPr>
        <w:rPr>
          <w:rFonts w:hint="cs"/>
          <w:rtl/>
        </w:rPr>
      </w:pPr>
      <w:r>
        <w:rPr>
          <w:rFonts w:hint="cs"/>
          <w:rtl/>
        </w:rPr>
        <w:t>شاگرد: جایی که تعارض بین ادله باشد.</w:t>
      </w:r>
    </w:p>
    <w:p w:rsidR="001A605F" w:rsidRDefault="001A605F" w:rsidP="00C6199E">
      <w:pPr>
        <w:rPr>
          <w:rFonts w:hint="cs"/>
          <w:rtl/>
        </w:rPr>
      </w:pPr>
      <w:r>
        <w:rPr>
          <w:rFonts w:hint="cs"/>
          <w:rtl/>
        </w:rPr>
        <w:t xml:space="preserve">استاد: اصلاً آنجا هم، اصلاً انصراف مطلق </w:t>
      </w:r>
      <w:r w:rsidR="00773696">
        <w:rPr>
          <w:rFonts w:hint="cs"/>
          <w:rtl/>
        </w:rPr>
        <w:t>مفسده هیچ جایی وجود ندارد. پس حتی در مقام جمع عرفی.</w:t>
      </w:r>
    </w:p>
    <w:p w:rsidR="00773696" w:rsidRDefault="00773696" w:rsidP="00C6199E">
      <w:pPr>
        <w:rPr>
          <w:rFonts w:hint="cs"/>
          <w:rtl/>
        </w:rPr>
      </w:pPr>
      <w:r>
        <w:rPr>
          <w:rFonts w:hint="cs"/>
          <w:rtl/>
        </w:rPr>
        <w:t>شاگرد: چون گفتنی‌تر نیست</w:t>
      </w:r>
    </w:p>
    <w:p w:rsidR="00773696" w:rsidRDefault="00773696" w:rsidP="00773696">
      <w:pPr>
        <w:rPr>
          <w:rFonts w:hint="cs"/>
          <w:rtl/>
        </w:rPr>
      </w:pPr>
      <w:r>
        <w:rPr>
          <w:rFonts w:hint="cs"/>
          <w:rtl/>
        </w:rPr>
        <w:t>استاد: حتی در مقام جمع عرفی عرض کردم. حتی در مقام جمع عرفی این جمع عرفی نیست که. حالا اینجوری، این چه چیزی دارد؟ به خصوص در جایی که آن اکملیت فرد هیچ تناسبی با آن حکم نداشته باشد، ارتباطی با حکم نداشته باشد. فرض کنید ما می‌گوییم که انسان باید نماز بخواند. این باید نماز بخواند این واجب است نماز خواندن. این انسان باید رشد کند، باید پیشرفت کند. حالا این پیشرفت، انسان باید مواظب خودش باشد به گناه مبتلا نشود. خب این حالا بگوییم این مراد، انسانی هست که در انسانیت خیلی کامل است، حتماً او باید مواظب باشد، انسان‌های عادی لازم نیست. نه اینها به خصوص هیچ وجهی برایش نیست.</w:t>
      </w:r>
    </w:p>
    <w:p w:rsidR="00773696" w:rsidRDefault="00773696" w:rsidP="00773696">
      <w:pPr>
        <w:rPr>
          <w:rFonts w:hint="cs"/>
          <w:rtl/>
        </w:rPr>
      </w:pPr>
      <w:r>
        <w:rPr>
          <w:rFonts w:hint="cs"/>
          <w:rtl/>
        </w:rPr>
        <w:t>شاگرد: در موضوع این، تصرف حکم است.</w:t>
      </w:r>
    </w:p>
    <w:p w:rsidR="00773696" w:rsidRDefault="00773696" w:rsidP="00773696">
      <w:pPr>
        <w:rPr>
          <w:rFonts w:hint="cs"/>
          <w:rtl/>
        </w:rPr>
      </w:pPr>
      <w:r>
        <w:rPr>
          <w:rFonts w:hint="cs"/>
          <w:rtl/>
        </w:rPr>
        <w:t>استاد: انصراف حکم منشاء می‌شود حکم موضوع قید پیدا کند. اصلاً انصراف یعنی این دیگر. انصراف یعنی این حکم برای بعضی از افراد موضوع ثابت است، اینجا. این هم در آن هم همان. آنش فرق ندارد. فرض اینجا گفته واجب است. واجب است ما بگوییم یعنی ثابت است. فرض کنید ما می‌گوییم فلان شخص موجود است. موجود است یعنی یک نفری که موجود هست جاودانی باشد این وجود محکم‌تری دارد. یک نفری موقت باشد وجودش شل‌تر است. بگوییم فلانی موجود است یعنی جاودانی است. اصلاً این گفتنی است؟</w:t>
      </w:r>
    </w:p>
    <w:p w:rsidR="00773696" w:rsidRDefault="00773696" w:rsidP="00773696">
      <w:pPr>
        <w:rPr>
          <w:rFonts w:hint="cs"/>
          <w:rtl/>
        </w:rPr>
      </w:pPr>
      <w:r>
        <w:rPr>
          <w:rFonts w:hint="cs"/>
          <w:rtl/>
        </w:rPr>
        <w:t>شاگرد: این اشکال اوّلتان.</w:t>
      </w:r>
    </w:p>
    <w:p w:rsidR="008627CC" w:rsidRDefault="00773696" w:rsidP="004A4CF9">
      <w:pPr>
        <w:rPr>
          <w:rFonts w:hint="cs"/>
          <w:rtl/>
        </w:rPr>
      </w:pPr>
      <w:r>
        <w:rPr>
          <w:rFonts w:hint="cs"/>
          <w:rtl/>
        </w:rPr>
        <w:t xml:space="preserve">استاد: نه می‌خواهم </w:t>
      </w:r>
      <w:r w:rsidR="004A4CF9">
        <w:rPr>
          <w:rFonts w:hint="cs"/>
          <w:rtl/>
        </w:rPr>
        <w:t>این را چیز کنم. اصلاً من یک اشکال بیشتر ندارم، نه نه، بحث اشکال اوّل این‌که وجوب صغرویاً از فرد اکمل نیست.</w:t>
      </w:r>
      <w:r w:rsidR="008627CC">
        <w:rPr>
          <w:rFonts w:hint="cs"/>
          <w:rtl/>
        </w:rPr>
        <w:t xml:space="preserve"> اشکال دوم این‌که حالا فرد اکمل باشد. مگر باید حتماً به فرد اکمل انصراف داشت، این اشکال دوم است این‌که در این مثال دارم می‌گویم. یعنی فرض کنید کسی که وجودش محکم‌تر است.</w:t>
      </w:r>
    </w:p>
    <w:p w:rsidR="00773696" w:rsidRDefault="008627CC" w:rsidP="008627CC">
      <w:pPr>
        <w:rPr>
          <w:rFonts w:hint="cs"/>
          <w:rtl/>
        </w:rPr>
      </w:pPr>
      <w:r>
        <w:rPr>
          <w:rFonts w:hint="cs"/>
          <w:rtl/>
        </w:rPr>
        <w:t xml:space="preserve">و حالا به تناسبات یاد یک شوخی افتادم بگذار بگویم عیب ندارد، آسید محمد تعریف می‌کرد می‌گفت در مسجد الحرام بودم یک بنده خدایی خوابیده بود و در هنگام خواب خلاصه از خواب بیدار شد و شروع کرد نماز خواندن. </w:t>
      </w:r>
      <w:r>
        <w:rPr>
          <w:rFonts w:hint="cs"/>
          <w:rtl/>
        </w:rPr>
        <w:lastRenderedPageBreak/>
        <w:t>بعدش گفتیم که خلاصه چطور دارید نماز می‌خوانید؟ یک کسی به او گفت تو که خواب بودی چطور. اشاره به اینجا کرد گفت محکم محکم. این نکته‌اش این است که سنی‌ها عقیده‌شان این هست که خود نوم مبطل نیست، ناقض نیست چون احتمال دارد که ازش بادی خارج بشود و امثال اینها به خاطر همین ناقض هست. ناقضیتش به احتمال. این می‌گوید محکم محکم ما چیزی ازمان در نمی‌رود امثال اینها. می‌گویم حالا این فرض کنید شخصی که اگر گفتند که اگر کسی که کمرش محکم باشد این سلسله مراتب دارد یکی هست که فرد ناقص دارد، فرد کامل دارد امثال اینها. حالا بماند از این شوخی. این است که به نظر می‌رسد که اصلا این‌که وجوب چون فرد اکمل است باید انصراف کأنّ این وجه قابل توجهی اصلاً نیست. حالا.</w:t>
      </w:r>
    </w:p>
    <w:p w:rsidR="008627CC" w:rsidRDefault="008627CC" w:rsidP="005415FB">
      <w:pPr>
        <w:rPr>
          <w:rFonts w:hint="cs"/>
          <w:rtl/>
        </w:rPr>
      </w:pPr>
      <w:r>
        <w:rPr>
          <w:rFonts w:hint="cs"/>
          <w:rtl/>
        </w:rPr>
        <w:t xml:space="preserve">مرحوم آقای حکیم این بحث را که اینجا مطرح می‌فرمایند یک نقطۀ مشترکی در فرمایش مرحوم آقای حکیم و فرمایش آقای خویی هست. در مورد این‌که این لیس فی مال الیتیم را با روایاتی که در اصناف مختلف اثبات زکات کرده یک اشکالی وجود دارد. یک روایت داریم که می‌گوید فی الغلات زکاتٌ. این روایت عمومیت دارد، هم در مورد صبی این ثبوت غلات را اثبات می‌کند هم در مورد بالغ. یک روایت دیگر می‌گوید لیس فی مال الیتیم زکاةٌ. این هم اطلاق دارد، چه در غلاتش باشد و مواشی‌اش و چه در نقدینش باشد. حالا نسبت به غلات من بحث را در نظر بگیرم. ببینید رابطۀ بین روایتی که می‌گوید فی الغلات زکاةٌ با روایتی که می‌گوید لیس فی مال الیتیم زکاةٌ، عموم و خصوص من وجه‌اند دیگر. حالا چرا ما لیس فی مال الیتیم زکاةٌ را مقدم بداریم؟ این خب بحثی نیست. یک جوابی در کلام هم مرحوم آقای خویی هست هم در کلام مرحوم آقای حکیم هست، شاید در کلمات دیگران هم باشد. آن این است که ما نباید خصوص فی الغلات زکاةٌ را در نظر بگیریم. مجموع ادله‌ای که زکات را در اصناف تسعه ثابت می‌کند. یک روایت می‌گوید در مواشی زکات است، یکی می‌گوید در نقدین زکات است. مجموعاً به منزلۀ دلیل واحد هستند کأنّ گفتند فی الاصناف تسعة زکاةٌ. از آن طرف لیس فی مال الیتیم زکاةٌ که می‌گوید مرادش این است همان مالی که برای بالغین زکات درش واجب بود در مورد یتیم واجب نیست. کأنّ مقسم همان اصناف تسعه است آن گفته بود فی الاصناف تسعة زکات هست، چه بالغ باشد، چه بالغ نباشد. این می‌گوید لیس فی مال الیتیم، در اصناف تسعة زکاةٌ. رابطه‌شان می‌شود عموم و خصوص مطلق این را باید آن را تخصیص بزنند. این </w:t>
      </w:r>
      <w:r w:rsidR="005415FB">
        <w:rPr>
          <w:rFonts w:hint="cs"/>
          <w:rtl/>
        </w:rPr>
        <w:t>یک بیانی هست در کلمات آقایان افراد زیادی هست، مطلب درستی هم هست. مطلب همینجور هست که آقایان می‌فرمایند.</w:t>
      </w:r>
    </w:p>
    <w:p w:rsidR="005415FB" w:rsidRDefault="005415FB" w:rsidP="009B274B">
      <w:pPr>
        <w:rPr>
          <w:rFonts w:hint="cs"/>
          <w:rtl/>
        </w:rPr>
      </w:pPr>
      <w:r>
        <w:rPr>
          <w:rFonts w:hint="cs"/>
          <w:rtl/>
        </w:rPr>
        <w:t>ولی دو تا بیان اختصاصی اینجا وجود دارد. یک بیان مرحوم آقای حکیم دارد در پاسخ به این اشکال. یک بیان مرحوم آقای خویی دارند. بیانی که مرحوم آقای حکیم دارد من عین عبارت ایشان را می‌خوانم بعد ببینیم مراد ایشان چی هست؟ می‌گوید که</w:t>
      </w:r>
      <w:r w:rsidR="00AD1895">
        <w:rPr>
          <w:rFonts w:hint="cs"/>
          <w:rtl/>
        </w:rPr>
        <w:t xml:space="preserve">: </w:t>
      </w:r>
      <w:r w:rsidR="00AD1895">
        <w:rPr>
          <w:rFonts w:hint="cs"/>
          <w:rtl/>
        </w:rPr>
        <w:t>«</w:t>
      </w:r>
      <w:r w:rsidR="00AD1895" w:rsidRPr="00AD1895">
        <w:rPr>
          <w:rFonts w:hint="cs"/>
          <w:rtl/>
        </w:rPr>
        <w:t>أما في الغلات و المواشي</w:t>
      </w:r>
      <w:r w:rsidR="00AD1895">
        <w:rPr>
          <w:rFonts w:hint="cs"/>
          <w:rtl/>
        </w:rPr>
        <w:t>»</w:t>
      </w:r>
      <w:r>
        <w:rPr>
          <w:rFonts w:hint="cs"/>
          <w:rtl/>
        </w:rPr>
        <w:t>، این‌که زکات واجب نباشد</w:t>
      </w:r>
      <w:r w:rsidR="009B274B">
        <w:rPr>
          <w:rFonts w:hint="cs"/>
          <w:rtl/>
        </w:rPr>
        <w:t>.</w:t>
      </w:r>
    </w:p>
    <w:p w:rsidR="00AD1895" w:rsidRPr="00AD1895" w:rsidRDefault="00AD1895" w:rsidP="00AD1895">
      <w:r>
        <w:rPr>
          <w:rFonts w:hint="cs"/>
          <w:rtl/>
        </w:rPr>
        <w:t>«</w:t>
      </w:r>
      <w:r w:rsidRPr="00AD1895">
        <w:rPr>
          <w:rFonts w:hint="cs"/>
          <w:rtl/>
        </w:rPr>
        <w:t>فهو المشهور- كما عن جماعة- بل عن الرياض: أنه خيرة المتأخرين كافة، و جماعة من أعاظم القدماء. لإطلاق نفي الزكاة على مال اليتيم، المقدم على إطلاق كل ما دل على ثبوتها في الغلات و في المواشي، و إن كان بينهما العموم من وجه.</w:t>
      </w:r>
      <w:r w:rsidR="009B274B">
        <w:rPr>
          <w:rFonts w:hint="cs"/>
          <w:rtl/>
        </w:rPr>
        <w:t>»</w:t>
      </w:r>
    </w:p>
    <w:p w:rsidR="00AD1895" w:rsidRDefault="009B274B" w:rsidP="00B77173">
      <w:pPr>
        <w:rPr>
          <w:rFonts w:hint="cs"/>
          <w:rtl/>
        </w:rPr>
      </w:pPr>
      <w:r>
        <w:rPr>
          <w:rFonts w:hint="cs"/>
          <w:rtl/>
        </w:rPr>
        <w:t>چرا مقدم هست؟ اوّلاً. آن ثانیا-اش ما مطلبی بود در کلام آقای خویی و دیگران هم هست که عرض کردیم مطلب درستی هم هست. آن ثانیاً را من بحثی ندارم. بحث روی اوّلاً است.</w:t>
      </w:r>
    </w:p>
    <w:p w:rsidR="009B274B" w:rsidRDefault="009B274B" w:rsidP="00B77173">
      <w:pPr>
        <w:rPr>
          <w:rFonts w:hint="cs"/>
          <w:rtl/>
        </w:rPr>
      </w:pPr>
      <w:r>
        <w:rPr>
          <w:rFonts w:hint="cs"/>
          <w:rtl/>
        </w:rPr>
        <w:lastRenderedPageBreak/>
        <w:t>اوّلاً من جهة ظهوره بقرینة مناسبة الحکم و الموضوع فی انّ عنوان الیتیم من العناوین الاقتضائیه للمنع.</w:t>
      </w:r>
    </w:p>
    <w:p w:rsidR="005448DA" w:rsidRPr="005448DA" w:rsidRDefault="005448DA" w:rsidP="005448DA">
      <w:r>
        <w:rPr>
          <w:rFonts w:hint="cs"/>
          <w:rtl/>
        </w:rPr>
        <w:t>«</w:t>
      </w:r>
      <w:r w:rsidRPr="005448DA">
        <w:rPr>
          <w:rFonts w:hint="cs"/>
          <w:rtl/>
        </w:rPr>
        <w:t>أولا: من جهة ظهوره- بقرينة مناسبة الحكم و الموضوع- في أن عنوان اليتم من العناوين الاقتضائية للمنع.</w:t>
      </w:r>
      <w:r>
        <w:rPr>
          <w:rFonts w:hint="cs"/>
          <w:rtl/>
        </w:rPr>
        <w:t>»</w:t>
      </w:r>
      <w:r w:rsidRPr="005448DA">
        <w:rPr>
          <w:rFonts w:hint="cs"/>
          <w:rtl/>
        </w:rPr>
        <w:t xml:space="preserve"> </w:t>
      </w:r>
    </w:p>
    <w:p w:rsidR="009B274B" w:rsidRDefault="009B274B" w:rsidP="0030421C">
      <w:pPr>
        <w:rPr>
          <w:rFonts w:hint="cs"/>
          <w:rtl/>
        </w:rPr>
      </w:pPr>
      <w:r>
        <w:rPr>
          <w:rFonts w:hint="cs"/>
          <w:rtl/>
        </w:rPr>
        <w:t xml:space="preserve">چون </w:t>
      </w:r>
      <w:r w:rsidR="0030421C">
        <w:rPr>
          <w:rFonts w:hint="cs"/>
          <w:rtl/>
        </w:rPr>
        <w:t>عنوان یتیم از عناوین اقتضائیۀ منع هستند آن باید مقدم باشد. خب من این را نفهمیدم، عنوان غلات هم از عناوین اقتضائیۀ برای اثبات. غلّه بودن سبب می‌شود که زکات واجب باشد، چه طرف یتیم باشد، صغیر باشد چه کبیر باشد. عنوان یتیم این می‌گوید که عنوان اقتضای منع دارد. خب این چه وجهی دارد برای تقدیم؟</w:t>
      </w:r>
    </w:p>
    <w:p w:rsidR="00893FFB" w:rsidRDefault="0030421C" w:rsidP="00893FFB">
      <w:pPr>
        <w:rPr>
          <w:rFonts w:hint="cs"/>
          <w:rtl/>
        </w:rPr>
      </w:pPr>
      <w:r>
        <w:rPr>
          <w:rFonts w:hint="cs"/>
          <w:rtl/>
        </w:rPr>
        <w:t>یک نکته‌ای یک جای دیگری هست ربطی به اینجا ندارد. من فکر می‌کنم اینها یک مقداری</w:t>
      </w:r>
      <w:r w:rsidR="00BD7554">
        <w:rPr>
          <w:rFonts w:hint="cs"/>
          <w:rtl/>
        </w:rPr>
        <w:t xml:space="preserve"> با همدیگر شاید قاتی شده باشد. یک بحثی هست که گاهی اوقات اصلاً یک روایت گفته لیس فی الغنم حرمةٌ. لیس لحم الغنم بحرام مثلاً. از یک طرف دیگر روایت داریم می‌گوید المغصوب حرام. می‌گویند این دو تا روایت با همدیگر تنافی ندارند. المغصوب حرامٌ می‌گوید غصب اقتضای حرمت دارد. الغنم لیس بحرامٍ، می‌گوید غنمیت اقتضای حرمت ندارد. نه این‌که اقتضای حلیت دارد که بگوییم با همدیگر تنافی دارند. غنم بما هو غنم یک شیء را حرام نمی‌کند، غنم مثل خوک نیست، مثل کلب نیست که خود گوشتش بما هو هو حرام باشد. رابطۀ بین لیس المغصوب حرامٌ با لیس الغنم بحرامٍ عموم و خصوص من وجه است. ولی این</w:t>
      </w:r>
      <w:r w:rsidR="00893FFB">
        <w:rPr>
          <w:rFonts w:hint="cs"/>
          <w:rtl/>
        </w:rPr>
        <w:t xml:space="preserve"> عموم و خصوص من وجه‌ها با هم تعارض ندارند. چون جنبۀ لا اقتضایش آن است. لیس الغنم بحرامٍ یعنی غنمیت اقتضای حرمت ندارد. این روایتی که می‌گوید مغصوب حرام است یعنی غصب اقتضای حرمت دارد، لا اقتضاء که با ما فیه الاقتضاء تنافی ندارد دیگر. خب آن مطلب درست است که عموم و خصوص من وجه یک موقع‌هایی بین لا اقتضاء و ما فیه الاقتضاء هست، خب لا اقتضاء با ما فیه الاقتضاء تنافی ندارد. ولی اگر دو تا چیز باشند هر دو اقتضایی باشند. حالا شما این فی الغلاة زکاةٌ که اقتضایی است. شما فوقش این است که این دلیلی که گفته لیس فی مال الیتیم زکاةٌ را اقتضایی کردید. اقتضایی بودنش باعث می‌شود تازه تعارض ایجاد بشود. اگر اقتضایی نبود لیس فی مال الیتیم زکاةٌ اصلاً تنافی نداشت. آن دلیلی که اثبات. می‌گوید مال یتیم بما هو مال یتیم اقتضا ندارد برای ثبوت زکات. ولی غلّه بودن اقتضاء دارد. خب غله بودن وقتی اقتضاء دارد این‌که اقتضاء ندارد پس بنابراین آن بر این مقدم می‌شود. درست است. یعنی مقدم می‌شود که اصلاً تنافی ندارند. ولی این در جایی هست که آن روایتی که در مقابل این روایت نفی‌ای هست آن جنبۀ اقتضایی نداشته باشد. روایت اثبات</w:t>
      </w:r>
      <w:r w:rsidR="001160F9">
        <w:rPr>
          <w:rFonts w:hint="cs"/>
          <w:rtl/>
        </w:rPr>
        <w:t>ی که اقتضایی دارد دیگر. می‌گوید فی الغلاة زکاةٌ. یعنی غله بودن موضوع هست برای وجوب زکات. این می‌گوید یتیم بودن موضوع است برای ارتفاع زکات. خب چرا یتیم بودن اینجا مؤثر واقع بشود؟ غله بودن مؤثر واقع نشود؟ این خیلی روشن نیست که ایشان چی می‌خواهند بفرمایند.</w:t>
      </w:r>
    </w:p>
    <w:p w:rsidR="001160F9" w:rsidRDefault="001160F9" w:rsidP="001160F9">
      <w:pPr>
        <w:rPr>
          <w:rFonts w:hint="cs"/>
          <w:rtl/>
        </w:rPr>
      </w:pPr>
      <w:r>
        <w:rPr>
          <w:rFonts w:hint="cs"/>
          <w:rtl/>
        </w:rPr>
        <w:t>شاگرد: دلیل غلّه اصلا می‌گیرد از اوّل او را که بعداً بخواهد خارج کند؟</w:t>
      </w:r>
    </w:p>
    <w:p w:rsidR="001160F9" w:rsidRDefault="001160F9" w:rsidP="001160F9">
      <w:pPr>
        <w:rPr>
          <w:rFonts w:hint="cs"/>
          <w:rtl/>
        </w:rPr>
      </w:pPr>
      <w:r>
        <w:rPr>
          <w:rFonts w:hint="cs"/>
          <w:rtl/>
        </w:rPr>
        <w:t>استاد: چرا نگیرد؟</w:t>
      </w:r>
    </w:p>
    <w:p w:rsidR="001160F9" w:rsidRDefault="001160F9" w:rsidP="001160F9">
      <w:pPr>
        <w:rPr>
          <w:rFonts w:hint="cs"/>
          <w:rtl/>
        </w:rPr>
      </w:pPr>
      <w:r>
        <w:rPr>
          <w:rFonts w:hint="cs"/>
          <w:rtl/>
        </w:rPr>
        <w:t xml:space="preserve">شاگرد: چون ممنوع </w:t>
      </w:r>
      <w:r w:rsidR="00090794">
        <w:rPr>
          <w:rFonts w:hint="cs"/>
          <w:rtl/>
        </w:rPr>
        <w:t>است به دلیل ممنوع بودن</w:t>
      </w:r>
    </w:p>
    <w:p w:rsidR="00090794" w:rsidRDefault="00090794" w:rsidP="001160F9">
      <w:pPr>
        <w:rPr>
          <w:rFonts w:hint="cs"/>
          <w:rtl/>
        </w:rPr>
      </w:pPr>
      <w:r>
        <w:rPr>
          <w:rFonts w:hint="cs"/>
          <w:rtl/>
        </w:rPr>
        <w:t>استاد: چرا نگیرد؟</w:t>
      </w:r>
    </w:p>
    <w:p w:rsidR="00090794" w:rsidRDefault="00090794" w:rsidP="00090794">
      <w:pPr>
        <w:rPr>
          <w:rFonts w:hint="cs"/>
          <w:rtl/>
        </w:rPr>
      </w:pPr>
      <w:r>
        <w:rPr>
          <w:rFonts w:hint="cs"/>
          <w:rtl/>
        </w:rPr>
        <w:t>شاگرد: خارج از دلیل غله باشد.</w:t>
      </w:r>
    </w:p>
    <w:p w:rsidR="00090794" w:rsidRDefault="00090794" w:rsidP="00090794">
      <w:pPr>
        <w:rPr>
          <w:rFonts w:hint="cs"/>
          <w:rtl/>
        </w:rPr>
      </w:pPr>
      <w:r>
        <w:rPr>
          <w:rFonts w:hint="cs"/>
          <w:rtl/>
        </w:rPr>
        <w:t>استاد: چرا نگیرد؟</w:t>
      </w:r>
    </w:p>
    <w:p w:rsidR="00090794" w:rsidRDefault="00090794" w:rsidP="00090794">
      <w:pPr>
        <w:rPr>
          <w:rFonts w:hint="cs"/>
          <w:rtl/>
        </w:rPr>
      </w:pPr>
      <w:r>
        <w:rPr>
          <w:rFonts w:hint="cs"/>
          <w:rtl/>
        </w:rPr>
        <w:t>شاگرد: یعنی لسان آن کأنّ</w:t>
      </w:r>
    </w:p>
    <w:p w:rsidR="00090794" w:rsidRDefault="00090794" w:rsidP="00090794">
      <w:pPr>
        <w:rPr>
          <w:rFonts w:hint="cs"/>
          <w:rtl/>
        </w:rPr>
      </w:pPr>
      <w:r>
        <w:rPr>
          <w:rFonts w:hint="cs"/>
          <w:rtl/>
        </w:rPr>
        <w:lastRenderedPageBreak/>
        <w:t>استاد: چرا نگیرد؟ وجه‌اش چی است؟</w:t>
      </w:r>
    </w:p>
    <w:p w:rsidR="00C15741" w:rsidRDefault="00090794" w:rsidP="00C15741">
      <w:pPr>
        <w:rPr>
          <w:rFonts w:hint="cs"/>
          <w:rtl/>
        </w:rPr>
      </w:pPr>
      <w:r>
        <w:rPr>
          <w:rFonts w:hint="cs"/>
          <w:rtl/>
        </w:rPr>
        <w:t xml:space="preserve">شاگرد: چون ممنوع است، </w:t>
      </w:r>
      <w:r w:rsidR="00C15741">
        <w:rPr>
          <w:rFonts w:hint="cs"/>
          <w:rtl/>
        </w:rPr>
        <w:t>از اوّل هم ممنوع است. آن هم</w:t>
      </w:r>
    </w:p>
    <w:p w:rsidR="00C15741" w:rsidRDefault="00C15741" w:rsidP="00C15741">
      <w:pPr>
        <w:rPr>
          <w:rFonts w:hint="cs"/>
          <w:rtl/>
        </w:rPr>
      </w:pPr>
      <w:r>
        <w:rPr>
          <w:rFonts w:hint="cs"/>
          <w:rtl/>
        </w:rPr>
        <w:t>استاد: چرا نگیرد، اینجوری نپرانید. چرا نگیرد؟ آن گفته فی الغلات زکاةٌ. یک بحث بحث این است اطلاق اینها ندارند، آن بیانی که در کلام آقای خویی بود اینها را نمی‌خواهیم. فرض این است که آنها را نمی‌خواهیم. آن هیچی. یک موقع از اوّل ما می‌گوییم دلیل مطلقی نداریم برای چیز، اینها حکم وضعی هستند، حکم وضعی. آن بیاناتی در کلام</w:t>
      </w:r>
      <w:r w:rsidR="00845816">
        <w:rPr>
          <w:rFonts w:hint="cs"/>
          <w:rtl/>
        </w:rPr>
        <w:t xml:space="preserve"> صاحب جواهر بود. فعلاً بحث سر آن نیست. فرض این است که اطلاق دارد.</w:t>
      </w:r>
    </w:p>
    <w:p w:rsidR="00845816" w:rsidRDefault="00845816" w:rsidP="00C15741">
      <w:pPr>
        <w:rPr>
          <w:rFonts w:hint="cs"/>
          <w:rtl/>
        </w:rPr>
      </w:pPr>
      <w:r>
        <w:rPr>
          <w:rFonts w:hint="cs"/>
          <w:rtl/>
        </w:rPr>
        <w:t>شاگرد: اطلاق پس افرادی که شأن اطلاق بهشان داشته باشد. مثل یتیم است که اصلاً از اوّل</w:t>
      </w:r>
    </w:p>
    <w:p w:rsidR="00845816" w:rsidRDefault="00845816" w:rsidP="00C15741">
      <w:pPr>
        <w:rPr>
          <w:rFonts w:hint="cs"/>
          <w:rtl/>
        </w:rPr>
      </w:pPr>
      <w:r>
        <w:rPr>
          <w:rFonts w:hint="cs"/>
          <w:rtl/>
        </w:rPr>
        <w:t>استاد: زکات وضعی است. حکم وضعی، نه حکم تکلیفی. حکم وضعی یعنی در مال یتیم وضعاً زکات ثابت است. آن که منافات ندارد.</w:t>
      </w:r>
    </w:p>
    <w:p w:rsidR="00845816" w:rsidRDefault="00845816" w:rsidP="00E51418">
      <w:pPr>
        <w:rPr>
          <w:rFonts w:hint="cs"/>
          <w:rtl/>
        </w:rPr>
      </w:pPr>
      <w:r>
        <w:rPr>
          <w:rFonts w:hint="cs"/>
          <w:rtl/>
        </w:rPr>
        <w:t xml:space="preserve">شاگرد: </w:t>
      </w:r>
      <w:r w:rsidR="00320E0C">
        <w:rPr>
          <w:rFonts w:hint="cs"/>
          <w:rtl/>
        </w:rPr>
        <w:t xml:space="preserve">؟؟؟ هم </w:t>
      </w:r>
      <w:r w:rsidR="00E51418">
        <w:rPr>
          <w:rFonts w:hint="cs"/>
          <w:rtl/>
        </w:rPr>
        <w:t>عسل می‌برد</w:t>
      </w:r>
      <w:r>
        <w:rPr>
          <w:rFonts w:hint="cs"/>
          <w:rtl/>
        </w:rPr>
        <w:t>؟</w:t>
      </w:r>
    </w:p>
    <w:p w:rsidR="00845816" w:rsidRDefault="00845816" w:rsidP="00C15741">
      <w:pPr>
        <w:rPr>
          <w:rFonts w:hint="cs"/>
          <w:rtl/>
        </w:rPr>
      </w:pPr>
      <w:r>
        <w:rPr>
          <w:rFonts w:hint="cs"/>
          <w:rtl/>
        </w:rPr>
        <w:t>استاد: حسابی.</w:t>
      </w:r>
      <w:r w:rsidR="00320E0C">
        <w:rPr>
          <w:rFonts w:hint="cs"/>
          <w:rtl/>
        </w:rPr>
        <w:t xml:space="preserve"> یک بنده خدایی می‌گفتش که یک جایی نشسته بودیم مهمان بودیم انگور گذاشته بودند. بعد هیچ کسی به انگورها دست نمی‌برد. بعد می‌گفتش که یک دفعه یک بنده خدایی یک حرفی زد گفتم حرفت من را عصبانی کرد، من عصبانی می‌شوم باید انگور بخورم، آره. حالا عسل می‌برد</w:t>
      </w:r>
      <w:r w:rsidR="00E51418">
        <w:rPr>
          <w:rFonts w:hint="cs"/>
          <w:rtl/>
        </w:rPr>
        <w:t xml:space="preserve"> این از آن حرف گرفته شده.</w:t>
      </w:r>
    </w:p>
    <w:p w:rsidR="00E51418" w:rsidRDefault="00E51418" w:rsidP="00C15741">
      <w:pPr>
        <w:rPr>
          <w:rFonts w:hint="cs"/>
          <w:rtl/>
        </w:rPr>
      </w:pPr>
      <w:r>
        <w:rPr>
          <w:rFonts w:hint="cs"/>
          <w:rtl/>
        </w:rPr>
        <w:t>شاگرد: ؟؟؟ خیلی قوی است</w:t>
      </w:r>
    </w:p>
    <w:p w:rsidR="00E51418" w:rsidRDefault="00E51418" w:rsidP="00E51418">
      <w:pPr>
        <w:rPr>
          <w:rFonts w:hint="cs"/>
          <w:rtl/>
        </w:rPr>
      </w:pPr>
      <w:r>
        <w:rPr>
          <w:rFonts w:hint="cs"/>
          <w:rtl/>
        </w:rPr>
        <w:t>استاد: ؟؟؟ می‌گفت بحث‌های ادبی که می‌شد مثلاً ما می‌گفتیم این لفظ اینجوری خوشگل‌تر است. می‌گفت خوشگلی هم خودش یکی از ادلۀ اثبات است. این زشت است دیگر. بعد گفتم اصلاً، گفتم استحسانی که عامه تمسک می‌کنند اصلاً اصلش همین است. استحسان این خوشکل‌تر است. این از ادلۀ این حالا بماند.</w:t>
      </w:r>
    </w:p>
    <w:p w:rsidR="00E51418" w:rsidRDefault="00E51418" w:rsidP="00E51418">
      <w:pPr>
        <w:rPr>
          <w:rFonts w:hint="cs"/>
          <w:rtl/>
        </w:rPr>
      </w:pPr>
      <w:r>
        <w:rPr>
          <w:rFonts w:hint="cs"/>
          <w:rtl/>
        </w:rPr>
        <w:t>آقای منتظری یک تعبیری دارد فکر می‌کنم شبیه این تعبیر باشد. من تعبیرش را بیاورم و بخوانم این چی می‌خواهند بفرمایند.</w:t>
      </w:r>
    </w:p>
    <w:p w:rsidR="00A14570" w:rsidRDefault="00E51418" w:rsidP="00A14570">
      <w:pPr>
        <w:rPr>
          <w:rFonts w:hint="cs"/>
          <w:rtl/>
        </w:rPr>
      </w:pPr>
      <w:r>
        <w:rPr>
          <w:rFonts w:hint="cs"/>
          <w:rtl/>
        </w:rPr>
        <w:t xml:space="preserve">همان ۳۰، وسط‌هایش. </w:t>
      </w:r>
      <w:r w:rsidR="00A14570">
        <w:rPr>
          <w:rFonts w:hint="cs"/>
          <w:rtl/>
        </w:rPr>
        <w:t>«</w:t>
      </w:r>
      <w:r w:rsidR="00A14570" w:rsidRPr="00A14570">
        <w:rPr>
          <w:rFonts w:hint="cs"/>
          <w:rtl/>
        </w:rPr>
        <w:t>و لا تراعى النسبة بينه و بين عمومات الزكاة في الغلات و المواشي، إذ نسبة العموم من وجه ثابتة بالنسبة الى أدلة زكاة النقدين أيضا</w:t>
      </w:r>
      <w:r w:rsidR="00A14570">
        <w:rPr>
          <w:rFonts w:hint="cs"/>
          <w:rtl/>
        </w:rPr>
        <w:t>»</w:t>
      </w:r>
    </w:p>
    <w:p w:rsidR="00A14570" w:rsidRDefault="00A14570" w:rsidP="00A14570">
      <w:pPr>
        <w:rPr>
          <w:rFonts w:hint="cs"/>
          <w:rtl/>
        </w:rPr>
      </w:pPr>
      <w:r>
        <w:rPr>
          <w:rFonts w:hint="cs"/>
          <w:rtl/>
        </w:rPr>
        <w:t xml:space="preserve">این همان مطلب اوّلی که دارد همان مطلبی است که اینها مجموع ادلۀ غلات و مواشی و نقدین را با همدیگر در نظر گرفت. آن مجموع وقتی با دلیل یتیم در نظر بگیریم، عموم و خصوص مطلق هستند نه من وجه، آن درست است. آن را من کاری ندارم. این بیانی هست در کلام خیلی از آقایان هست. </w:t>
      </w:r>
    </w:p>
    <w:p w:rsidR="00E966F7" w:rsidRDefault="00A14570" w:rsidP="00A14570">
      <w:pPr>
        <w:rPr>
          <w:rFonts w:hint="cs"/>
          <w:rtl/>
        </w:rPr>
      </w:pPr>
      <w:r>
        <w:rPr>
          <w:rFonts w:hint="cs"/>
          <w:rtl/>
        </w:rPr>
        <w:t>«</w:t>
      </w:r>
      <w:r w:rsidRPr="00A14570">
        <w:rPr>
          <w:rFonts w:hint="cs"/>
          <w:rtl/>
        </w:rPr>
        <w:t>مضافا الى ان لسان أدلة الزكاة لسان الاقتضاء للزكاة و لسان قوله «لا زكاة في مال اليتيم»</w:t>
      </w:r>
      <w:r w:rsidR="00E966F7">
        <w:rPr>
          <w:rFonts w:hint="cs"/>
          <w:rtl/>
        </w:rPr>
        <w:t>»</w:t>
      </w:r>
    </w:p>
    <w:p w:rsidR="00E966F7" w:rsidRDefault="00E966F7" w:rsidP="00E966F7">
      <w:pPr>
        <w:rPr>
          <w:rFonts w:hint="cs"/>
          <w:rtl/>
        </w:rPr>
      </w:pPr>
      <w:r>
        <w:rPr>
          <w:rFonts w:hint="cs"/>
          <w:rtl/>
        </w:rPr>
        <w:t>البته این عبارت نبود آن که حالا عیب ندارد حالا. یک عبارت دیگر بود من می‌خواستم با این عبارت آن را تفسیر کنم.</w:t>
      </w:r>
    </w:p>
    <w:p w:rsidR="00624881" w:rsidRDefault="00E966F7" w:rsidP="00624881">
      <w:pPr>
        <w:rPr>
          <w:rFonts w:hint="cs"/>
          <w:rtl/>
        </w:rPr>
      </w:pPr>
      <w:r>
        <w:rPr>
          <w:rFonts w:hint="cs"/>
          <w:rtl/>
        </w:rPr>
        <w:t>«</w:t>
      </w:r>
      <w:r w:rsidRPr="00A14570">
        <w:rPr>
          <w:rFonts w:hint="cs"/>
          <w:rtl/>
        </w:rPr>
        <w:t>مضافا الى ان لسان أدلة الزكاة لسان الاقتضاء للزكاة و لسان قوله «لا زكاة في مال اليتيم»</w:t>
      </w:r>
      <w:r w:rsidR="00A14570" w:rsidRPr="00A14570">
        <w:rPr>
          <w:rFonts w:hint="cs"/>
          <w:rtl/>
        </w:rPr>
        <w:t xml:space="preserve"> لسان بيان المانع عنها و في أمثال ذلك يحكم العرف بتقديم الثاني فيكون المراد ان </w:t>
      </w:r>
      <w:r w:rsidR="00A14570" w:rsidRPr="00F347CB">
        <w:rPr>
          <w:rFonts w:hint="cs"/>
          <w:highlight w:val="yellow"/>
          <w:rtl/>
        </w:rPr>
        <w:t>اليتيم</w:t>
      </w:r>
      <w:r w:rsidR="00A14570" w:rsidRPr="00A14570">
        <w:rPr>
          <w:rFonts w:hint="cs"/>
          <w:rtl/>
        </w:rPr>
        <w:t xml:space="preserve"> مانع عن تعلق الزكاة</w:t>
      </w:r>
      <w:r w:rsidR="00F347CB">
        <w:rPr>
          <w:rFonts w:hint="cs"/>
          <w:rtl/>
        </w:rPr>
        <w:t>»</w:t>
      </w:r>
      <w:r w:rsidR="00A14570" w:rsidRPr="00A14570">
        <w:rPr>
          <w:rFonts w:hint="cs"/>
          <w:rtl/>
        </w:rPr>
        <w:t xml:space="preserve"> </w:t>
      </w:r>
      <w:r w:rsidR="00F347CB">
        <w:rPr>
          <w:rFonts w:hint="cs"/>
          <w:rtl/>
        </w:rPr>
        <w:t>«</w:t>
      </w:r>
      <w:r w:rsidR="00F347CB" w:rsidRPr="00A14570">
        <w:rPr>
          <w:rFonts w:hint="cs"/>
          <w:rtl/>
        </w:rPr>
        <w:t xml:space="preserve">ان </w:t>
      </w:r>
      <w:r w:rsidR="00F347CB" w:rsidRPr="00F347CB">
        <w:rPr>
          <w:rFonts w:hint="cs"/>
          <w:highlight w:val="yellow"/>
          <w:rtl/>
        </w:rPr>
        <w:t>اليتم</w:t>
      </w:r>
      <w:r w:rsidR="00F347CB">
        <w:rPr>
          <w:rStyle w:val="FootnoteReference"/>
          <w:rtl/>
        </w:rPr>
        <w:footnoteReference w:id="1"/>
      </w:r>
      <w:r w:rsidR="00F347CB" w:rsidRPr="00A14570">
        <w:rPr>
          <w:rFonts w:hint="cs"/>
          <w:rtl/>
        </w:rPr>
        <w:t xml:space="preserve"> مانع عن </w:t>
      </w:r>
      <w:r w:rsidR="00F347CB" w:rsidRPr="00A14570">
        <w:rPr>
          <w:rFonts w:hint="cs"/>
          <w:rtl/>
        </w:rPr>
        <w:lastRenderedPageBreak/>
        <w:t>تعلق الزكاة</w:t>
      </w:r>
      <w:r w:rsidR="00F347CB">
        <w:rPr>
          <w:rFonts w:hint="cs"/>
          <w:rtl/>
        </w:rPr>
        <w:t xml:space="preserve"> </w:t>
      </w:r>
      <w:r w:rsidR="00A14570" w:rsidRPr="00A14570">
        <w:rPr>
          <w:rFonts w:hint="cs"/>
          <w:rtl/>
        </w:rPr>
        <w:t>مطلقا</w:t>
      </w:r>
      <w:r w:rsidR="00F347CB">
        <w:rPr>
          <w:rFonts w:hint="cs"/>
          <w:rtl/>
        </w:rPr>
        <w:t xml:space="preserve">» یک همچین عبارتی را اینجا مطرح فرمودند. این من خیلی این را متوجه نشدم این را چی می‌خواهند بفرمایند. آیا روایتی که می‌گوید در غلات زکاة هست صرفاً می‌گوید مقتضی وجود دارد؟ در مقام نفی مانع نیست؟ در مقام فعلیت نیست؟ ما باید از جای دیگر استفاده بکنیم که مانع وجود ندارد، یا خود همین می‌گوید که بالفعل زکات هست. ایشان کأنّ می‌خواهد بگوید که این می‌گوید مقتضی زکات وجود </w:t>
      </w:r>
      <w:r w:rsidR="00624881">
        <w:rPr>
          <w:rFonts w:hint="cs"/>
          <w:rtl/>
        </w:rPr>
        <w:t>دارد، اما نسبت به این‌که مانع دارد یا مانع ندارد ساکت است. باید از دلیل دیگر بفهمیم که مانع هست یا مانع نیست. خب آن دلیل می‌گوید یُتم مانع است بنابراین مانع ندارد. نه فی الغلات زکاةٌ صرفاً مقتضی، می‌گوید علت است. علت عبارت است از مقتضی‌اش، شرط، عدم المانع. یعنی در غلات همۀ اینها جمع است. بنابراین زکات ثابت است. این که این لسانش، لسان مقتضی است، آن لسانش، لسان مانع است آن را من نفهمیدم. این یک نکته.</w:t>
      </w:r>
    </w:p>
    <w:p w:rsidR="00624881" w:rsidRDefault="00624881" w:rsidP="002D626E">
      <w:pPr>
        <w:rPr>
          <w:rFonts w:hint="cs"/>
          <w:rtl/>
        </w:rPr>
      </w:pPr>
      <w:r>
        <w:rPr>
          <w:rFonts w:hint="cs"/>
          <w:rtl/>
        </w:rPr>
        <w:t>نکتۀ دوم این‌که اصلاً آیا یُتم مانع است؟ یا این‌که می‌گوید لیس فی مال الیتیم زکاةٌ اشاره به این دارد همین عبارتی که فقها تعبیر می‌کنند. می‌گویند یشترط فی وجوب الزکاة البلوغ. کأنّه آن کسی اقتضاء دارد که در مالش زکات باشد که بالغ باشد. بلاغ</w:t>
      </w:r>
      <w:r w:rsidR="002D626E">
        <w:rPr>
          <w:rFonts w:hint="cs"/>
          <w:rtl/>
        </w:rPr>
        <w:t>، کأنّ زکات یک تکلیفی است قرار است این تکلیف اداء باشد، باید بالغ باشد تا این تکلیف متوجه او بشود. کأنّ حکم وضعی زکات از حکم تکلیفی وجوب ایتاء زکات انتزاع شده. بنابراین وقتی کسی اقتضای ایجاب ندارد اقتضای این حکم وضعی را هم ندارد. می‌تواند اینجور باشد. لیس فی مال. البته این به کلام مرحوم آقای حکیم لطمه‌ای وارد نمی‌کند. آن تقریب آقای حکیم یک تقریب دیگر است. تقریب آقای حکیم این بود که می‌گفتند که یتیم اقتضای منع دارد. این اقتضای منع ولو به جهت این‌که بلوغ شرط برای این باشد که زکات ثابت بشود. اقتضاء بودنش چه خود یُتم بما هو یتم اقتضاء داشته باشد، چه به خاطر این‌که وجوب زکات مال بالغین هست، بنابراین غیر بالغ اقتضاء دارد که حکم در حقش ثابت نباشد. آن کلام آقای حکیم ناظر به این جهت نیست که مانع هست یا شرط هست. آن چیزها ارتباطی ندارد. ولی در کلام ایشان، مطلبی که ایشان دارد، می‌خواهد بگوید که یُتم جنبۀ مانعیت دارد. این از کجا استفاده می‌شود که یتم مانعیت دارد؟ یعنی اینجا دو تا مقدمه هست. که هر دو مقدمه‌اش ممنوع است. یکی این‌که ادله‌ای که  اثبات زکات می‌کند در مقام مقتضی است نه در مقام فعلیت. نه اینجور نیست. ادله‌ای که اثبات زکات می‌کند فعلیة الزکاة را ثابت می‌کند نه صرفاً وجود المقتضی را. این یک.</w:t>
      </w:r>
    </w:p>
    <w:p w:rsidR="002D626E" w:rsidRDefault="002D626E" w:rsidP="00B942CF">
      <w:pPr>
        <w:rPr>
          <w:rFonts w:hint="cs"/>
          <w:rtl/>
        </w:rPr>
      </w:pPr>
      <w:r>
        <w:rPr>
          <w:rFonts w:hint="cs"/>
          <w:rtl/>
        </w:rPr>
        <w:t>نکتۀ دوم این‌که این‌که می‌گوید یتم مانع است در مقام یتیم زکات ندارد در مقام ذکر مانع است. این هم معلوم نیست. اگر نگوییم ظاهر دلیل این هست که بلوغ عامل هست و تعبیری که اصلاً در کلمات چیزها هم می‌کنند، بسیاری از اشخاص تعبیر شده کأنّ</w:t>
      </w:r>
      <w:r w:rsidR="00A10BD9">
        <w:rPr>
          <w:rFonts w:hint="cs"/>
          <w:rtl/>
        </w:rPr>
        <w:t xml:space="preserve"> می‌خواهند بگویند اذا وجبة الصلاة وجب الزکاة، تعبیری که در خود روایات ما هم هست. کأنّ زکات تابع وجوب صلاة. آن کسی که نماز برایش واجب نشده، یعنی هنوز به حدی نرسیده که تکلیف به گردنش باشد، آن زکات هم ندارد. روایت‌هایش بود دیگر. یکی‌اش </w:t>
      </w:r>
      <w:r w:rsidR="00B942CF">
        <w:rPr>
          <w:rFonts w:hint="cs"/>
          <w:rtl/>
        </w:rPr>
        <w:t xml:space="preserve">هم حقیقت همین تعبیر در آن هست، اذا وجبت الصلاة وجبت الزکاة. کأنّ وجوب زکاة تابع صلاحیت شخص برای الزام است. این وجوب صلاة خصوصیتی به آن معنا ندارد. این‌که می‌گوید اذا وجبت الصلاة وجبت الزکاة اشاره به این دارد که زکات یک حکمی است که ناشی از شایسته شدن صاحب مال برای الزام است. وقتی شخصی هنوز صالح نیست برای این‌:ه او را به نماز خواندن الزام کنند به زکات هم نمی‌توانند الزامش کنند. وقتی نمی‌توانند الزام کنند کأنّه حکم وضعی </w:t>
      </w:r>
      <w:r w:rsidR="00B942CF">
        <w:rPr>
          <w:rFonts w:hint="cs"/>
          <w:rtl/>
        </w:rPr>
        <w:lastRenderedPageBreak/>
        <w:t xml:space="preserve">زکات از حکم تکلیفی زکات گرفته شده. اصل این حکم تکلیفی هم </w:t>
      </w:r>
      <w:r w:rsidR="00690740">
        <w:rPr>
          <w:rFonts w:hint="cs"/>
          <w:rtl/>
        </w:rPr>
        <w:t>حالا شاید هم اشاره به این آیۀ شریفه باشد که خذ من اموالهم صدقة تطهرهم و تزکیهم بها. می‌گوید نماز ان الصلاة تنهی عن الفحشاء و المنکر. زکات هم تطهرم و تزکیهم بها. اینها همه‌شان برای این جعل شدند که شخص را از آن آلودگی‌ها نجات بدهند. نماز برای این‌که تنهیٰ عن الفحشاء و المنکر باشد، زکات برای این‌که شخص را از گناه پاک کند و امثال اینها. بنابراین شخصی که زمینۀ فحشاء و منکر در حقش نیست. کسی که زمینۀ گناه در حقش نیست، آن ادلۀ زکات او را نمی‌گیرد، همچنان که ادلۀ نماز او را نمی‌گیرد. ظاهراً به این بیانات ناظر است آن روایات.</w:t>
      </w:r>
    </w:p>
    <w:p w:rsidR="001716A6" w:rsidRDefault="001716A6" w:rsidP="00B942CF">
      <w:pPr>
        <w:rPr>
          <w:rFonts w:hint="cs"/>
          <w:rtl/>
        </w:rPr>
      </w:pPr>
      <w:r>
        <w:rPr>
          <w:rFonts w:hint="cs"/>
          <w:rtl/>
        </w:rPr>
        <w:t>شاگرد: از دلالت وجوب تکلیفی وجوب وضعی برداشت می‌فرمایید؟</w:t>
      </w:r>
    </w:p>
    <w:p w:rsidR="001716A6" w:rsidRDefault="001716A6" w:rsidP="00B02479">
      <w:pPr>
        <w:rPr>
          <w:rFonts w:hint="cs"/>
          <w:rtl/>
        </w:rPr>
      </w:pPr>
      <w:r>
        <w:rPr>
          <w:rFonts w:hint="cs"/>
          <w:rtl/>
        </w:rPr>
        <w:t xml:space="preserve">استاد: یعنی می‌خواهم بگویم دلیل می‌خواهد اینجا وجوب، در مقام ثبوت، نه در مقام اثبات. شارع مقدس می‌خواهد بگوید مقام ثبوت حکم وضعی تابع مقام ثبوت حکم تکلیفی است. یعنی شارع مقدس می‌گوید اینجا چرا حق برای فقرا در مال افراد قرار دادند؟ برای این‌که آن افراد ثروتمند آدم بشوند. یعنی انگیزه، آدم شدن آن افراد هست، بنابراین آن کسانی متعلّق این حق هستند که زمینۀ آدم شدن و آدم نشدن </w:t>
      </w:r>
      <w:r w:rsidR="00C3422D">
        <w:rPr>
          <w:rFonts w:hint="cs"/>
          <w:rtl/>
        </w:rPr>
        <w:t>در موردشان مطرح هست. یعنی به اصطلاح عدم ملکه. بچه خب آن اصلاً زمینۀ آن آدمیت و عدم آدمیت. آدمیت به معنای کمال می‌خواهم بگویم. کمال و عدم کمال در حقش نیست. این بزرگ‌تر هست که زمینۀ کمال و عدم کمال درش مطرح است، به خاطر همین وجوب نماز هم در حق بالغ جعل می‌شود. وجوب زکاتی که حق داری فقرا در مال زکوی به تبع وجوب زکات، وجوب تکلیفی زکات آمده است آن هم ناشی از این جهت است. از این روایتی که می‌گوید اذا وجب، این دارم تفسیر می‌کنم روایتی که می‌گوید</w:t>
      </w:r>
      <w:r w:rsidR="00B02479">
        <w:rPr>
          <w:rFonts w:hint="cs"/>
          <w:rtl/>
        </w:rPr>
        <w:t xml:space="preserve"> اذا وجبت الصلاة وجبت الزکاة این در واقع ناظر به آن مقام ثبوت قضیه است. می‌خواهد بگوید ثبوتاً علت ایجاب زکات همان علت ایجاب صلاة است که هر دوی اینها باعث رشد طرف می‌شوند، باعث ترقی طرف می‌شوند. و وقتی در مورد صغیر این رشد و ترقی معنا ندارد، وجوب زکات نیست. وقتی وجوب زکات نیست، آن حکم وضعی هم نیامده. نه این‌که ما کشف می‌کنیم. بحث این‌که این روایتی که بیان کرده، این روایت این هست که در مقام ثبوت حکم وضعی ثبوت زکات در مال تابع حکم تکلیفی لزوم اعطاء زکات بر صاحب مال هست. لزوم اعطاء زکات بر صاحب مال، مال کبار هست، حکم وضعی‌اش هم مال کبار هست. علی ای تقدیر من این را می‌خواهم بگویم، این که ما تصور کنیم که حتماً یُتم مانع است و بلوغ شرط نیست این از کجا؟ می‌تواند بلوغ شرط باشد، وقتی بلوغ شرط باشد یک روایت می‌گوید که بر غلات زکات واجب است. یعنی چیزی شرط ندارد. نفس این‌که یک شخصی مالک غله باشد باید زکات بدهد. من دون اشتراطٍ بزکات. یکی می‌گوید نه شرطیت زکات هست. این دو تا با همدیگر منافات دارد دیگر. یکی می‌گوید که در غلات بلوغ شرط نیست. یکی می‌گوید نه، اصلاً در زکات مطلقا بلوغ شرط هست. عموم و خصوص من وجه وقتی شدند چجوری. این یک بیان. اما مرحوم آقای خویی یک بیان دیگری دارد که این بیان قبلاً در کلام مرحوم حاج آقا رضا همدانی هم وارد شده، در کلمات دیگران هم هست و آن تعبیر حکومت هست. آقای خویی می‌فرمایند ادلۀ نفی زکات از مال یتیم حاکم هست. و بین حاکم و محکوم ملاحظۀ نسبت نمی‌شود. این تعبیر.</w:t>
      </w:r>
    </w:p>
    <w:p w:rsidR="00B02479" w:rsidRDefault="00B02479" w:rsidP="00B02479">
      <w:pPr>
        <w:rPr>
          <w:rFonts w:hint="cs"/>
          <w:rtl/>
        </w:rPr>
      </w:pPr>
      <w:r>
        <w:rPr>
          <w:rFonts w:hint="cs"/>
          <w:rtl/>
        </w:rPr>
        <w:t xml:space="preserve">این را مرحوم آقای منتظری وارد یک پاسخی می‌شوند. این پاسخ اصلاً خروج از مبنای حکومتی هست که آقایان دارند، حکومت من اجمالش را اشاره بکنم، تفصیلش را باشد در بحث حکومت. در حکومت یک تفسیری معروف </w:t>
      </w:r>
      <w:r>
        <w:rPr>
          <w:rFonts w:hint="cs"/>
          <w:rtl/>
        </w:rPr>
        <w:lastRenderedPageBreak/>
        <w:t xml:space="preserve">دارند که آقای نایینی اینها دارند، مرحوم حاج آقا رضا روی آن مبنا هستند، حاکم را جنبۀ مفسر نسبت به محکوم می‌دانند. می‌گویند حاکم جنبۀ نظارت و تفسیر و امثال اینها. حاکم این. یک تفسیر دیگری مرحوم حاج شیخ دارد در درر که مرحوم امام آن را گسترش دادند، آقای منتظری هم به آن مبنا پیش رفتند که می‌گویند حاکم آن چیزی هست که به جنبه‌ای ناظر هست که منظور الیه به آن جنبه ناظر نیست. و مفصل این را مرحوم حاج شیخ دارد و مرحوم امام هم خیلی بسطش دادند. این تفسیر حاکمی که مرحوم حاج شیخ و به تبع مرحوم امام و آقای منتظری دارند غیر از تفسیری هست که مرحوم حاج آقا رضا همدانی دارند و به تبع آن و بعد از آن آقای خویی و اینها دارند. اصلاً نباید اینها را با همدیگر چیز کرد. یعنی ایشان حاج آقا رضا را دارد با مبانی حاج شیخ که اینها قبول کردند دارد محاکمه می‌کند. در حالی که این اصلاً درست نیست. اینها دو تا مبنای مختلف هستند، تفسیرشان با حکومت کاملاً متفاوت است و دیگر آقای </w:t>
      </w:r>
      <w:r w:rsidRPr="00B02479">
        <w:rPr>
          <w:rFonts w:hint="cs"/>
          <w:highlight w:val="yellow"/>
          <w:rtl/>
        </w:rPr>
        <w:t>چیز</w:t>
      </w:r>
      <w:r>
        <w:rPr>
          <w:rFonts w:hint="cs"/>
          <w:rtl/>
        </w:rPr>
        <w:t xml:space="preserve"> ۳۴:۴۴  وارد تفصیل معنای حکومت شده. این هم مراجعه کنید این تفصیلات دقیقاً تفصیل</w:t>
      </w:r>
      <w:r w:rsidR="00C33DA9">
        <w:rPr>
          <w:rFonts w:hint="cs"/>
          <w:rtl/>
        </w:rPr>
        <w:t xml:space="preserve"> مرحوم امام است. با همان بسطی که مرحوم اما داده در حکومت که اینها، که من حالا نمی‌خواهم وارد بحثش بشوم به نظر ما ناتمام هم هست. هم کلام حاج شیخ هم کلام مرحوم اینها، اینها ناتمام است من وارد آن بحثش هم نمی‌خواهم بشوم.</w:t>
      </w:r>
    </w:p>
    <w:p w:rsidR="00C33DA9" w:rsidRDefault="00C33DA9" w:rsidP="00C33DA9">
      <w:pPr>
        <w:rPr>
          <w:rFonts w:hint="cs"/>
          <w:rtl/>
        </w:rPr>
      </w:pPr>
      <w:r>
        <w:rPr>
          <w:rFonts w:hint="cs"/>
          <w:rtl/>
        </w:rPr>
        <w:t>شاگرد: حکومت شیخ و ؟؟؟</w:t>
      </w:r>
    </w:p>
    <w:p w:rsidR="00977E97" w:rsidRDefault="00C33DA9" w:rsidP="00977E97">
      <w:pPr>
        <w:rPr>
          <w:rFonts w:hint="cs"/>
          <w:rtl/>
        </w:rPr>
      </w:pPr>
      <w:r>
        <w:rPr>
          <w:rFonts w:hint="cs"/>
          <w:rtl/>
        </w:rPr>
        <w:t xml:space="preserve">استاد: درست این مبنا هم. ولی حالا اصلاً در مقام بیان آن جهاتش نیستم. در مقام این جهت هستم که وقتی با یک شخصی بحث داریم می‌کنیم باید روی مبنای او صحبت کنیم. ایشان احترام به حاج آقا رضا می‌کنند که نه این حکومت ندارد. </w:t>
      </w:r>
      <w:r w:rsidR="00977E97">
        <w:rPr>
          <w:rFonts w:hint="cs"/>
          <w:rtl/>
        </w:rPr>
        <w:t>بعد</w:t>
      </w:r>
      <w:r>
        <w:rPr>
          <w:rFonts w:hint="cs"/>
          <w:rtl/>
        </w:rPr>
        <w:t xml:space="preserve"> شروع می‌کند تفسیر حکومت کردن، تفسیری که حاج آقا رضا آنجا </w:t>
      </w:r>
      <w:r w:rsidR="00977E97">
        <w:rPr>
          <w:rFonts w:hint="cs"/>
          <w:rtl/>
        </w:rPr>
        <w:t>روی حکومت اصلاً تفسیر نمی‌کند. تفسیر حکومت برای حاج آقا رضا یک تفسیر دیگری هست، این بحث‌های مبنایی را نباید در اینجور بحث‌ها بیاوریم، مگر این‌که تصریح کنیم که ما مبنایمان در حکومت با مبنای شما فرق دارد، این عیب ندارد آدم تفسیری کند که ما اینجور موارد را حاکم نمی‌دانیم و حکومت روی مبنایمان تفاوت دارد، آن اشکال ندارد این تعبیر، ولی این لحنی که وجود دارد این لحن لطیفی نیست. این است که حالا من روی همان مبنای مرحوم آقای خویی می‌خواهم مشی کنم که ببینم آیا ادلۀ نافی زکات نسبت به ادلۀ مثبتۀ زکات در غلات حکومت دارد یا حکومت ندارد. این را حالا فردا توضیحش را خواهم داد.</w:t>
      </w:r>
    </w:p>
    <w:p w:rsidR="001F48D0" w:rsidRDefault="001F48D0" w:rsidP="00977E97">
      <w:pPr>
        <w:rPr>
          <w:rFonts w:hint="cs"/>
          <w:rtl/>
        </w:rPr>
      </w:pPr>
      <w:r>
        <w:rPr>
          <w:rFonts w:hint="cs"/>
          <w:rtl/>
        </w:rPr>
        <w:t>حالا یک مقداری روی حرف‌های آقای منتظری بعد هم من یک مروری من روی بعضی حرف‌های آقای هاشمی خواهم داشت ان شاء الله.</w:t>
      </w:r>
      <w:bookmarkStart w:id="0" w:name="_GoBack"/>
      <w:bookmarkEnd w:id="0"/>
    </w:p>
    <w:p w:rsidR="00977E97" w:rsidRDefault="00977E97" w:rsidP="00977E97">
      <w:pPr>
        <w:rPr>
          <w:rFonts w:hint="cs"/>
          <w:rtl/>
        </w:rPr>
      </w:pPr>
      <w:r>
        <w:rPr>
          <w:rFonts w:hint="cs"/>
          <w:rtl/>
        </w:rPr>
        <w:t>و صلی الله علی سیدنا و نبینا محمد و آل محمد</w:t>
      </w:r>
    </w:p>
    <w:p w:rsidR="00977E97" w:rsidRDefault="00977E97" w:rsidP="00977E97">
      <w:pPr>
        <w:rPr>
          <w:rFonts w:hint="cs"/>
          <w:rtl/>
        </w:rPr>
      </w:pPr>
      <w:r>
        <w:rPr>
          <w:rFonts w:hint="cs"/>
          <w:rtl/>
        </w:rPr>
        <w:t>پایان</w:t>
      </w:r>
    </w:p>
    <w:sectPr w:rsidR="00977E97">
      <w:footerReference w:type="default" r:id="rId9"/>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60D" w:rsidRDefault="00F7660D" w:rsidP="00CF6C26">
      <w:r>
        <w:separator/>
      </w:r>
    </w:p>
  </w:endnote>
  <w:endnote w:type="continuationSeparator" w:id="0">
    <w:p w:rsidR="00F7660D" w:rsidRDefault="00F7660D"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C51" w:rsidRDefault="00663C51"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1F48D0">
      <w:rPr>
        <w:rStyle w:val="PageNumber"/>
        <w:noProof/>
        <w:rtl/>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60D" w:rsidRDefault="00F7660D" w:rsidP="00CF6C26">
      <w:r>
        <w:separator/>
      </w:r>
    </w:p>
  </w:footnote>
  <w:footnote w:type="continuationSeparator" w:id="0">
    <w:p w:rsidR="00F7660D" w:rsidRDefault="00F7660D" w:rsidP="00CF6C26">
      <w:r>
        <w:continuationSeparator/>
      </w:r>
    </w:p>
  </w:footnote>
  <w:footnote w:id="1">
    <w:p w:rsidR="00F347CB" w:rsidRDefault="00F347CB">
      <w:pPr>
        <w:pStyle w:val="FootnoteText"/>
        <w:rPr>
          <w:rFonts w:hint="cs"/>
          <w:rtl/>
        </w:rPr>
      </w:pPr>
      <w:r>
        <w:rPr>
          <w:rStyle w:val="FootnoteReference"/>
        </w:rPr>
        <w:footnoteRef/>
      </w:r>
      <w:r>
        <w:rPr>
          <w:rtl/>
        </w:rPr>
        <w:t xml:space="preserve"> </w:t>
      </w:r>
      <w:r>
        <w:rPr>
          <w:rFonts w:hint="cs"/>
          <w:rtl/>
        </w:rPr>
        <w:t>عبارت در نسخۀ نرم افزار جامع فقه ۲.۵: «</w:t>
      </w:r>
      <w:r w:rsidRPr="00A14570">
        <w:rPr>
          <w:rFonts w:hint="cs"/>
          <w:rtl/>
        </w:rPr>
        <w:t xml:space="preserve">ان </w:t>
      </w:r>
      <w:r w:rsidRPr="00F347CB">
        <w:rPr>
          <w:rFonts w:hint="cs"/>
          <w:highlight w:val="yellow"/>
          <w:rtl/>
        </w:rPr>
        <w:t>اليت</w:t>
      </w:r>
      <w:r>
        <w:rPr>
          <w:rFonts w:hint="cs"/>
          <w:highlight w:val="yellow"/>
          <w:rtl/>
        </w:rPr>
        <w:t>ی</w:t>
      </w:r>
      <w:r w:rsidRPr="00F347CB">
        <w:rPr>
          <w:rFonts w:hint="cs"/>
          <w:highlight w:val="yellow"/>
          <w:rtl/>
        </w:rPr>
        <w:t>م</w:t>
      </w:r>
      <w:r w:rsidRPr="00A14570">
        <w:rPr>
          <w:rFonts w:hint="cs"/>
          <w:rtl/>
        </w:rPr>
        <w:t xml:space="preserve"> مانع عن</w:t>
      </w:r>
      <w:r>
        <w:rPr>
          <w:rFonts w:hint="cs"/>
          <w:rtl/>
        </w:rPr>
        <w:t>». استاد دو بار بیان می‌کنند و در بار دوم «الیُتم» می‌گویند.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29F3"/>
    <w:rsid w:val="000037AC"/>
    <w:rsid w:val="00003C5E"/>
    <w:rsid w:val="00004491"/>
    <w:rsid w:val="00004627"/>
    <w:rsid w:val="00006307"/>
    <w:rsid w:val="0000696C"/>
    <w:rsid w:val="00006A6C"/>
    <w:rsid w:val="00006D04"/>
    <w:rsid w:val="000073A8"/>
    <w:rsid w:val="00007F9D"/>
    <w:rsid w:val="0001022A"/>
    <w:rsid w:val="0001065A"/>
    <w:rsid w:val="00010A02"/>
    <w:rsid w:val="00010C3C"/>
    <w:rsid w:val="00011924"/>
    <w:rsid w:val="000119E6"/>
    <w:rsid w:val="00011E93"/>
    <w:rsid w:val="0001220E"/>
    <w:rsid w:val="000123C2"/>
    <w:rsid w:val="00012572"/>
    <w:rsid w:val="00013F95"/>
    <w:rsid w:val="00014487"/>
    <w:rsid w:val="00015592"/>
    <w:rsid w:val="00015854"/>
    <w:rsid w:val="00015867"/>
    <w:rsid w:val="000158D5"/>
    <w:rsid w:val="00015DF0"/>
    <w:rsid w:val="00016DC5"/>
    <w:rsid w:val="0001730D"/>
    <w:rsid w:val="00017558"/>
    <w:rsid w:val="00017853"/>
    <w:rsid w:val="00017CCB"/>
    <w:rsid w:val="00020003"/>
    <w:rsid w:val="00020019"/>
    <w:rsid w:val="00020713"/>
    <w:rsid w:val="000207E9"/>
    <w:rsid w:val="000207EF"/>
    <w:rsid w:val="00020F98"/>
    <w:rsid w:val="00022A62"/>
    <w:rsid w:val="000241DA"/>
    <w:rsid w:val="0002431E"/>
    <w:rsid w:val="00025153"/>
    <w:rsid w:val="000251B9"/>
    <w:rsid w:val="0002530E"/>
    <w:rsid w:val="000258D2"/>
    <w:rsid w:val="00026C4D"/>
    <w:rsid w:val="00026C9A"/>
    <w:rsid w:val="00026F20"/>
    <w:rsid w:val="000277BF"/>
    <w:rsid w:val="00027C70"/>
    <w:rsid w:val="00027D82"/>
    <w:rsid w:val="00030CD7"/>
    <w:rsid w:val="000311A4"/>
    <w:rsid w:val="000323B4"/>
    <w:rsid w:val="00032B2D"/>
    <w:rsid w:val="00032E4D"/>
    <w:rsid w:val="000336B8"/>
    <w:rsid w:val="000339B8"/>
    <w:rsid w:val="00033EC1"/>
    <w:rsid w:val="00033F2B"/>
    <w:rsid w:val="00034413"/>
    <w:rsid w:val="00034839"/>
    <w:rsid w:val="00035379"/>
    <w:rsid w:val="000355C3"/>
    <w:rsid w:val="00037750"/>
    <w:rsid w:val="00037769"/>
    <w:rsid w:val="000378C8"/>
    <w:rsid w:val="00037B28"/>
    <w:rsid w:val="00040373"/>
    <w:rsid w:val="00041475"/>
    <w:rsid w:val="0004174B"/>
    <w:rsid w:val="00042A07"/>
    <w:rsid w:val="000432B8"/>
    <w:rsid w:val="00043552"/>
    <w:rsid w:val="00043F6D"/>
    <w:rsid w:val="00044452"/>
    <w:rsid w:val="00044CC8"/>
    <w:rsid w:val="00045AE6"/>
    <w:rsid w:val="00045B78"/>
    <w:rsid w:val="00046839"/>
    <w:rsid w:val="00047342"/>
    <w:rsid w:val="0005030B"/>
    <w:rsid w:val="00050403"/>
    <w:rsid w:val="00050B57"/>
    <w:rsid w:val="00050FBB"/>
    <w:rsid w:val="000513D5"/>
    <w:rsid w:val="00051416"/>
    <w:rsid w:val="000517DA"/>
    <w:rsid w:val="000518D0"/>
    <w:rsid w:val="00051B55"/>
    <w:rsid w:val="00051DB5"/>
    <w:rsid w:val="00052816"/>
    <w:rsid w:val="0005285F"/>
    <w:rsid w:val="00052982"/>
    <w:rsid w:val="000529B9"/>
    <w:rsid w:val="00052A03"/>
    <w:rsid w:val="00053107"/>
    <w:rsid w:val="00053507"/>
    <w:rsid w:val="00053F4C"/>
    <w:rsid w:val="00054733"/>
    <w:rsid w:val="000549F6"/>
    <w:rsid w:val="00054B07"/>
    <w:rsid w:val="0005550D"/>
    <w:rsid w:val="0005558B"/>
    <w:rsid w:val="0005650C"/>
    <w:rsid w:val="0005660F"/>
    <w:rsid w:val="000569EB"/>
    <w:rsid w:val="00056AA3"/>
    <w:rsid w:val="000576F2"/>
    <w:rsid w:val="000579CA"/>
    <w:rsid w:val="000601CF"/>
    <w:rsid w:val="0006027C"/>
    <w:rsid w:val="000608F7"/>
    <w:rsid w:val="0006126D"/>
    <w:rsid w:val="000624E7"/>
    <w:rsid w:val="00062997"/>
    <w:rsid w:val="000636DE"/>
    <w:rsid w:val="000641E4"/>
    <w:rsid w:val="00064881"/>
    <w:rsid w:val="00064AB5"/>
    <w:rsid w:val="00064CBB"/>
    <w:rsid w:val="00065759"/>
    <w:rsid w:val="00067213"/>
    <w:rsid w:val="00067429"/>
    <w:rsid w:val="000675A2"/>
    <w:rsid w:val="000675E8"/>
    <w:rsid w:val="00070016"/>
    <w:rsid w:val="00070444"/>
    <w:rsid w:val="00070AD1"/>
    <w:rsid w:val="00071231"/>
    <w:rsid w:val="00072197"/>
    <w:rsid w:val="000727CA"/>
    <w:rsid w:val="00073121"/>
    <w:rsid w:val="000732DF"/>
    <w:rsid w:val="0007393F"/>
    <w:rsid w:val="00074177"/>
    <w:rsid w:val="000741BA"/>
    <w:rsid w:val="00074733"/>
    <w:rsid w:val="00074E95"/>
    <w:rsid w:val="000751BE"/>
    <w:rsid w:val="0007545A"/>
    <w:rsid w:val="00076012"/>
    <w:rsid w:val="000764F1"/>
    <w:rsid w:val="0007690C"/>
    <w:rsid w:val="00076950"/>
    <w:rsid w:val="00076FE3"/>
    <w:rsid w:val="00077025"/>
    <w:rsid w:val="000800E4"/>
    <w:rsid w:val="00080C68"/>
    <w:rsid w:val="00081029"/>
    <w:rsid w:val="0008191D"/>
    <w:rsid w:val="000825EE"/>
    <w:rsid w:val="00082A6A"/>
    <w:rsid w:val="00082B57"/>
    <w:rsid w:val="00082CDE"/>
    <w:rsid w:val="000835C1"/>
    <w:rsid w:val="00083E78"/>
    <w:rsid w:val="00084C60"/>
    <w:rsid w:val="000854E6"/>
    <w:rsid w:val="000855B0"/>
    <w:rsid w:val="000855B2"/>
    <w:rsid w:val="00085FAF"/>
    <w:rsid w:val="00086371"/>
    <w:rsid w:val="000873A6"/>
    <w:rsid w:val="000876C0"/>
    <w:rsid w:val="000877FE"/>
    <w:rsid w:val="00090243"/>
    <w:rsid w:val="00090370"/>
    <w:rsid w:val="00090794"/>
    <w:rsid w:val="000910ED"/>
    <w:rsid w:val="00091AA9"/>
    <w:rsid w:val="00092887"/>
    <w:rsid w:val="00093BA3"/>
    <w:rsid w:val="00093FC6"/>
    <w:rsid w:val="00095871"/>
    <w:rsid w:val="00095BA4"/>
    <w:rsid w:val="00096053"/>
    <w:rsid w:val="000967AD"/>
    <w:rsid w:val="00096FF7"/>
    <w:rsid w:val="0009705B"/>
    <w:rsid w:val="000971AC"/>
    <w:rsid w:val="00097899"/>
    <w:rsid w:val="00097DB7"/>
    <w:rsid w:val="000A00F7"/>
    <w:rsid w:val="000A00FD"/>
    <w:rsid w:val="000A098F"/>
    <w:rsid w:val="000A103B"/>
    <w:rsid w:val="000A144B"/>
    <w:rsid w:val="000A31E9"/>
    <w:rsid w:val="000A3264"/>
    <w:rsid w:val="000A38A3"/>
    <w:rsid w:val="000A4C70"/>
    <w:rsid w:val="000A6651"/>
    <w:rsid w:val="000A66CA"/>
    <w:rsid w:val="000A6B60"/>
    <w:rsid w:val="000B02E8"/>
    <w:rsid w:val="000B0442"/>
    <w:rsid w:val="000B09FF"/>
    <w:rsid w:val="000B0EE1"/>
    <w:rsid w:val="000B13F1"/>
    <w:rsid w:val="000B1441"/>
    <w:rsid w:val="000B190A"/>
    <w:rsid w:val="000B19C9"/>
    <w:rsid w:val="000B20A5"/>
    <w:rsid w:val="000B22FF"/>
    <w:rsid w:val="000B235F"/>
    <w:rsid w:val="000B26AB"/>
    <w:rsid w:val="000B295C"/>
    <w:rsid w:val="000B2AED"/>
    <w:rsid w:val="000B3033"/>
    <w:rsid w:val="000B488D"/>
    <w:rsid w:val="000B4C12"/>
    <w:rsid w:val="000B5E41"/>
    <w:rsid w:val="000B6A78"/>
    <w:rsid w:val="000B6AD0"/>
    <w:rsid w:val="000B6B19"/>
    <w:rsid w:val="000C00FF"/>
    <w:rsid w:val="000C03CA"/>
    <w:rsid w:val="000C0A4E"/>
    <w:rsid w:val="000C1331"/>
    <w:rsid w:val="000C14B5"/>
    <w:rsid w:val="000C1A62"/>
    <w:rsid w:val="000C1BC4"/>
    <w:rsid w:val="000C27A1"/>
    <w:rsid w:val="000C3F37"/>
    <w:rsid w:val="000C4374"/>
    <w:rsid w:val="000C448A"/>
    <w:rsid w:val="000C4852"/>
    <w:rsid w:val="000C54F1"/>
    <w:rsid w:val="000C5DF1"/>
    <w:rsid w:val="000C6145"/>
    <w:rsid w:val="000C64DD"/>
    <w:rsid w:val="000C6910"/>
    <w:rsid w:val="000C6A7D"/>
    <w:rsid w:val="000C6B82"/>
    <w:rsid w:val="000C6F2F"/>
    <w:rsid w:val="000C705E"/>
    <w:rsid w:val="000C74A9"/>
    <w:rsid w:val="000C74EB"/>
    <w:rsid w:val="000C7D94"/>
    <w:rsid w:val="000D1736"/>
    <w:rsid w:val="000D178F"/>
    <w:rsid w:val="000D2383"/>
    <w:rsid w:val="000D24F8"/>
    <w:rsid w:val="000D27F8"/>
    <w:rsid w:val="000D30BD"/>
    <w:rsid w:val="000D319B"/>
    <w:rsid w:val="000D46C0"/>
    <w:rsid w:val="000D5324"/>
    <w:rsid w:val="000D5414"/>
    <w:rsid w:val="000D544A"/>
    <w:rsid w:val="000D5935"/>
    <w:rsid w:val="000D5BE3"/>
    <w:rsid w:val="000D61AD"/>
    <w:rsid w:val="000D6BBD"/>
    <w:rsid w:val="000D79FE"/>
    <w:rsid w:val="000D7F02"/>
    <w:rsid w:val="000E01D9"/>
    <w:rsid w:val="000E02FF"/>
    <w:rsid w:val="000E105A"/>
    <w:rsid w:val="000E1281"/>
    <w:rsid w:val="000E27D0"/>
    <w:rsid w:val="000E309B"/>
    <w:rsid w:val="000E3B07"/>
    <w:rsid w:val="000E3CD9"/>
    <w:rsid w:val="000E43C3"/>
    <w:rsid w:val="000E4D54"/>
    <w:rsid w:val="000E5080"/>
    <w:rsid w:val="000E5085"/>
    <w:rsid w:val="000E63BE"/>
    <w:rsid w:val="000E728A"/>
    <w:rsid w:val="000F022A"/>
    <w:rsid w:val="000F1442"/>
    <w:rsid w:val="000F189A"/>
    <w:rsid w:val="000F22CA"/>
    <w:rsid w:val="000F256A"/>
    <w:rsid w:val="000F25D0"/>
    <w:rsid w:val="000F26F5"/>
    <w:rsid w:val="000F2788"/>
    <w:rsid w:val="000F29CE"/>
    <w:rsid w:val="000F34CD"/>
    <w:rsid w:val="000F3F06"/>
    <w:rsid w:val="000F49A6"/>
    <w:rsid w:val="000F59D4"/>
    <w:rsid w:val="000F5FCF"/>
    <w:rsid w:val="000F6BF0"/>
    <w:rsid w:val="000F754A"/>
    <w:rsid w:val="00100372"/>
    <w:rsid w:val="0010070C"/>
    <w:rsid w:val="00101275"/>
    <w:rsid w:val="00101350"/>
    <w:rsid w:val="00101BC1"/>
    <w:rsid w:val="00101D2D"/>
    <w:rsid w:val="0010384F"/>
    <w:rsid w:val="00103A4A"/>
    <w:rsid w:val="00103C8B"/>
    <w:rsid w:val="00103ED3"/>
    <w:rsid w:val="00104E8F"/>
    <w:rsid w:val="00105699"/>
    <w:rsid w:val="001062EF"/>
    <w:rsid w:val="00106862"/>
    <w:rsid w:val="00106CA0"/>
    <w:rsid w:val="00106DA4"/>
    <w:rsid w:val="0010759E"/>
    <w:rsid w:val="001077A5"/>
    <w:rsid w:val="001109D2"/>
    <w:rsid w:val="00111438"/>
    <w:rsid w:val="001124FB"/>
    <w:rsid w:val="00112BD8"/>
    <w:rsid w:val="00112D15"/>
    <w:rsid w:val="00113081"/>
    <w:rsid w:val="00113209"/>
    <w:rsid w:val="00113F4F"/>
    <w:rsid w:val="00114F9F"/>
    <w:rsid w:val="00115A1C"/>
    <w:rsid w:val="00115B99"/>
    <w:rsid w:val="001160F9"/>
    <w:rsid w:val="001169DF"/>
    <w:rsid w:val="00116CBA"/>
    <w:rsid w:val="001170AA"/>
    <w:rsid w:val="001172D4"/>
    <w:rsid w:val="0011772F"/>
    <w:rsid w:val="00117845"/>
    <w:rsid w:val="00117DD5"/>
    <w:rsid w:val="00120109"/>
    <w:rsid w:val="001207C9"/>
    <w:rsid w:val="00120CF0"/>
    <w:rsid w:val="00121220"/>
    <w:rsid w:val="001217DF"/>
    <w:rsid w:val="00121CB3"/>
    <w:rsid w:val="00122FBF"/>
    <w:rsid w:val="001234DA"/>
    <w:rsid w:val="00123707"/>
    <w:rsid w:val="00123952"/>
    <w:rsid w:val="001247F7"/>
    <w:rsid w:val="00124ACB"/>
    <w:rsid w:val="0012522A"/>
    <w:rsid w:val="00125273"/>
    <w:rsid w:val="00125B89"/>
    <w:rsid w:val="00125C17"/>
    <w:rsid w:val="00126E29"/>
    <w:rsid w:val="00130716"/>
    <w:rsid w:val="00130D0B"/>
    <w:rsid w:val="001313E6"/>
    <w:rsid w:val="0013147A"/>
    <w:rsid w:val="001316A0"/>
    <w:rsid w:val="001321D3"/>
    <w:rsid w:val="0013228C"/>
    <w:rsid w:val="00132584"/>
    <w:rsid w:val="001332FB"/>
    <w:rsid w:val="00133D02"/>
    <w:rsid w:val="00134316"/>
    <w:rsid w:val="001345A8"/>
    <w:rsid w:val="0013461C"/>
    <w:rsid w:val="001346C9"/>
    <w:rsid w:val="00136344"/>
    <w:rsid w:val="001365F3"/>
    <w:rsid w:val="00136852"/>
    <w:rsid w:val="00137077"/>
    <w:rsid w:val="00137647"/>
    <w:rsid w:val="00137EBE"/>
    <w:rsid w:val="00140C82"/>
    <w:rsid w:val="0014191C"/>
    <w:rsid w:val="001424FC"/>
    <w:rsid w:val="00142783"/>
    <w:rsid w:val="00142EAE"/>
    <w:rsid w:val="00143709"/>
    <w:rsid w:val="00143DF6"/>
    <w:rsid w:val="001447F5"/>
    <w:rsid w:val="00145488"/>
    <w:rsid w:val="00145A87"/>
    <w:rsid w:val="001463DB"/>
    <w:rsid w:val="00146919"/>
    <w:rsid w:val="00151810"/>
    <w:rsid w:val="001518AF"/>
    <w:rsid w:val="001525FD"/>
    <w:rsid w:val="00152639"/>
    <w:rsid w:val="00152FE7"/>
    <w:rsid w:val="00153083"/>
    <w:rsid w:val="00155014"/>
    <w:rsid w:val="0015592B"/>
    <w:rsid w:val="00155E24"/>
    <w:rsid w:val="00157012"/>
    <w:rsid w:val="0015710F"/>
    <w:rsid w:val="001575CE"/>
    <w:rsid w:val="00157CB2"/>
    <w:rsid w:val="00157E2A"/>
    <w:rsid w:val="00160A97"/>
    <w:rsid w:val="00162E81"/>
    <w:rsid w:val="00163AC5"/>
    <w:rsid w:val="00163D41"/>
    <w:rsid w:val="001641B0"/>
    <w:rsid w:val="0016443C"/>
    <w:rsid w:val="001645CC"/>
    <w:rsid w:val="00164603"/>
    <w:rsid w:val="00164C65"/>
    <w:rsid w:val="00165B1C"/>
    <w:rsid w:val="0016655D"/>
    <w:rsid w:val="00166643"/>
    <w:rsid w:val="0016699A"/>
    <w:rsid w:val="00166DA3"/>
    <w:rsid w:val="001674AD"/>
    <w:rsid w:val="001674B7"/>
    <w:rsid w:val="001674CB"/>
    <w:rsid w:val="00167BBD"/>
    <w:rsid w:val="00167BCB"/>
    <w:rsid w:val="00170950"/>
    <w:rsid w:val="001709FA"/>
    <w:rsid w:val="001714D8"/>
    <w:rsid w:val="0017150C"/>
    <w:rsid w:val="001716A6"/>
    <w:rsid w:val="001717EC"/>
    <w:rsid w:val="00171A94"/>
    <w:rsid w:val="001726F8"/>
    <w:rsid w:val="00172712"/>
    <w:rsid w:val="001730EB"/>
    <w:rsid w:val="00173158"/>
    <w:rsid w:val="00174BF2"/>
    <w:rsid w:val="00175638"/>
    <w:rsid w:val="00175AE4"/>
    <w:rsid w:val="00175DAB"/>
    <w:rsid w:val="00175E78"/>
    <w:rsid w:val="0017600C"/>
    <w:rsid w:val="001764FB"/>
    <w:rsid w:val="00176801"/>
    <w:rsid w:val="001769AD"/>
    <w:rsid w:val="00177C99"/>
    <w:rsid w:val="00177FCD"/>
    <w:rsid w:val="00181729"/>
    <w:rsid w:val="00181D2C"/>
    <w:rsid w:val="00182568"/>
    <w:rsid w:val="00182BAD"/>
    <w:rsid w:val="00183126"/>
    <w:rsid w:val="0018374A"/>
    <w:rsid w:val="00183AF3"/>
    <w:rsid w:val="00183C6A"/>
    <w:rsid w:val="00184097"/>
    <w:rsid w:val="00184D39"/>
    <w:rsid w:val="00184DAB"/>
    <w:rsid w:val="001854EA"/>
    <w:rsid w:val="0018605B"/>
    <w:rsid w:val="0018786E"/>
    <w:rsid w:val="00190E17"/>
    <w:rsid w:val="001910DC"/>
    <w:rsid w:val="0019154F"/>
    <w:rsid w:val="0019233A"/>
    <w:rsid w:val="00192506"/>
    <w:rsid w:val="00192FC8"/>
    <w:rsid w:val="001935A9"/>
    <w:rsid w:val="0019383B"/>
    <w:rsid w:val="00194934"/>
    <w:rsid w:val="00194C77"/>
    <w:rsid w:val="00195210"/>
    <w:rsid w:val="00195634"/>
    <w:rsid w:val="00196823"/>
    <w:rsid w:val="00197E8A"/>
    <w:rsid w:val="001A029A"/>
    <w:rsid w:val="001A0A18"/>
    <w:rsid w:val="001A30E0"/>
    <w:rsid w:val="001A3707"/>
    <w:rsid w:val="001A3BCE"/>
    <w:rsid w:val="001A3ECC"/>
    <w:rsid w:val="001A4697"/>
    <w:rsid w:val="001A4E24"/>
    <w:rsid w:val="001A5133"/>
    <w:rsid w:val="001A53CB"/>
    <w:rsid w:val="001A5480"/>
    <w:rsid w:val="001A5769"/>
    <w:rsid w:val="001A593D"/>
    <w:rsid w:val="001A605F"/>
    <w:rsid w:val="001A6303"/>
    <w:rsid w:val="001A6309"/>
    <w:rsid w:val="001A64D8"/>
    <w:rsid w:val="001A6770"/>
    <w:rsid w:val="001A79EB"/>
    <w:rsid w:val="001A7AAA"/>
    <w:rsid w:val="001B0B8B"/>
    <w:rsid w:val="001B0FC6"/>
    <w:rsid w:val="001B1858"/>
    <w:rsid w:val="001B2151"/>
    <w:rsid w:val="001B228D"/>
    <w:rsid w:val="001B2547"/>
    <w:rsid w:val="001B256E"/>
    <w:rsid w:val="001B272D"/>
    <w:rsid w:val="001B2AB2"/>
    <w:rsid w:val="001B301F"/>
    <w:rsid w:val="001B388E"/>
    <w:rsid w:val="001B463F"/>
    <w:rsid w:val="001B4A36"/>
    <w:rsid w:val="001B616B"/>
    <w:rsid w:val="001B63B0"/>
    <w:rsid w:val="001B6653"/>
    <w:rsid w:val="001B6F71"/>
    <w:rsid w:val="001B7287"/>
    <w:rsid w:val="001B7A2F"/>
    <w:rsid w:val="001C04D2"/>
    <w:rsid w:val="001C0544"/>
    <w:rsid w:val="001C064F"/>
    <w:rsid w:val="001C0DA5"/>
    <w:rsid w:val="001C2102"/>
    <w:rsid w:val="001C299A"/>
    <w:rsid w:val="001C2CF1"/>
    <w:rsid w:val="001C3151"/>
    <w:rsid w:val="001C38EE"/>
    <w:rsid w:val="001C413F"/>
    <w:rsid w:val="001C4368"/>
    <w:rsid w:val="001C4EBE"/>
    <w:rsid w:val="001C5591"/>
    <w:rsid w:val="001C735F"/>
    <w:rsid w:val="001C755A"/>
    <w:rsid w:val="001C791F"/>
    <w:rsid w:val="001C7BCA"/>
    <w:rsid w:val="001D02F8"/>
    <w:rsid w:val="001D0A55"/>
    <w:rsid w:val="001D0B4D"/>
    <w:rsid w:val="001D172F"/>
    <w:rsid w:val="001D17EE"/>
    <w:rsid w:val="001D188A"/>
    <w:rsid w:val="001D2193"/>
    <w:rsid w:val="001D29DE"/>
    <w:rsid w:val="001D2A68"/>
    <w:rsid w:val="001D2E9F"/>
    <w:rsid w:val="001D3828"/>
    <w:rsid w:val="001D3A51"/>
    <w:rsid w:val="001D4854"/>
    <w:rsid w:val="001D500D"/>
    <w:rsid w:val="001D51AF"/>
    <w:rsid w:val="001D5245"/>
    <w:rsid w:val="001D6EFE"/>
    <w:rsid w:val="001D72F0"/>
    <w:rsid w:val="001D78FA"/>
    <w:rsid w:val="001D7B62"/>
    <w:rsid w:val="001E0283"/>
    <w:rsid w:val="001E05DD"/>
    <w:rsid w:val="001E08EA"/>
    <w:rsid w:val="001E0DEB"/>
    <w:rsid w:val="001E14E1"/>
    <w:rsid w:val="001E1C0B"/>
    <w:rsid w:val="001E1D58"/>
    <w:rsid w:val="001E2162"/>
    <w:rsid w:val="001E351C"/>
    <w:rsid w:val="001E3D98"/>
    <w:rsid w:val="001E4A5E"/>
    <w:rsid w:val="001E4A95"/>
    <w:rsid w:val="001E4D56"/>
    <w:rsid w:val="001E4F3C"/>
    <w:rsid w:val="001E50A1"/>
    <w:rsid w:val="001E6F71"/>
    <w:rsid w:val="001E7485"/>
    <w:rsid w:val="001F0750"/>
    <w:rsid w:val="001F1185"/>
    <w:rsid w:val="001F1A45"/>
    <w:rsid w:val="001F20E9"/>
    <w:rsid w:val="001F2604"/>
    <w:rsid w:val="001F2742"/>
    <w:rsid w:val="001F3228"/>
    <w:rsid w:val="001F348D"/>
    <w:rsid w:val="001F3901"/>
    <w:rsid w:val="001F3CC0"/>
    <w:rsid w:val="001F3F71"/>
    <w:rsid w:val="001F405E"/>
    <w:rsid w:val="001F4470"/>
    <w:rsid w:val="001F48D0"/>
    <w:rsid w:val="001F49A6"/>
    <w:rsid w:val="001F4D11"/>
    <w:rsid w:val="001F4E58"/>
    <w:rsid w:val="001F50BD"/>
    <w:rsid w:val="001F5C78"/>
    <w:rsid w:val="001F630A"/>
    <w:rsid w:val="001F666B"/>
    <w:rsid w:val="001F66EF"/>
    <w:rsid w:val="001F71C7"/>
    <w:rsid w:val="001F75E1"/>
    <w:rsid w:val="002003B7"/>
    <w:rsid w:val="002003EA"/>
    <w:rsid w:val="002009EA"/>
    <w:rsid w:val="00200C3B"/>
    <w:rsid w:val="00200E19"/>
    <w:rsid w:val="00201BF0"/>
    <w:rsid w:val="00201BF6"/>
    <w:rsid w:val="00201F8F"/>
    <w:rsid w:val="002026F4"/>
    <w:rsid w:val="002027F0"/>
    <w:rsid w:val="00202F91"/>
    <w:rsid w:val="00203275"/>
    <w:rsid w:val="0020332F"/>
    <w:rsid w:val="0020349E"/>
    <w:rsid w:val="00204174"/>
    <w:rsid w:val="0020510B"/>
    <w:rsid w:val="00206944"/>
    <w:rsid w:val="00206AFB"/>
    <w:rsid w:val="00206E85"/>
    <w:rsid w:val="00206F72"/>
    <w:rsid w:val="00207D5C"/>
    <w:rsid w:val="00211A6D"/>
    <w:rsid w:val="00213091"/>
    <w:rsid w:val="0021451B"/>
    <w:rsid w:val="002145A4"/>
    <w:rsid w:val="002148FB"/>
    <w:rsid w:val="00215327"/>
    <w:rsid w:val="002154B5"/>
    <w:rsid w:val="0021574F"/>
    <w:rsid w:val="0021602D"/>
    <w:rsid w:val="00216336"/>
    <w:rsid w:val="00216F60"/>
    <w:rsid w:val="002171E2"/>
    <w:rsid w:val="002172E7"/>
    <w:rsid w:val="00217563"/>
    <w:rsid w:val="002176F7"/>
    <w:rsid w:val="00220374"/>
    <w:rsid w:val="00220379"/>
    <w:rsid w:val="002216CF"/>
    <w:rsid w:val="00221ED3"/>
    <w:rsid w:val="00222423"/>
    <w:rsid w:val="00222C55"/>
    <w:rsid w:val="00222ED0"/>
    <w:rsid w:val="00224B69"/>
    <w:rsid w:val="00226584"/>
    <w:rsid w:val="002268C2"/>
    <w:rsid w:val="002276E1"/>
    <w:rsid w:val="00227A16"/>
    <w:rsid w:val="00227B1B"/>
    <w:rsid w:val="00227BA7"/>
    <w:rsid w:val="00227BF0"/>
    <w:rsid w:val="00230A7F"/>
    <w:rsid w:val="00230BDA"/>
    <w:rsid w:val="00231D12"/>
    <w:rsid w:val="00231D89"/>
    <w:rsid w:val="0023214A"/>
    <w:rsid w:val="0023258A"/>
    <w:rsid w:val="00232C13"/>
    <w:rsid w:val="0023319B"/>
    <w:rsid w:val="0023341D"/>
    <w:rsid w:val="00233CE3"/>
    <w:rsid w:val="002346F1"/>
    <w:rsid w:val="00234F45"/>
    <w:rsid w:val="0023574B"/>
    <w:rsid w:val="00235911"/>
    <w:rsid w:val="00235963"/>
    <w:rsid w:val="002359E6"/>
    <w:rsid w:val="002369F2"/>
    <w:rsid w:val="00236C85"/>
    <w:rsid w:val="00236F5F"/>
    <w:rsid w:val="002372ED"/>
    <w:rsid w:val="00240082"/>
    <w:rsid w:val="002411EE"/>
    <w:rsid w:val="00242558"/>
    <w:rsid w:val="00242BB7"/>
    <w:rsid w:val="00243030"/>
    <w:rsid w:val="00243EA2"/>
    <w:rsid w:val="002452BE"/>
    <w:rsid w:val="0024582B"/>
    <w:rsid w:val="00245DFD"/>
    <w:rsid w:val="002460C5"/>
    <w:rsid w:val="002462D6"/>
    <w:rsid w:val="00246344"/>
    <w:rsid w:val="0024669A"/>
    <w:rsid w:val="00246BF9"/>
    <w:rsid w:val="0025098E"/>
    <w:rsid w:val="00251391"/>
    <w:rsid w:val="00251941"/>
    <w:rsid w:val="002523D9"/>
    <w:rsid w:val="002535F0"/>
    <w:rsid w:val="00253E2A"/>
    <w:rsid w:val="00253EC0"/>
    <w:rsid w:val="0025443B"/>
    <w:rsid w:val="00254C33"/>
    <w:rsid w:val="00255C88"/>
    <w:rsid w:val="00257AD2"/>
    <w:rsid w:val="00260314"/>
    <w:rsid w:val="0026121E"/>
    <w:rsid w:val="00262309"/>
    <w:rsid w:val="00262398"/>
    <w:rsid w:val="00263038"/>
    <w:rsid w:val="00263235"/>
    <w:rsid w:val="00264404"/>
    <w:rsid w:val="002649F3"/>
    <w:rsid w:val="002655F1"/>
    <w:rsid w:val="00265626"/>
    <w:rsid w:val="002661F4"/>
    <w:rsid w:val="00266E07"/>
    <w:rsid w:val="00266F1A"/>
    <w:rsid w:val="00267713"/>
    <w:rsid w:val="002703AB"/>
    <w:rsid w:val="0027098D"/>
    <w:rsid w:val="00271CE3"/>
    <w:rsid w:val="00272DF9"/>
    <w:rsid w:val="00273275"/>
    <w:rsid w:val="00273943"/>
    <w:rsid w:val="00273FEF"/>
    <w:rsid w:val="00275460"/>
    <w:rsid w:val="00275C6C"/>
    <w:rsid w:val="002764DB"/>
    <w:rsid w:val="002764EB"/>
    <w:rsid w:val="00277449"/>
    <w:rsid w:val="00277EA1"/>
    <w:rsid w:val="0028005D"/>
    <w:rsid w:val="00280069"/>
    <w:rsid w:val="00280C8E"/>
    <w:rsid w:val="00280D36"/>
    <w:rsid w:val="002811FF"/>
    <w:rsid w:val="0028197E"/>
    <w:rsid w:val="00281FAE"/>
    <w:rsid w:val="002829C4"/>
    <w:rsid w:val="002831D5"/>
    <w:rsid w:val="002831D9"/>
    <w:rsid w:val="00283AB3"/>
    <w:rsid w:val="00283F30"/>
    <w:rsid w:val="002854D1"/>
    <w:rsid w:val="00285A40"/>
    <w:rsid w:val="002862E1"/>
    <w:rsid w:val="002869FF"/>
    <w:rsid w:val="00286F21"/>
    <w:rsid w:val="002873AE"/>
    <w:rsid w:val="00287B25"/>
    <w:rsid w:val="00291106"/>
    <w:rsid w:val="0029184B"/>
    <w:rsid w:val="00291D7A"/>
    <w:rsid w:val="00292455"/>
    <w:rsid w:val="0029262B"/>
    <w:rsid w:val="0029286D"/>
    <w:rsid w:val="00292C52"/>
    <w:rsid w:val="00292DAF"/>
    <w:rsid w:val="00293B41"/>
    <w:rsid w:val="00293F12"/>
    <w:rsid w:val="00294B6C"/>
    <w:rsid w:val="00294B91"/>
    <w:rsid w:val="002958F7"/>
    <w:rsid w:val="0029700C"/>
    <w:rsid w:val="002971CF"/>
    <w:rsid w:val="00297727"/>
    <w:rsid w:val="002978B2"/>
    <w:rsid w:val="00297E4A"/>
    <w:rsid w:val="002A061C"/>
    <w:rsid w:val="002A1E7F"/>
    <w:rsid w:val="002A2233"/>
    <w:rsid w:val="002A263F"/>
    <w:rsid w:val="002A2D15"/>
    <w:rsid w:val="002A397A"/>
    <w:rsid w:val="002A3A50"/>
    <w:rsid w:val="002A4E37"/>
    <w:rsid w:val="002A4FE6"/>
    <w:rsid w:val="002A595C"/>
    <w:rsid w:val="002A5D7C"/>
    <w:rsid w:val="002B0364"/>
    <w:rsid w:val="002B1498"/>
    <w:rsid w:val="002B1617"/>
    <w:rsid w:val="002B25B6"/>
    <w:rsid w:val="002B2F2E"/>
    <w:rsid w:val="002B369D"/>
    <w:rsid w:val="002B3818"/>
    <w:rsid w:val="002B43A1"/>
    <w:rsid w:val="002B44A7"/>
    <w:rsid w:val="002B4773"/>
    <w:rsid w:val="002B4976"/>
    <w:rsid w:val="002B4D1A"/>
    <w:rsid w:val="002B5635"/>
    <w:rsid w:val="002B62EF"/>
    <w:rsid w:val="002B630E"/>
    <w:rsid w:val="002B75D9"/>
    <w:rsid w:val="002C0A5B"/>
    <w:rsid w:val="002C0F5A"/>
    <w:rsid w:val="002C1325"/>
    <w:rsid w:val="002C1760"/>
    <w:rsid w:val="002C1C9E"/>
    <w:rsid w:val="002C2222"/>
    <w:rsid w:val="002C2C58"/>
    <w:rsid w:val="002C37C2"/>
    <w:rsid w:val="002C37FD"/>
    <w:rsid w:val="002C3B79"/>
    <w:rsid w:val="002C3E42"/>
    <w:rsid w:val="002C3F45"/>
    <w:rsid w:val="002C4052"/>
    <w:rsid w:val="002C43C5"/>
    <w:rsid w:val="002C43ED"/>
    <w:rsid w:val="002C45F5"/>
    <w:rsid w:val="002C468D"/>
    <w:rsid w:val="002C49FC"/>
    <w:rsid w:val="002C4CC6"/>
    <w:rsid w:val="002C684E"/>
    <w:rsid w:val="002C7140"/>
    <w:rsid w:val="002C72B6"/>
    <w:rsid w:val="002C7422"/>
    <w:rsid w:val="002D0512"/>
    <w:rsid w:val="002D078F"/>
    <w:rsid w:val="002D1120"/>
    <w:rsid w:val="002D142C"/>
    <w:rsid w:val="002D17C0"/>
    <w:rsid w:val="002D1D0E"/>
    <w:rsid w:val="002D24C7"/>
    <w:rsid w:val="002D26D2"/>
    <w:rsid w:val="002D31D9"/>
    <w:rsid w:val="002D327A"/>
    <w:rsid w:val="002D3AC8"/>
    <w:rsid w:val="002D3DD6"/>
    <w:rsid w:val="002D3FA5"/>
    <w:rsid w:val="002D4508"/>
    <w:rsid w:val="002D5058"/>
    <w:rsid w:val="002D626E"/>
    <w:rsid w:val="002D69CB"/>
    <w:rsid w:val="002D6B9E"/>
    <w:rsid w:val="002D6BB9"/>
    <w:rsid w:val="002D7AAE"/>
    <w:rsid w:val="002D7E31"/>
    <w:rsid w:val="002D7FDD"/>
    <w:rsid w:val="002E033B"/>
    <w:rsid w:val="002E0442"/>
    <w:rsid w:val="002E0FE3"/>
    <w:rsid w:val="002E0FFC"/>
    <w:rsid w:val="002E20B5"/>
    <w:rsid w:val="002E33DF"/>
    <w:rsid w:val="002E3407"/>
    <w:rsid w:val="002E412B"/>
    <w:rsid w:val="002E430B"/>
    <w:rsid w:val="002E513A"/>
    <w:rsid w:val="002E51C0"/>
    <w:rsid w:val="002E62CC"/>
    <w:rsid w:val="002E6721"/>
    <w:rsid w:val="002E6BEB"/>
    <w:rsid w:val="002E6CC0"/>
    <w:rsid w:val="002E70F7"/>
    <w:rsid w:val="002E7213"/>
    <w:rsid w:val="002E7235"/>
    <w:rsid w:val="002E7451"/>
    <w:rsid w:val="002E7B88"/>
    <w:rsid w:val="002F0DB6"/>
    <w:rsid w:val="002F1193"/>
    <w:rsid w:val="002F2656"/>
    <w:rsid w:val="002F2693"/>
    <w:rsid w:val="002F275A"/>
    <w:rsid w:val="002F2A87"/>
    <w:rsid w:val="002F2B4D"/>
    <w:rsid w:val="002F2CD9"/>
    <w:rsid w:val="002F2F51"/>
    <w:rsid w:val="002F3666"/>
    <w:rsid w:val="002F3719"/>
    <w:rsid w:val="002F3768"/>
    <w:rsid w:val="002F4078"/>
    <w:rsid w:val="002F5290"/>
    <w:rsid w:val="002F53B9"/>
    <w:rsid w:val="002F5C76"/>
    <w:rsid w:val="002F6B36"/>
    <w:rsid w:val="002F72F8"/>
    <w:rsid w:val="00300F0C"/>
    <w:rsid w:val="00300F6E"/>
    <w:rsid w:val="00301623"/>
    <w:rsid w:val="0030181F"/>
    <w:rsid w:val="00301977"/>
    <w:rsid w:val="00301B8B"/>
    <w:rsid w:val="0030240C"/>
    <w:rsid w:val="003025D0"/>
    <w:rsid w:val="0030421C"/>
    <w:rsid w:val="0030520D"/>
    <w:rsid w:val="003055C6"/>
    <w:rsid w:val="00305932"/>
    <w:rsid w:val="00306719"/>
    <w:rsid w:val="00306F50"/>
    <w:rsid w:val="00307256"/>
    <w:rsid w:val="003075B6"/>
    <w:rsid w:val="00307D0A"/>
    <w:rsid w:val="003100C7"/>
    <w:rsid w:val="00310759"/>
    <w:rsid w:val="00310DB9"/>
    <w:rsid w:val="0031126F"/>
    <w:rsid w:val="003119B8"/>
    <w:rsid w:val="00312136"/>
    <w:rsid w:val="0031264A"/>
    <w:rsid w:val="00312CF6"/>
    <w:rsid w:val="00313378"/>
    <w:rsid w:val="00313817"/>
    <w:rsid w:val="00313C0C"/>
    <w:rsid w:val="00313EC2"/>
    <w:rsid w:val="0031571F"/>
    <w:rsid w:val="003160B8"/>
    <w:rsid w:val="00316AE9"/>
    <w:rsid w:val="00316FEA"/>
    <w:rsid w:val="00317AA5"/>
    <w:rsid w:val="00317CF5"/>
    <w:rsid w:val="00320CA5"/>
    <w:rsid w:val="00320E0C"/>
    <w:rsid w:val="003211C9"/>
    <w:rsid w:val="003211CF"/>
    <w:rsid w:val="00321E15"/>
    <w:rsid w:val="00321F2B"/>
    <w:rsid w:val="0032208F"/>
    <w:rsid w:val="003222EE"/>
    <w:rsid w:val="003227F1"/>
    <w:rsid w:val="00322CCB"/>
    <w:rsid w:val="00322D90"/>
    <w:rsid w:val="00322E29"/>
    <w:rsid w:val="00323248"/>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495"/>
    <w:rsid w:val="0033265B"/>
    <w:rsid w:val="00332B11"/>
    <w:rsid w:val="00332F36"/>
    <w:rsid w:val="00333A29"/>
    <w:rsid w:val="00334426"/>
    <w:rsid w:val="00335A8C"/>
    <w:rsid w:val="00335E42"/>
    <w:rsid w:val="00336C86"/>
    <w:rsid w:val="00337280"/>
    <w:rsid w:val="003373DA"/>
    <w:rsid w:val="00337643"/>
    <w:rsid w:val="00340040"/>
    <w:rsid w:val="00340485"/>
    <w:rsid w:val="003411CD"/>
    <w:rsid w:val="003421D5"/>
    <w:rsid w:val="003423CA"/>
    <w:rsid w:val="00342420"/>
    <w:rsid w:val="00342996"/>
    <w:rsid w:val="00343FE1"/>
    <w:rsid w:val="003444BB"/>
    <w:rsid w:val="003456CD"/>
    <w:rsid w:val="00345AE1"/>
    <w:rsid w:val="003462DD"/>
    <w:rsid w:val="0034634D"/>
    <w:rsid w:val="00346946"/>
    <w:rsid w:val="0034710E"/>
    <w:rsid w:val="003473C5"/>
    <w:rsid w:val="00347501"/>
    <w:rsid w:val="00350473"/>
    <w:rsid w:val="003507A9"/>
    <w:rsid w:val="003509BA"/>
    <w:rsid w:val="003521AB"/>
    <w:rsid w:val="0035313D"/>
    <w:rsid w:val="00353E19"/>
    <w:rsid w:val="00354109"/>
    <w:rsid w:val="003544E3"/>
    <w:rsid w:val="00354792"/>
    <w:rsid w:val="00355031"/>
    <w:rsid w:val="00355E91"/>
    <w:rsid w:val="00356FF9"/>
    <w:rsid w:val="003573D7"/>
    <w:rsid w:val="00357D0D"/>
    <w:rsid w:val="0036201C"/>
    <w:rsid w:val="00362DF2"/>
    <w:rsid w:val="00363703"/>
    <w:rsid w:val="00363BA1"/>
    <w:rsid w:val="00364011"/>
    <w:rsid w:val="0036550A"/>
    <w:rsid w:val="00366002"/>
    <w:rsid w:val="00366353"/>
    <w:rsid w:val="00370091"/>
    <w:rsid w:val="0037210D"/>
    <w:rsid w:val="00372388"/>
    <w:rsid w:val="0037296C"/>
    <w:rsid w:val="00372D48"/>
    <w:rsid w:val="003730DC"/>
    <w:rsid w:val="0037327F"/>
    <w:rsid w:val="003738E1"/>
    <w:rsid w:val="003741EF"/>
    <w:rsid w:val="00374B6A"/>
    <w:rsid w:val="00375F17"/>
    <w:rsid w:val="003765C3"/>
    <w:rsid w:val="0037673A"/>
    <w:rsid w:val="00376E1C"/>
    <w:rsid w:val="00377FF5"/>
    <w:rsid w:val="0038091B"/>
    <w:rsid w:val="00380FAC"/>
    <w:rsid w:val="0038162F"/>
    <w:rsid w:val="00381BB6"/>
    <w:rsid w:val="003820B1"/>
    <w:rsid w:val="00382493"/>
    <w:rsid w:val="00382767"/>
    <w:rsid w:val="00382949"/>
    <w:rsid w:val="00382D9C"/>
    <w:rsid w:val="003833FE"/>
    <w:rsid w:val="00383C01"/>
    <w:rsid w:val="00383F05"/>
    <w:rsid w:val="00383F2D"/>
    <w:rsid w:val="00384079"/>
    <w:rsid w:val="00384BBF"/>
    <w:rsid w:val="00384F28"/>
    <w:rsid w:val="003861EC"/>
    <w:rsid w:val="00386347"/>
    <w:rsid w:val="0038666A"/>
    <w:rsid w:val="00386F21"/>
    <w:rsid w:val="00387A43"/>
    <w:rsid w:val="00387CD7"/>
    <w:rsid w:val="00387F10"/>
    <w:rsid w:val="00390893"/>
    <w:rsid w:val="0039112F"/>
    <w:rsid w:val="003912CA"/>
    <w:rsid w:val="0039174C"/>
    <w:rsid w:val="003917F6"/>
    <w:rsid w:val="00393B48"/>
    <w:rsid w:val="00394242"/>
    <w:rsid w:val="0039527A"/>
    <w:rsid w:val="00395D42"/>
    <w:rsid w:val="00395E4E"/>
    <w:rsid w:val="003962C9"/>
    <w:rsid w:val="00396602"/>
    <w:rsid w:val="0039790E"/>
    <w:rsid w:val="00397D71"/>
    <w:rsid w:val="003A05B0"/>
    <w:rsid w:val="003A07B1"/>
    <w:rsid w:val="003A0A5A"/>
    <w:rsid w:val="003A0F6B"/>
    <w:rsid w:val="003A159F"/>
    <w:rsid w:val="003A19AB"/>
    <w:rsid w:val="003A238A"/>
    <w:rsid w:val="003A2BFE"/>
    <w:rsid w:val="003A2C27"/>
    <w:rsid w:val="003A2D23"/>
    <w:rsid w:val="003A3043"/>
    <w:rsid w:val="003A3254"/>
    <w:rsid w:val="003A36B5"/>
    <w:rsid w:val="003A3B9F"/>
    <w:rsid w:val="003A4083"/>
    <w:rsid w:val="003A459D"/>
    <w:rsid w:val="003A4B8D"/>
    <w:rsid w:val="003A4C02"/>
    <w:rsid w:val="003A4CC9"/>
    <w:rsid w:val="003A657E"/>
    <w:rsid w:val="003A697E"/>
    <w:rsid w:val="003A74AA"/>
    <w:rsid w:val="003A7896"/>
    <w:rsid w:val="003A7EFF"/>
    <w:rsid w:val="003B0474"/>
    <w:rsid w:val="003B078D"/>
    <w:rsid w:val="003B0E98"/>
    <w:rsid w:val="003B18D0"/>
    <w:rsid w:val="003B230B"/>
    <w:rsid w:val="003B2508"/>
    <w:rsid w:val="003B263B"/>
    <w:rsid w:val="003B3094"/>
    <w:rsid w:val="003B3CBB"/>
    <w:rsid w:val="003B4047"/>
    <w:rsid w:val="003B47B3"/>
    <w:rsid w:val="003B48B5"/>
    <w:rsid w:val="003B5193"/>
    <w:rsid w:val="003B5434"/>
    <w:rsid w:val="003B6B27"/>
    <w:rsid w:val="003B734C"/>
    <w:rsid w:val="003B757F"/>
    <w:rsid w:val="003B7D3F"/>
    <w:rsid w:val="003C0242"/>
    <w:rsid w:val="003C0AD6"/>
    <w:rsid w:val="003C0B92"/>
    <w:rsid w:val="003C0E46"/>
    <w:rsid w:val="003C238A"/>
    <w:rsid w:val="003C35A4"/>
    <w:rsid w:val="003C3FE5"/>
    <w:rsid w:val="003C406E"/>
    <w:rsid w:val="003C41D4"/>
    <w:rsid w:val="003C509B"/>
    <w:rsid w:val="003C50B8"/>
    <w:rsid w:val="003C5242"/>
    <w:rsid w:val="003C53E7"/>
    <w:rsid w:val="003C5BE0"/>
    <w:rsid w:val="003C6ED6"/>
    <w:rsid w:val="003C7C42"/>
    <w:rsid w:val="003D070E"/>
    <w:rsid w:val="003D158A"/>
    <w:rsid w:val="003D1A1A"/>
    <w:rsid w:val="003D1A4A"/>
    <w:rsid w:val="003D241F"/>
    <w:rsid w:val="003D2C35"/>
    <w:rsid w:val="003D33AD"/>
    <w:rsid w:val="003D41F1"/>
    <w:rsid w:val="003D4680"/>
    <w:rsid w:val="003D4985"/>
    <w:rsid w:val="003D4FA4"/>
    <w:rsid w:val="003D5111"/>
    <w:rsid w:val="003D58AB"/>
    <w:rsid w:val="003D5CC6"/>
    <w:rsid w:val="003D6560"/>
    <w:rsid w:val="003D6FB6"/>
    <w:rsid w:val="003E0090"/>
    <w:rsid w:val="003E0B28"/>
    <w:rsid w:val="003E0BC2"/>
    <w:rsid w:val="003E154F"/>
    <w:rsid w:val="003E1579"/>
    <w:rsid w:val="003E1DAF"/>
    <w:rsid w:val="003E29CF"/>
    <w:rsid w:val="003E3247"/>
    <w:rsid w:val="003E3526"/>
    <w:rsid w:val="003E3D60"/>
    <w:rsid w:val="003E4A15"/>
    <w:rsid w:val="003E5FF1"/>
    <w:rsid w:val="003E6623"/>
    <w:rsid w:val="003E6914"/>
    <w:rsid w:val="003E6EA8"/>
    <w:rsid w:val="003E6F87"/>
    <w:rsid w:val="003E7142"/>
    <w:rsid w:val="003E7666"/>
    <w:rsid w:val="003E7CB2"/>
    <w:rsid w:val="003E7F2C"/>
    <w:rsid w:val="003F04F2"/>
    <w:rsid w:val="003F077E"/>
    <w:rsid w:val="003F1127"/>
    <w:rsid w:val="003F2A17"/>
    <w:rsid w:val="003F4231"/>
    <w:rsid w:val="003F4532"/>
    <w:rsid w:val="003F46A5"/>
    <w:rsid w:val="003F4B25"/>
    <w:rsid w:val="003F50D9"/>
    <w:rsid w:val="003F57D2"/>
    <w:rsid w:val="003F684C"/>
    <w:rsid w:val="003F6E0C"/>
    <w:rsid w:val="003F710E"/>
    <w:rsid w:val="00400315"/>
    <w:rsid w:val="0040092B"/>
    <w:rsid w:val="004022B5"/>
    <w:rsid w:val="00402310"/>
    <w:rsid w:val="00402447"/>
    <w:rsid w:val="004054B7"/>
    <w:rsid w:val="0040797D"/>
    <w:rsid w:val="00407D15"/>
    <w:rsid w:val="00407D31"/>
    <w:rsid w:val="00410FFA"/>
    <w:rsid w:val="00411598"/>
    <w:rsid w:val="00412F8B"/>
    <w:rsid w:val="004134FB"/>
    <w:rsid w:val="00413A78"/>
    <w:rsid w:val="00413CFE"/>
    <w:rsid w:val="00414039"/>
    <w:rsid w:val="00414394"/>
    <w:rsid w:val="004144E5"/>
    <w:rsid w:val="004146D8"/>
    <w:rsid w:val="00415205"/>
    <w:rsid w:val="0041560E"/>
    <w:rsid w:val="00416503"/>
    <w:rsid w:val="00417850"/>
    <w:rsid w:val="00417A63"/>
    <w:rsid w:val="00417C54"/>
    <w:rsid w:val="004209D5"/>
    <w:rsid w:val="00420A44"/>
    <w:rsid w:val="00421562"/>
    <w:rsid w:val="00421D47"/>
    <w:rsid w:val="00421D65"/>
    <w:rsid w:val="00421E6B"/>
    <w:rsid w:val="00422406"/>
    <w:rsid w:val="004231D4"/>
    <w:rsid w:val="004234B5"/>
    <w:rsid w:val="004240CF"/>
    <w:rsid w:val="004251ED"/>
    <w:rsid w:val="00425389"/>
    <w:rsid w:val="0042549F"/>
    <w:rsid w:val="0042558D"/>
    <w:rsid w:val="004262EA"/>
    <w:rsid w:val="0042743B"/>
    <w:rsid w:val="00427581"/>
    <w:rsid w:val="00430586"/>
    <w:rsid w:val="004308D2"/>
    <w:rsid w:val="00431ACA"/>
    <w:rsid w:val="00431F18"/>
    <w:rsid w:val="0043225A"/>
    <w:rsid w:val="004323A7"/>
    <w:rsid w:val="004328ED"/>
    <w:rsid w:val="00432B48"/>
    <w:rsid w:val="00432D30"/>
    <w:rsid w:val="004333F9"/>
    <w:rsid w:val="00433FAE"/>
    <w:rsid w:val="0043496E"/>
    <w:rsid w:val="00434C3F"/>
    <w:rsid w:val="004358AD"/>
    <w:rsid w:val="004361F1"/>
    <w:rsid w:val="0043722D"/>
    <w:rsid w:val="00437F85"/>
    <w:rsid w:val="00441046"/>
    <w:rsid w:val="00441877"/>
    <w:rsid w:val="00441DFE"/>
    <w:rsid w:val="0044368E"/>
    <w:rsid w:val="00444139"/>
    <w:rsid w:val="004441E4"/>
    <w:rsid w:val="00444832"/>
    <w:rsid w:val="00444B99"/>
    <w:rsid w:val="00444E37"/>
    <w:rsid w:val="00444FDE"/>
    <w:rsid w:val="00445836"/>
    <w:rsid w:val="00445F50"/>
    <w:rsid w:val="0044642D"/>
    <w:rsid w:val="00446B9C"/>
    <w:rsid w:val="004470F4"/>
    <w:rsid w:val="00447FEA"/>
    <w:rsid w:val="00450CB9"/>
    <w:rsid w:val="004513D9"/>
    <w:rsid w:val="00451617"/>
    <w:rsid w:val="00451AFC"/>
    <w:rsid w:val="004523FA"/>
    <w:rsid w:val="004531D8"/>
    <w:rsid w:val="00454068"/>
    <w:rsid w:val="004540EE"/>
    <w:rsid w:val="004561CC"/>
    <w:rsid w:val="00457912"/>
    <w:rsid w:val="00460407"/>
    <w:rsid w:val="0046067F"/>
    <w:rsid w:val="0046077A"/>
    <w:rsid w:val="00461A92"/>
    <w:rsid w:val="004650B9"/>
    <w:rsid w:val="004654B0"/>
    <w:rsid w:val="00465711"/>
    <w:rsid w:val="0046579A"/>
    <w:rsid w:val="00465A3A"/>
    <w:rsid w:val="0046623B"/>
    <w:rsid w:val="00466367"/>
    <w:rsid w:val="0046729C"/>
    <w:rsid w:val="004675B3"/>
    <w:rsid w:val="004702C7"/>
    <w:rsid w:val="00470419"/>
    <w:rsid w:val="0047047D"/>
    <w:rsid w:val="00470AF7"/>
    <w:rsid w:val="00470C3D"/>
    <w:rsid w:val="0047164A"/>
    <w:rsid w:val="00471B55"/>
    <w:rsid w:val="00471B5D"/>
    <w:rsid w:val="00472032"/>
    <w:rsid w:val="00472AF7"/>
    <w:rsid w:val="00473A89"/>
    <w:rsid w:val="00474E90"/>
    <w:rsid w:val="0047517D"/>
    <w:rsid w:val="00477A5E"/>
    <w:rsid w:val="00477D61"/>
    <w:rsid w:val="004803E0"/>
    <w:rsid w:val="00480470"/>
    <w:rsid w:val="00480A4C"/>
    <w:rsid w:val="00481023"/>
    <w:rsid w:val="0048115E"/>
    <w:rsid w:val="00482068"/>
    <w:rsid w:val="00482B3B"/>
    <w:rsid w:val="00482CBF"/>
    <w:rsid w:val="00484884"/>
    <w:rsid w:val="00484CB3"/>
    <w:rsid w:val="00484F0A"/>
    <w:rsid w:val="00486B71"/>
    <w:rsid w:val="00487A5C"/>
    <w:rsid w:val="00487EA1"/>
    <w:rsid w:val="00487F8D"/>
    <w:rsid w:val="00490B58"/>
    <w:rsid w:val="00490BC1"/>
    <w:rsid w:val="004913E4"/>
    <w:rsid w:val="0049225A"/>
    <w:rsid w:val="00492633"/>
    <w:rsid w:val="0049263F"/>
    <w:rsid w:val="004947D6"/>
    <w:rsid w:val="00494959"/>
    <w:rsid w:val="0049555A"/>
    <w:rsid w:val="0049569F"/>
    <w:rsid w:val="004962A3"/>
    <w:rsid w:val="004962A5"/>
    <w:rsid w:val="004970B9"/>
    <w:rsid w:val="0049750D"/>
    <w:rsid w:val="004A0238"/>
    <w:rsid w:val="004A15D8"/>
    <w:rsid w:val="004A21A9"/>
    <w:rsid w:val="004A2B0C"/>
    <w:rsid w:val="004A319A"/>
    <w:rsid w:val="004A35CD"/>
    <w:rsid w:val="004A37E5"/>
    <w:rsid w:val="004A3900"/>
    <w:rsid w:val="004A3F6B"/>
    <w:rsid w:val="004A432C"/>
    <w:rsid w:val="004A43AF"/>
    <w:rsid w:val="004A44B0"/>
    <w:rsid w:val="004A4BFB"/>
    <w:rsid w:val="004A4CF9"/>
    <w:rsid w:val="004A551F"/>
    <w:rsid w:val="004A59D4"/>
    <w:rsid w:val="004A5D8D"/>
    <w:rsid w:val="004A6CBA"/>
    <w:rsid w:val="004A6D67"/>
    <w:rsid w:val="004A71D9"/>
    <w:rsid w:val="004A76B9"/>
    <w:rsid w:val="004A7B81"/>
    <w:rsid w:val="004A7E88"/>
    <w:rsid w:val="004B078B"/>
    <w:rsid w:val="004B1411"/>
    <w:rsid w:val="004B2264"/>
    <w:rsid w:val="004B2C99"/>
    <w:rsid w:val="004B2F32"/>
    <w:rsid w:val="004B335E"/>
    <w:rsid w:val="004B35AD"/>
    <w:rsid w:val="004B459B"/>
    <w:rsid w:val="004B46E8"/>
    <w:rsid w:val="004B48B3"/>
    <w:rsid w:val="004B511C"/>
    <w:rsid w:val="004B5303"/>
    <w:rsid w:val="004B576C"/>
    <w:rsid w:val="004B587E"/>
    <w:rsid w:val="004B690D"/>
    <w:rsid w:val="004B6BAD"/>
    <w:rsid w:val="004B7F47"/>
    <w:rsid w:val="004C0104"/>
    <w:rsid w:val="004C100F"/>
    <w:rsid w:val="004C10CA"/>
    <w:rsid w:val="004C10E8"/>
    <w:rsid w:val="004C2023"/>
    <w:rsid w:val="004C2579"/>
    <w:rsid w:val="004C3524"/>
    <w:rsid w:val="004C3D6C"/>
    <w:rsid w:val="004C43D9"/>
    <w:rsid w:val="004C449F"/>
    <w:rsid w:val="004C4B55"/>
    <w:rsid w:val="004C4C56"/>
    <w:rsid w:val="004C4C6F"/>
    <w:rsid w:val="004C4FE5"/>
    <w:rsid w:val="004C55A0"/>
    <w:rsid w:val="004C5BDF"/>
    <w:rsid w:val="004C6228"/>
    <w:rsid w:val="004C6A39"/>
    <w:rsid w:val="004C70BD"/>
    <w:rsid w:val="004C70D0"/>
    <w:rsid w:val="004C76AF"/>
    <w:rsid w:val="004C7D2B"/>
    <w:rsid w:val="004D080B"/>
    <w:rsid w:val="004D1A14"/>
    <w:rsid w:val="004D2548"/>
    <w:rsid w:val="004D260F"/>
    <w:rsid w:val="004D2D12"/>
    <w:rsid w:val="004D2FBD"/>
    <w:rsid w:val="004D38A7"/>
    <w:rsid w:val="004D5DFD"/>
    <w:rsid w:val="004D60FD"/>
    <w:rsid w:val="004D6A6A"/>
    <w:rsid w:val="004D6D07"/>
    <w:rsid w:val="004D6E82"/>
    <w:rsid w:val="004D7B40"/>
    <w:rsid w:val="004E0573"/>
    <w:rsid w:val="004E0BDB"/>
    <w:rsid w:val="004E1655"/>
    <w:rsid w:val="004E19FC"/>
    <w:rsid w:val="004E1AA1"/>
    <w:rsid w:val="004E2026"/>
    <w:rsid w:val="004E21B2"/>
    <w:rsid w:val="004E237A"/>
    <w:rsid w:val="004E2981"/>
    <w:rsid w:val="004E36AB"/>
    <w:rsid w:val="004E3866"/>
    <w:rsid w:val="004E3F26"/>
    <w:rsid w:val="004E4257"/>
    <w:rsid w:val="004E438F"/>
    <w:rsid w:val="004E4654"/>
    <w:rsid w:val="004E4977"/>
    <w:rsid w:val="004E510D"/>
    <w:rsid w:val="004E55E7"/>
    <w:rsid w:val="004E5784"/>
    <w:rsid w:val="004E63DB"/>
    <w:rsid w:val="004E68C8"/>
    <w:rsid w:val="004E6F97"/>
    <w:rsid w:val="004E7622"/>
    <w:rsid w:val="004F0B4D"/>
    <w:rsid w:val="004F0F87"/>
    <w:rsid w:val="004F13FD"/>
    <w:rsid w:val="004F215C"/>
    <w:rsid w:val="004F28C3"/>
    <w:rsid w:val="004F2C5B"/>
    <w:rsid w:val="004F2CED"/>
    <w:rsid w:val="004F2FE0"/>
    <w:rsid w:val="004F4081"/>
    <w:rsid w:val="004F4340"/>
    <w:rsid w:val="004F4416"/>
    <w:rsid w:val="004F4A9B"/>
    <w:rsid w:val="004F4B3A"/>
    <w:rsid w:val="004F5BC8"/>
    <w:rsid w:val="004F5BDE"/>
    <w:rsid w:val="004F5D3D"/>
    <w:rsid w:val="004F60C3"/>
    <w:rsid w:val="004F6127"/>
    <w:rsid w:val="004F6DBB"/>
    <w:rsid w:val="004F7BDA"/>
    <w:rsid w:val="00500CFD"/>
    <w:rsid w:val="005012D3"/>
    <w:rsid w:val="0050164C"/>
    <w:rsid w:val="00501FFD"/>
    <w:rsid w:val="00502E13"/>
    <w:rsid w:val="00502F6F"/>
    <w:rsid w:val="00503D84"/>
    <w:rsid w:val="005065EE"/>
    <w:rsid w:val="005068B9"/>
    <w:rsid w:val="005079CE"/>
    <w:rsid w:val="00510B2C"/>
    <w:rsid w:val="00511040"/>
    <w:rsid w:val="005110D1"/>
    <w:rsid w:val="00511D95"/>
    <w:rsid w:val="0051360D"/>
    <w:rsid w:val="0051367D"/>
    <w:rsid w:val="00513942"/>
    <w:rsid w:val="00513C24"/>
    <w:rsid w:val="00514B5A"/>
    <w:rsid w:val="00514BFC"/>
    <w:rsid w:val="0051547B"/>
    <w:rsid w:val="00515825"/>
    <w:rsid w:val="00515C71"/>
    <w:rsid w:val="00516F9B"/>
    <w:rsid w:val="005173AB"/>
    <w:rsid w:val="00517456"/>
    <w:rsid w:val="00517503"/>
    <w:rsid w:val="00520AD5"/>
    <w:rsid w:val="00520F97"/>
    <w:rsid w:val="0052104D"/>
    <w:rsid w:val="005219B0"/>
    <w:rsid w:val="00521DC6"/>
    <w:rsid w:val="005228AC"/>
    <w:rsid w:val="00522D90"/>
    <w:rsid w:val="00522DCB"/>
    <w:rsid w:val="00522F49"/>
    <w:rsid w:val="0052325E"/>
    <w:rsid w:val="00523B8E"/>
    <w:rsid w:val="00523D23"/>
    <w:rsid w:val="00523DFF"/>
    <w:rsid w:val="00524008"/>
    <w:rsid w:val="00524BB4"/>
    <w:rsid w:val="00525020"/>
    <w:rsid w:val="005252FE"/>
    <w:rsid w:val="00525D9B"/>
    <w:rsid w:val="00525EBF"/>
    <w:rsid w:val="00525FD3"/>
    <w:rsid w:val="0052712D"/>
    <w:rsid w:val="005274F6"/>
    <w:rsid w:val="00527FEE"/>
    <w:rsid w:val="005323EE"/>
    <w:rsid w:val="00532B6D"/>
    <w:rsid w:val="00532F08"/>
    <w:rsid w:val="005337E5"/>
    <w:rsid w:val="0053383D"/>
    <w:rsid w:val="00534960"/>
    <w:rsid w:val="00535B45"/>
    <w:rsid w:val="0053604E"/>
    <w:rsid w:val="00536A23"/>
    <w:rsid w:val="00537078"/>
    <w:rsid w:val="00537539"/>
    <w:rsid w:val="005402F2"/>
    <w:rsid w:val="00541464"/>
    <w:rsid w:val="005415FB"/>
    <w:rsid w:val="00541919"/>
    <w:rsid w:val="00541E86"/>
    <w:rsid w:val="00542410"/>
    <w:rsid w:val="005428E9"/>
    <w:rsid w:val="00542DAE"/>
    <w:rsid w:val="00543886"/>
    <w:rsid w:val="00543A6F"/>
    <w:rsid w:val="00543F6B"/>
    <w:rsid w:val="005441DC"/>
    <w:rsid w:val="00544604"/>
    <w:rsid w:val="00544690"/>
    <w:rsid w:val="005448D4"/>
    <w:rsid w:val="005448DA"/>
    <w:rsid w:val="00544C7E"/>
    <w:rsid w:val="00544F19"/>
    <w:rsid w:val="0054514F"/>
    <w:rsid w:val="0054634A"/>
    <w:rsid w:val="0054651F"/>
    <w:rsid w:val="00547AE3"/>
    <w:rsid w:val="00547D9A"/>
    <w:rsid w:val="005511B1"/>
    <w:rsid w:val="005515CD"/>
    <w:rsid w:val="00551B13"/>
    <w:rsid w:val="00553212"/>
    <w:rsid w:val="00553591"/>
    <w:rsid w:val="005544DF"/>
    <w:rsid w:val="00554C4A"/>
    <w:rsid w:val="005557B8"/>
    <w:rsid w:val="005560BD"/>
    <w:rsid w:val="00556330"/>
    <w:rsid w:val="00557B5B"/>
    <w:rsid w:val="005601A3"/>
    <w:rsid w:val="00560507"/>
    <w:rsid w:val="00560A14"/>
    <w:rsid w:val="00561E5F"/>
    <w:rsid w:val="0056353E"/>
    <w:rsid w:val="00564234"/>
    <w:rsid w:val="0056433D"/>
    <w:rsid w:val="00564629"/>
    <w:rsid w:val="0056474C"/>
    <w:rsid w:val="005648C0"/>
    <w:rsid w:val="00566A34"/>
    <w:rsid w:val="00567A43"/>
    <w:rsid w:val="00571B47"/>
    <w:rsid w:val="00573439"/>
    <w:rsid w:val="00573A07"/>
    <w:rsid w:val="0057420E"/>
    <w:rsid w:val="005744C0"/>
    <w:rsid w:val="00574539"/>
    <w:rsid w:val="00575C73"/>
    <w:rsid w:val="00575EE0"/>
    <w:rsid w:val="005771E8"/>
    <w:rsid w:val="005774AC"/>
    <w:rsid w:val="00577D1A"/>
    <w:rsid w:val="00581094"/>
    <w:rsid w:val="005823C4"/>
    <w:rsid w:val="00582BA7"/>
    <w:rsid w:val="005835BA"/>
    <w:rsid w:val="00583D4A"/>
    <w:rsid w:val="00584529"/>
    <w:rsid w:val="00584F71"/>
    <w:rsid w:val="0058527A"/>
    <w:rsid w:val="005852AD"/>
    <w:rsid w:val="00585CF3"/>
    <w:rsid w:val="00585D68"/>
    <w:rsid w:val="00586E56"/>
    <w:rsid w:val="00586E8B"/>
    <w:rsid w:val="00587236"/>
    <w:rsid w:val="00587580"/>
    <w:rsid w:val="00591B8D"/>
    <w:rsid w:val="00591C0C"/>
    <w:rsid w:val="00592009"/>
    <w:rsid w:val="0059276D"/>
    <w:rsid w:val="00593001"/>
    <w:rsid w:val="005946C0"/>
    <w:rsid w:val="00594B3C"/>
    <w:rsid w:val="00595117"/>
    <w:rsid w:val="005952C3"/>
    <w:rsid w:val="005955EB"/>
    <w:rsid w:val="00595C7E"/>
    <w:rsid w:val="00595FC5"/>
    <w:rsid w:val="0059613D"/>
    <w:rsid w:val="0059647D"/>
    <w:rsid w:val="00597456"/>
    <w:rsid w:val="005A09C0"/>
    <w:rsid w:val="005A0D0E"/>
    <w:rsid w:val="005A171C"/>
    <w:rsid w:val="005A182D"/>
    <w:rsid w:val="005A20B1"/>
    <w:rsid w:val="005A374C"/>
    <w:rsid w:val="005A4600"/>
    <w:rsid w:val="005A4D22"/>
    <w:rsid w:val="005A5199"/>
    <w:rsid w:val="005A5A92"/>
    <w:rsid w:val="005A5B2A"/>
    <w:rsid w:val="005A6757"/>
    <w:rsid w:val="005A72FB"/>
    <w:rsid w:val="005A7403"/>
    <w:rsid w:val="005B1BE6"/>
    <w:rsid w:val="005B1E43"/>
    <w:rsid w:val="005B2573"/>
    <w:rsid w:val="005B2CBE"/>
    <w:rsid w:val="005B2E01"/>
    <w:rsid w:val="005B370B"/>
    <w:rsid w:val="005B3A0A"/>
    <w:rsid w:val="005B3B15"/>
    <w:rsid w:val="005B502D"/>
    <w:rsid w:val="005B5833"/>
    <w:rsid w:val="005B63BC"/>
    <w:rsid w:val="005B692D"/>
    <w:rsid w:val="005B6BBC"/>
    <w:rsid w:val="005B7083"/>
    <w:rsid w:val="005B71F7"/>
    <w:rsid w:val="005B7D8E"/>
    <w:rsid w:val="005B7E7E"/>
    <w:rsid w:val="005C0B59"/>
    <w:rsid w:val="005C0C34"/>
    <w:rsid w:val="005C178E"/>
    <w:rsid w:val="005C1B9E"/>
    <w:rsid w:val="005C3067"/>
    <w:rsid w:val="005C31AD"/>
    <w:rsid w:val="005C41EC"/>
    <w:rsid w:val="005C5D12"/>
    <w:rsid w:val="005C5D51"/>
    <w:rsid w:val="005C5E77"/>
    <w:rsid w:val="005C6130"/>
    <w:rsid w:val="005C61C1"/>
    <w:rsid w:val="005C61D9"/>
    <w:rsid w:val="005C67FD"/>
    <w:rsid w:val="005C7146"/>
    <w:rsid w:val="005C790C"/>
    <w:rsid w:val="005D0D45"/>
    <w:rsid w:val="005D1CCD"/>
    <w:rsid w:val="005D24B7"/>
    <w:rsid w:val="005D2570"/>
    <w:rsid w:val="005D2B7A"/>
    <w:rsid w:val="005D3C94"/>
    <w:rsid w:val="005D4262"/>
    <w:rsid w:val="005D44C9"/>
    <w:rsid w:val="005D62B4"/>
    <w:rsid w:val="005D7C41"/>
    <w:rsid w:val="005E020F"/>
    <w:rsid w:val="005E1402"/>
    <w:rsid w:val="005E168B"/>
    <w:rsid w:val="005E18B2"/>
    <w:rsid w:val="005E1E40"/>
    <w:rsid w:val="005E1ED1"/>
    <w:rsid w:val="005E2F0C"/>
    <w:rsid w:val="005E364D"/>
    <w:rsid w:val="005E382C"/>
    <w:rsid w:val="005E3BA5"/>
    <w:rsid w:val="005E4574"/>
    <w:rsid w:val="005E4A8C"/>
    <w:rsid w:val="005E4BAA"/>
    <w:rsid w:val="005E509C"/>
    <w:rsid w:val="005E5A4D"/>
    <w:rsid w:val="005E6EEC"/>
    <w:rsid w:val="005E76A7"/>
    <w:rsid w:val="005E7A11"/>
    <w:rsid w:val="005F01F9"/>
    <w:rsid w:val="005F025C"/>
    <w:rsid w:val="005F07BD"/>
    <w:rsid w:val="005F0E01"/>
    <w:rsid w:val="005F0FF7"/>
    <w:rsid w:val="005F2162"/>
    <w:rsid w:val="005F2495"/>
    <w:rsid w:val="005F40CE"/>
    <w:rsid w:val="005F46D6"/>
    <w:rsid w:val="005F6C85"/>
    <w:rsid w:val="005F70CF"/>
    <w:rsid w:val="005F743B"/>
    <w:rsid w:val="005F766D"/>
    <w:rsid w:val="005F788D"/>
    <w:rsid w:val="006001FD"/>
    <w:rsid w:val="00600434"/>
    <w:rsid w:val="00600F12"/>
    <w:rsid w:val="00600F28"/>
    <w:rsid w:val="00601C84"/>
    <w:rsid w:val="00601FA5"/>
    <w:rsid w:val="00602120"/>
    <w:rsid w:val="0060243E"/>
    <w:rsid w:val="00602811"/>
    <w:rsid w:val="00603020"/>
    <w:rsid w:val="0060316A"/>
    <w:rsid w:val="006034D2"/>
    <w:rsid w:val="00603599"/>
    <w:rsid w:val="00603A4A"/>
    <w:rsid w:val="00603E56"/>
    <w:rsid w:val="00604BD0"/>
    <w:rsid w:val="00604E0D"/>
    <w:rsid w:val="0060503B"/>
    <w:rsid w:val="006050B5"/>
    <w:rsid w:val="00605C58"/>
    <w:rsid w:val="00605D5F"/>
    <w:rsid w:val="00605E66"/>
    <w:rsid w:val="006060B5"/>
    <w:rsid w:val="0060619B"/>
    <w:rsid w:val="00606711"/>
    <w:rsid w:val="0060751D"/>
    <w:rsid w:val="006079FB"/>
    <w:rsid w:val="00607C42"/>
    <w:rsid w:val="00610A05"/>
    <w:rsid w:val="00611029"/>
    <w:rsid w:val="0061202A"/>
    <w:rsid w:val="006125DA"/>
    <w:rsid w:val="0061265C"/>
    <w:rsid w:val="00612767"/>
    <w:rsid w:val="00614058"/>
    <w:rsid w:val="00614724"/>
    <w:rsid w:val="00615D2D"/>
    <w:rsid w:val="006168B4"/>
    <w:rsid w:val="006203D2"/>
    <w:rsid w:val="0062129B"/>
    <w:rsid w:val="0062144C"/>
    <w:rsid w:val="006219D9"/>
    <w:rsid w:val="0062205E"/>
    <w:rsid w:val="00622A75"/>
    <w:rsid w:val="00622AB7"/>
    <w:rsid w:val="00622B1D"/>
    <w:rsid w:val="00623525"/>
    <w:rsid w:val="00623E96"/>
    <w:rsid w:val="00624881"/>
    <w:rsid w:val="0062530D"/>
    <w:rsid w:val="00625C0B"/>
    <w:rsid w:val="00626EAB"/>
    <w:rsid w:val="00627286"/>
    <w:rsid w:val="0062741B"/>
    <w:rsid w:val="00627F7A"/>
    <w:rsid w:val="006309D6"/>
    <w:rsid w:val="00631344"/>
    <w:rsid w:val="0063257C"/>
    <w:rsid w:val="006325C0"/>
    <w:rsid w:val="00632F20"/>
    <w:rsid w:val="006331C4"/>
    <w:rsid w:val="00634CA9"/>
    <w:rsid w:val="006358E7"/>
    <w:rsid w:val="006372EB"/>
    <w:rsid w:val="0063746D"/>
    <w:rsid w:val="00637CC3"/>
    <w:rsid w:val="00637FC8"/>
    <w:rsid w:val="00640AD3"/>
    <w:rsid w:val="00640BA3"/>
    <w:rsid w:val="00643B95"/>
    <w:rsid w:val="00643FD8"/>
    <w:rsid w:val="0064444C"/>
    <w:rsid w:val="00644BA1"/>
    <w:rsid w:val="00644F16"/>
    <w:rsid w:val="00645881"/>
    <w:rsid w:val="00645A74"/>
    <w:rsid w:val="00646AB2"/>
    <w:rsid w:val="00647522"/>
    <w:rsid w:val="0065043F"/>
    <w:rsid w:val="00651007"/>
    <w:rsid w:val="00651DE1"/>
    <w:rsid w:val="00652530"/>
    <w:rsid w:val="0065289A"/>
    <w:rsid w:val="00655000"/>
    <w:rsid w:val="00655A8B"/>
    <w:rsid w:val="006562FE"/>
    <w:rsid w:val="00657399"/>
    <w:rsid w:val="0066035D"/>
    <w:rsid w:val="00660421"/>
    <w:rsid w:val="00660DAE"/>
    <w:rsid w:val="00661C78"/>
    <w:rsid w:val="00661F77"/>
    <w:rsid w:val="00662B89"/>
    <w:rsid w:val="0066345C"/>
    <w:rsid w:val="00663774"/>
    <w:rsid w:val="006637E1"/>
    <w:rsid w:val="00663C51"/>
    <w:rsid w:val="00664371"/>
    <w:rsid w:val="00664431"/>
    <w:rsid w:val="00664876"/>
    <w:rsid w:val="00664A19"/>
    <w:rsid w:val="00665C00"/>
    <w:rsid w:val="00665C36"/>
    <w:rsid w:val="00666752"/>
    <w:rsid w:val="00666AD5"/>
    <w:rsid w:val="00666FCD"/>
    <w:rsid w:val="006701C3"/>
    <w:rsid w:val="006701F2"/>
    <w:rsid w:val="00670615"/>
    <w:rsid w:val="006707F2"/>
    <w:rsid w:val="006709E0"/>
    <w:rsid w:val="00670C90"/>
    <w:rsid w:val="0067137D"/>
    <w:rsid w:val="006716E9"/>
    <w:rsid w:val="0067184E"/>
    <w:rsid w:val="00671A8C"/>
    <w:rsid w:val="00672665"/>
    <w:rsid w:val="00673058"/>
    <w:rsid w:val="006730C3"/>
    <w:rsid w:val="00673911"/>
    <w:rsid w:val="00673A0A"/>
    <w:rsid w:val="00673E84"/>
    <w:rsid w:val="0067412B"/>
    <w:rsid w:val="006743F8"/>
    <w:rsid w:val="00674C3A"/>
    <w:rsid w:val="00674D89"/>
    <w:rsid w:val="00674F1E"/>
    <w:rsid w:val="006755C3"/>
    <w:rsid w:val="00675D0F"/>
    <w:rsid w:val="0067616D"/>
    <w:rsid w:val="006766FF"/>
    <w:rsid w:val="0067720F"/>
    <w:rsid w:val="00677417"/>
    <w:rsid w:val="00677A2E"/>
    <w:rsid w:val="0068067B"/>
    <w:rsid w:val="00680794"/>
    <w:rsid w:val="006809C1"/>
    <w:rsid w:val="00680E05"/>
    <w:rsid w:val="00682080"/>
    <w:rsid w:val="0068250F"/>
    <w:rsid w:val="00682DCC"/>
    <w:rsid w:val="00683CE5"/>
    <w:rsid w:val="0068498A"/>
    <w:rsid w:val="00684A13"/>
    <w:rsid w:val="0068521B"/>
    <w:rsid w:val="0068580F"/>
    <w:rsid w:val="00685919"/>
    <w:rsid w:val="00685F53"/>
    <w:rsid w:val="00686076"/>
    <w:rsid w:val="006864CA"/>
    <w:rsid w:val="00687872"/>
    <w:rsid w:val="006878CE"/>
    <w:rsid w:val="00690740"/>
    <w:rsid w:val="006912AD"/>
    <w:rsid w:val="00692629"/>
    <w:rsid w:val="00692A46"/>
    <w:rsid w:val="00692C27"/>
    <w:rsid w:val="00695C92"/>
    <w:rsid w:val="00696AB4"/>
    <w:rsid w:val="00696ADA"/>
    <w:rsid w:val="00696D9E"/>
    <w:rsid w:val="00697180"/>
    <w:rsid w:val="00697900"/>
    <w:rsid w:val="006A08C2"/>
    <w:rsid w:val="006A0A45"/>
    <w:rsid w:val="006A0ECD"/>
    <w:rsid w:val="006A1526"/>
    <w:rsid w:val="006A2115"/>
    <w:rsid w:val="006A2226"/>
    <w:rsid w:val="006A248E"/>
    <w:rsid w:val="006A28D8"/>
    <w:rsid w:val="006A3AF6"/>
    <w:rsid w:val="006A47E3"/>
    <w:rsid w:val="006A4CED"/>
    <w:rsid w:val="006A5074"/>
    <w:rsid w:val="006A5C14"/>
    <w:rsid w:val="006A60AB"/>
    <w:rsid w:val="006A6BD5"/>
    <w:rsid w:val="006A785E"/>
    <w:rsid w:val="006A7FB5"/>
    <w:rsid w:val="006B02B8"/>
    <w:rsid w:val="006B0471"/>
    <w:rsid w:val="006B0D07"/>
    <w:rsid w:val="006B12F3"/>
    <w:rsid w:val="006B13E0"/>
    <w:rsid w:val="006B1D56"/>
    <w:rsid w:val="006B1FE1"/>
    <w:rsid w:val="006B2828"/>
    <w:rsid w:val="006B2892"/>
    <w:rsid w:val="006B2A00"/>
    <w:rsid w:val="006B30D5"/>
    <w:rsid w:val="006B3C45"/>
    <w:rsid w:val="006B406E"/>
    <w:rsid w:val="006B5B7B"/>
    <w:rsid w:val="006B5D9C"/>
    <w:rsid w:val="006B5E00"/>
    <w:rsid w:val="006B643E"/>
    <w:rsid w:val="006B69EC"/>
    <w:rsid w:val="006B6C88"/>
    <w:rsid w:val="006B702B"/>
    <w:rsid w:val="006B76FE"/>
    <w:rsid w:val="006B79DB"/>
    <w:rsid w:val="006C016E"/>
    <w:rsid w:val="006C0785"/>
    <w:rsid w:val="006C1207"/>
    <w:rsid w:val="006C1504"/>
    <w:rsid w:val="006C1621"/>
    <w:rsid w:val="006C181A"/>
    <w:rsid w:val="006C211E"/>
    <w:rsid w:val="006C25F5"/>
    <w:rsid w:val="006C37B6"/>
    <w:rsid w:val="006C394F"/>
    <w:rsid w:val="006C3DAA"/>
    <w:rsid w:val="006C4245"/>
    <w:rsid w:val="006C4504"/>
    <w:rsid w:val="006C487C"/>
    <w:rsid w:val="006C6320"/>
    <w:rsid w:val="006C69BD"/>
    <w:rsid w:val="006C746B"/>
    <w:rsid w:val="006C7BB3"/>
    <w:rsid w:val="006D01F6"/>
    <w:rsid w:val="006D09B4"/>
    <w:rsid w:val="006D0A02"/>
    <w:rsid w:val="006D116B"/>
    <w:rsid w:val="006D281E"/>
    <w:rsid w:val="006D2F91"/>
    <w:rsid w:val="006D2FBB"/>
    <w:rsid w:val="006D330A"/>
    <w:rsid w:val="006D4000"/>
    <w:rsid w:val="006D5047"/>
    <w:rsid w:val="006D50B0"/>
    <w:rsid w:val="006D5872"/>
    <w:rsid w:val="006D5916"/>
    <w:rsid w:val="006D5DB9"/>
    <w:rsid w:val="006D6341"/>
    <w:rsid w:val="006D6881"/>
    <w:rsid w:val="006D6EDF"/>
    <w:rsid w:val="006D7026"/>
    <w:rsid w:val="006D7061"/>
    <w:rsid w:val="006D7AB8"/>
    <w:rsid w:val="006D7BC8"/>
    <w:rsid w:val="006D7F09"/>
    <w:rsid w:val="006E028C"/>
    <w:rsid w:val="006E04C4"/>
    <w:rsid w:val="006E05E8"/>
    <w:rsid w:val="006E123B"/>
    <w:rsid w:val="006E14AD"/>
    <w:rsid w:val="006E240D"/>
    <w:rsid w:val="006E2762"/>
    <w:rsid w:val="006E2845"/>
    <w:rsid w:val="006E2911"/>
    <w:rsid w:val="006E3673"/>
    <w:rsid w:val="006E380D"/>
    <w:rsid w:val="006E3A2C"/>
    <w:rsid w:val="006E419C"/>
    <w:rsid w:val="006E4889"/>
    <w:rsid w:val="006E4A6A"/>
    <w:rsid w:val="006E5E74"/>
    <w:rsid w:val="006E5F5A"/>
    <w:rsid w:val="006E5FE8"/>
    <w:rsid w:val="006E610A"/>
    <w:rsid w:val="006E6C9D"/>
    <w:rsid w:val="006E708D"/>
    <w:rsid w:val="006E76B9"/>
    <w:rsid w:val="006E7C7E"/>
    <w:rsid w:val="006E7D1A"/>
    <w:rsid w:val="006F0350"/>
    <w:rsid w:val="006F0420"/>
    <w:rsid w:val="006F0447"/>
    <w:rsid w:val="006F07D8"/>
    <w:rsid w:val="006F1716"/>
    <w:rsid w:val="006F1A67"/>
    <w:rsid w:val="006F1B6D"/>
    <w:rsid w:val="006F1C9D"/>
    <w:rsid w:val="006F2094"/>
    <w:rsid w:val="006F25AA"/>
    <w:rsid w:val="006F27D7"/>
    <w:rsid w:val="006F3170"/>
    <w:rsid w:val="006F3221"/>
    <w:rsid w:val="006F3725"/>
    <w:rsid w:val="006F3EF9"/>
    <w:rsid w:val="006F4532"/>
    <w:rsid w:val="006F4685"/>
    <w:rsid w:val="006F47CF"/>
    <w:rsid w:val="006F4B6E"/>
    <w:rsid w:val="006F5234"/>
    <w:rsid w:val="006F6C2D"/>
    <w:rsid w:val="006F70FC"/>
    <w:rsid w:val="006F747A"/>
    <w:rsid w:val="006F787D"/>
    <w:rsid w:val="0070023A"/>
    <w:rsid w:val="00700742"/>
    <w:rsid w:val="007008A0"/>
    <w:rsid w:val="0070092B"/>
    <w:rsid w:val="00700F9E"/>
    <w:rsid w:val="007013FE"/>
    <w:rsid w:val="00701611"/>
    <w:rsid w:val="00701DC6"/>
    <w:rsid w:val="0070203E"/>
    <w:rsid w:val="00702299"/>
    <w:rsid w:val="00702B10"/>
    <w:rsid w:val="00702D63"/>
    <w:rsid w:val="007043B3"/>
    <w:rsid w:val="00704BF2"/>
    <w:rsid w:val="00704C8B"/>
    <w:rsid w:val="0071038F"/>
    <w:rsid w:val="00710843"/>
    <w:rsid w:val="0071089B"/>
    <w:rsid w:val="00710A2B"/>
    <w:rsid w:val="00711F11"/>
    <w:rsid w:val="0071210E"/>
    <w:rsid w:val="007127C2"/>
    <w:rsid w:val="00712C58"/>
    <w:rsid w:val="007139EE"/>
    <w:rsid w:val="00714797"/>
    <w:rsid w:val="0071544E"/>
    <w:rsid w:val="00715B6D"/>
    <w:rsid w:val="00716846"/>
    <w:rsid w:val="00716D0E"/>
    <w:rsid w:val="007174C0"/>
    <w:rsid w:val="007176D4"/>
    <w:rsid w:val="007177FE"/>
    <w:rsid w:val="0071792F"/>
    <w:rsid w:val="007200B0"/>
    <w:rsid w:val="0072065A"/>
    <w:rsid w:val="00720794"/>
    <w:rsid w:val="00720AA2"/>
    <w:rsid w:val="007213EE"/>
    <w:rsid w:val="007216C4"/>
    <w:rsid w:val="007228DD"/>
    <w:rsid w:val="00722DCA"/>
    <w:rsid w:val="00723744"/>
    <w:rsid w:val="00725D2D"/>
    <w:rsid w:val="00726D39"/>
    <w:rsid w:val="00727B88"/>
    <w:rsid w:val="00727E93"/>
    <w:rsid w:val="00727FFE"/>
    <w:rsid w:val="00730057"/>
    <w:rsid w:val="0073054C"/>
    <w:rsid w:val="007306C2"/>
    <w:rsid w:val="00730EF8"/>
    <w:rsid w:val="00731047"/>
    <w:rsid w:val="00731FA7"/>
    <w:rsid w:val="00732FD8"/>
    <w:rsid w:val="007330A0"/>
    <w:rsid w:val="00735BFA"/>
    <w:rsid w:val="007368AD"/>
    <w:rsid w:val="00736A83"/>
    <w:rsid w:val="007376A2"/>
    <w:rsid w:val="00737869"/>
    <w:rsid w:val="00740917"/>
    <w:rsid w:val="00740975"/>
    <w:rsid w:val="007410EF"/>
    <w:rsid w:val="00741881"/>
    <w:rsid w:val="00741AD2"/>
    <w:rsid w:val="00743D84"/>
    <w:rsid w:val="00745532"/>
    <w:rsid w:val="00745ABF"/>
    <w:rsid w:val="00745E53"/>
    <w:rsid w:val="00747080"/>
    <w:rsid w:val="00751146"/>
    <w:rsid w:val="0075370D"/>
    <w:rsid w:val="00755208"/>
    <w:rsid w:val="00756242"/>
    <w:rsid w:val="007566AA"/>
    <w:rsid w:val="007570C4"/>
    <w:rsid w:val="00757495"/>
    <w:rsid w:val="007579B0"/>
    <w:rsid w:val="00757A35"/>
    <w:rsid w:val="007609C4"/>
    <w:rsid w:val="007616A1"/>
    <w:rsid w:val="007616CA"/>
    <w:rsid w:val="00762DDB"/>
    <w:rsid w:val="00763688"/>
    <w:rsid w:val="00763D8A"/>
    <w:rsid w:val="007643A2"/>
    <w:rsid w:val="007648CB"/>
    <w:rsid w:val="00764EDC"/>
    <w:rsid w:val="007659D5"/>
    <w:rsid w:val="00766386"/>
    <w:rsid w:val="00770151"/>
    <w:rsid w:val="00771797"/>
    <w:rsid w:val="007720BC"/>
    <w:rsid w:val="00772A40"/>
    <w:rsid w:val="00773696"/>
    <w:rsid w:val="00773B2B"/>
    <w:rsid w:val="00774F0E"/>
    <w:rsid w:val="00777367"/>
    <w:rsid w:val="007778A0"/>
    <w:rsid w:val="00777C37"/>
    <w:rsid w:val="00777D94"/>
    <w:rsid w:val="00780526"/>
    <w:rsid w:val="00780F38"/>
    <w:rsid w:val="00780F42"/>
    <w:rsid w:val="00780FBE"/>
    <w:rsid w:val="00781813"/>
    <w:rsid w:val="00781C1D"/>
    <w:rsid w:val="0078488E"/>
    <w:rsid w:val="00784A6A"/>
    <w:rsid w:val="00784BD0"/>
    <w:rsid w:val="0078505C"/>
    <w:rsid w:val="007852D3"/>
    <w:rsid w:val="00785553"/>
    <w:rsid w:val="00785A1D"/>
    <w:rsid w:val="00785F15"/>
    <w:rsid w:val="00785F1B"/>
    <w:rsid w:val="00786196"/>
    <w:rsid w:val="00786614"/>
    <w:rsid w:val="007868B7"/>
    <w:rsid w:val="00786BEC"/>
    <w:rsid w:val="00786CB7"/>
    <w:rsid w:val="00787BCB"/>
    <w:rsid w:val="00790501"/>
    <w:rsid w:val="007906BD"/>
    <w:rsid w:val="00790C95"/>
    <w:rsid w:val="00790E8F"/>
    <w:rsid w:val="007914CD"/>
    <w:rsid w:val="00793107"/>
    <w:rsid w:val="007937C6"/>
    <w:rsid w:val="00793CBB"/>
    <w:rsid w:val="00794489"/>
    <w:rsid w:val="00794C4A"/>
    <w:rsid w:val="00794F14"/>
    <w:rsid w:val="007950B7"/>
    <w:rsid w:val="007953F7"/>
    <w:rsid w:val="00795604"/>
    <w:rsid w:val="00795768"/>
    <w:rsid w:val="00797525"/>
    <w:rsid w:val="0079782D"/>
    <w:rsid w:val="00797ADC"/>
    <w:rsid w:val="00797BB7"/>
    <w:rsid w:val="00797CA1"/>
    <w:rsid w:val="007A0019"/>
    <w:rsid w:val="007A0881"/>
    <w:rsid w:val="007A1B11"/>
    <w:rsid w:val="007A2D3C"/>
    <w:rsid w:val="007A39C8"/>
    <w:rsid w:val="007A4619"/>
    <w:rsid w:val="007A5170"/>
    <w:rsid w:val="007A58F9"/>
    <w:rsid w:val="007A6E84"/>
    <w:rsid w:val="007A7159"/>
    <w:rsid w:val="007A715E"/>
    <w:rsid w:val="007A75B8"/>
    <w:rsid w:val="007B05A1"/>
    <w:rsid w:val="007B076F"/>
    <w:rsid w:val="007B1223"/>
    <w:rsid w:val="007B1C15"/>
    <w:rsid w:val="007B20EC"/>
    <w:rsid w:val="007B2BA7"/>
    <w:rsid w:val="007B3448"/>
    <w:rsid w:val="007B3AB0"/>
    <w:rsid w:val="007B3D6F"/>
    <w:rsid w:val="007B44E5"/>
    <w:rsid w:val="007B4C48"/>
    <w:rsid w:val="007B4FA3"/>
    <w:rsid w:val="007B52A8"/>
    <w:rsid w:val="007B5FDD"/>
    <w:rsid w:val="007B608A"/>
    <w:rsid w:val="007B7863"/>
    <w:rsid w:val="007B7E03"/>
    <w:rsid w:val="007B7F2B"/>
    <w:rsid w:val="007C0782"/>
    <w:rsid w:val="007C2BAF"/>
    <w:rsid w:val="007C2FFE"/>
    <w:rsid w:val="007C388D"/>
    <w:rsid w:val="007C3BDC"/>
    <w:rsid w:val="007C418E"/>
    <w:rsid w:val="007C4451"/>
    <w:rsid w:val="007C5534"/>
    <w:rsid w:val="007C5791"/>
    <w:rsid w:val="007C5C84"/>
    <w:rsid w:val="007C6034"/>
    <w:rsid w:val="007C623A"/>
    <w:rsid w:val="007C62C6"/>
    <w:rsid w:val="007C6A2B"/>
    <w:rsid w:val="007C6E2C"/>
    <w:rsid w:val="007C7D32"/>
    <w:rsid w:val="007D149F"/>
    <w:rsid w:val="007D1FA3"/>
    <w:rsid w:val="007D3000"/>
    <w:rsid w:val="007D3EE2"/>
    <w:rsid w:val="007D4226"/>
    <w:rsid w:val="007D44B7"/>
    <w:rsid w:val="007D54A5"/>
    <w:rsid w:val="007D75DF"/>
    <w:rsid w:val="007E01A9"/>
    <w:rsid w:val="007E0CDB"/>
    <w:rsid w:val="007E0FC2"/>
    <w:rsid w:val="007E1481"/>
    <w:rsid w:val="007E1AD5"/>
    <w:rsid w:val="007E2BB8"/>
    <w:rsid w:val="007E3DE6"/>
    <w:rsid w:val="007E415E"/>
    <w:rsid w:val="007E4893"/>
    <w:rsid w:val="007E5248"/>
    <w:rsid w:val="007E5B64"/>
    <w:rsid w:val="007E5BFF"/>
    <w:rsid w:val="007E7100"/>
    <w:rsid w:val="007E71B4"/>
    <w:rsid w:val="007F039B"/>
    <w:rsid w:val="007F056B"/>
    <w:rsid w:val="007F09B8"/>
    <w:rsid w:val="007F13D5"/>
    <w:rsid w:val="007F17F2"/>
    <w:rsid w:val="007F1902"/>
    <w:rsid w:val="007F249F"/>
    <w:rsid w:val="007F27A3"/>
    <w:rsid w:val="007F27A4"/>
    <w:rsid w:val="007F2A69"/>
    <w:rsid w:val="007F2AD3"/>
    <w:rsid w:val="007F3F33"/>
    <w:rsid w:val="007F3F4D"/>
    <w:rsid w:val="007F4E3F"/>
    <w:rsid w:val="007F4F27"/>
    <w:rsid w:val="007F5006"/>
    <w:rsid w:val="007F54B8"/>
    <w:rsid w:val="007F6016"/>
    <w:rsid w:val="007F7B8F"/>
    <w:rsid w:val="007F7EA2"/>
    <w:rsid w:val="008013C3"/>
    <w:rsid w:val="00801A19"/>
    <w:rsid w:val="00801BC0"/>
    <w:rsid w:val="00801C9F"/>
    <w:rsid w:val="0080285B"/>
    <w:rsid w:val="008033E0"/>
    <w:rsid w:val="008039BB"/>
    <w:rsid w:val="00803CA6"/>
    <w:rsid w:val="00804858"/>
    <w:rsid w:val="00805611"/>
    <w:rsid w:val="00805963"/>
    <w:rsid w:val="0080629B"/>
    <w:rsid w:val="008065E9"/>
    <w:rsid w:val="00806693"/>
    <w:rsid w:val="00807188"/>
    <w:rsid w:val="0081045F"/>
    <w:rsid w:val="008119C7"/>
    <w:rsid w:val="008127D4"/>
    <w:rsid w:val="0081282A"/>
    <w:rsid w:val="00814390"/>
    <w:rsid w:val="00814FE1"/>
    <w:rsid w:val="0081537C"/>
    <w:rsid w:val="00817301"/>
    <w:rsid w:val="00817362"/>
    <w:rsid w:val="00817A36"/>
    <w:rsid w:val="00817D64"/>
    <w:rsid w:val="00821A95"/>
    <w:rsid w:val="008231BD"/>
    <w:rsid w:val="008260B1"/>
    <w:rsid w:val="008267F5"/>
    <w:rsid w:val="00827730"/>
    <w:rsid w:val="008303FB"/>
    <w:rsid w:val="0083093F"/>
    <w:rsid w:val="00831243"/>
    <w:rsid w:val="00832626"/>
    <w:rsid w:val="00832F5B"/>
    <w:rsid w:val="00833104"/>
    <w:rsid w:val="00833138"/>
    <w:rsid w:val="008331EB"/>
    <w:rsid w:val="00834617"/>
    <w:rsid w:val="0083507F"/>
    <w:rsid w:val="00835500"/>
    <w:rsid w:val="00835964"/>
    <w:rsid w:val="00835BAD"/>
    <w:rsid w:val="008361A4"/>
    <w:rsid w:val="008368DA"/>
    <w:rsid w:val="00836CA1"/>
    <w:rsid w:val="008376DA"/>
    <w:rsid w:val="008379DF"/>
    <w:rsid w:val="00841392"/>
    <w:rsid w:val="00841817"/>
    <w:rsid w:val="00841E1B"/>
    <w:rsid w:val="00841FAD"/>
    <w:rsid w:val="008420B4"/>
    <w:rsid w:val="008424D7"/>
    <w:rsid w:val="00842840"/>
    <w:rsid w:val="00842AEE"/>
    <w:rsid w:val="00842FBC"/>
    <w:rsid w:val="00844A58"/>
    <w:rsid w:val="00845816"/>
    <w:rsid w:val="00845D88"/>
    <w:rsid w:val="00845E6F"/>
    <w:rsid w:val="0084699E"/>
    <w:rsid w:val="008469B8"/>
    <w:rsid w:val="008470FA"/>
    <w:rsid w:val="00847687"/>
    <w:rsid w:val="00847A57"/>
    <w:rsid w:val="00850541"/>
    <w:rsid w:val="00850570"/>
    <w:rsid w:val="008513FD"/>
    <w:rsid w:val="00851722"/>
    <w:rsid w:val="0085204D"/>
    <w:rsid w:val="00852AEF"/>
    <w:rsid w:val="00853F52"/>
    <w:rsid w:val="00854A99"/>
    <w:rsid w:val="00854E8C"/>
    <w:rsid w:val="00855063"/>
    <w:rsid w:val="00855B2A"/>
    <w:rsid w:val="00855F0D"/>
    <w:rsid w:val="00855FE2"/>
    <w:rsid w:val="00856097"/>
    <w:rsid w:val="00857DA6"/>
    <w:rsid w:val="008600CA"/>
    <w:rsid w:val="0086012C"/>
    <w:rsid w:val="008602C8"/>
    <w:rsid w:val="00860C9C"/>
    <w:rsid w:val="008615B8"/>
    <w:rsid w:val="00861F02"/>
    <w:rsid w:val="00861F32"/>
    <w:rsid w:val="0086237F"/>
    <w:rsid w:val="008627CC"/>
    <w:rsid w:val="00863548"/>
    <w:rsid w:val="00863C9A"/>
    <w:rsid w:val="00863FC2"/>
    <w:rsid w:val="008640DD"/>
    <w:rsid w:val="00864703"/>
    <w:rsid w:val="008648D6"/>
    <w:rsid w:val="008650B3"/>
    <w:rsid w:val="00866640"/>
    <w:rsid w:val="00870537"/>
    <w:rsid w:val="00870C8A"/>
    <w:rsid w:val="0087144F"/>
    <w:rsid w:val="00871567"/>
    <w:rsid w:val="00871849"/>
    <w:rsid w:val="00871948"/>
    <w:rsid w:val="0087199F"/>
    <w:rsid w:val="0087305D"/>
    <w:rsid w:val="00873863"/>
    <w:rsid w:val="00874570"/>
    <w:rsid w:val="00874909"/>
    <w:rsid w:val="008752CC"/>
    <w:rsid w:val="008753C6"/>
    <w:rsid w:val="008753DF"/>
    <w:rsid w:val="008756B8"/>
    <w:rsid w:val="00875CE9"/>
    <w:rsid w:val="00876999"/>
    <w:rsid w:val="00876DCA"/>
    <w:rsid w:val="00877565"/>
    <w:rsid w:val="00877CFD"/>
    <w:rsid w:val="008807C8"/>
    <w:rsid w:val="00880CA5"/>
    <w:rsid w:val="00881122"/>
    <w:rsid w:val="0088200B"/>
    <w:rsid w:val="0088224F"/>
    <w:rsid w:val="00882DE8"/>
    <w:rsid w:val="00883A99"/>
    <w:rsid w:val="00883B78"/>
    <w:rsid w:val="00883DEE"/>
    <w:rsid w:val="008844E8"/>
    <w:rsid w:val="00884A86"/>
    <w:rsid w:val="00884DF6"/>
    <w:rsid w:val="008859DB"/>
    <w:rsid w:val="00885D93"/>
    <w:rsid w:val="008865C2"/>
    <w:rsid w:val="008868A9"/>
    <w:rsid w:val="00886AF2"/>
    <w:rsid w:val="00887A71"/>
    <w:rsid w:val="008910C1"/>
    <w:rsid w:val="008910ED"/>
    <w:rsid w:val="008917BE"/>
    <w:rsid w:val="0089304A"/>
    <w:rsid w:val="0089349E"/>
    <w:rsid w:val="008938F2"/>
    <w:rsid w:val="00893CAD"/>
    <w:rsid w:val="00893FFB"/>
    <w:rsid w:val="0089424F"/>
    <w:rsid w:val="00894829"/>
    <w:rsid w:val="00894920"/>
    <w:rsid w:val="00894953"/>
    <w:rsid w:val="00894EEA"/>
    <w:rsid w:val="0089702B"/>
    <w:rsid w:val="008974D8"/>
    <w:rsid w:val="00897835"/>
    <w:rsid w:val="00897A09"/>
    <w:rsid w:val="008A03F9"/>
    <w:rsid w:val="008A0956"/>
    <w:rsid w:val="008A12E0"/>
    <w:rsid w:val="008A1E39"/>
    <w:rsid w:val="008A1F4D"/>
    <w:rsid w:val="008A27B9"/>
    <w:rsid w:val="008A2FCC"/>
    <w:rsid w:val="008A3D5E"/>
    <w:rsid w:val="008A3FB3"/>
    <w:rsid w:val="008A4016"/>
    <w:rsid w:val="008A47CB"/>
    <w:rsid w:val="008A4CA0"/>
    <w:rsid w:val="008A4CDA"/>
    <w:rsid w:val="008A4E61"/>
    <w:rsid w:val="008A56D1"/>
    <w:rsid w:val="008A5928"/>
    <w:rsid w:val="008A5B4B"/>
    <w:rsid w:val="008A61DB"/>
    <w:rsid w:val="008A6771"/>
    <w:rsid w:val="008A68C1"/>
    <w:rsid w:val="008A6AD3"/>
    <w:rsid w:val="008B16B8"/>
    <w:rsid w:val="008B2447"/>
    <w:rsid w:val="008B34ED"/>
    <w:rsid w:val="008B374E"/>
    <w:rsid w:val="008B3F93"/>
    <w:rsid w:val="008B46AF"/>
    <w:rsid w:val="008B4D04"/>
    <w:rsid w:val="008B59B2"/>
    <w:rsid w:val="008B68DC"/>
    <w:rsid w:val="008B7180"/>
    <w:rsid w:val="008B7F7D"/>
    <w:rsid w:val="008C07AA"/>
    <w:rsid w:val="008C0BBD"/>
    <w:rsid w:val="008C0D1E"/>
    <w:rsid w:val="008C136C"/>
    <w:rsid w:val="008C19C6"/>
    <w:rsid w:val="008C1A1E"/>
    <w:rsid w:val="008C2F74"/>
    <w:rsid w:val="008C304F"/>
    <w:rsid w:val="008C32A7"/>
    <w:rsid w:val="008C33CD"/>
    <w:rsid w:val="008C35F2"/>
    <w:rsid w:val="008C3AF6"/>
    <w:rsid w:val="008C3E13"/>
    <w:rsid w:val="008C44FF"/>
    <w:rsid w:val="008C522C"/>
    <w:rsid w:val="008C6AA3"/>
    <w:rsid w:val="008C7401"/>
    <w:rsid w:val="008C75F7"/>
    <w:rsid w:val="008C7DEE"/>
    <w:rsid w:val="008C7E2A"/>
    <w:rsid w:val="008D0146"/>
    <w:rsid w:val="008D01D1"/>
    <w:rsid w:val="008D0856"/>
    <w:rsid w:val="008D0E49"/>
    <w:rsid w:val="008D11AC"/>
    <w:rsid w:val="008D1552"/>
    <w:rsid w:val="008D23B4"/>
    <w:rsid w:val="008D2FFE"/>
    <w:rsid w:val="008D398C"/>
    <w:rsid w:val="008D3DA9"/>
    <w:rsid w:val="008D46BA"/>
    <w:rsid w:val="008D4841"/>
    <w:rsid w:val="008D5810"/>
    <w:rsid w:val="008D5CE0"/>
    <w:rsid w:val="008D601D"/>
    <w:rsid w:val="008D6068"/>
    <w:rsid w:val="008D658D"/>
    <w:rsid w:val="008D7654"/>
    <w:rsid w:val="008E12AB"/>
    <w:rsid w:val="008E151F"/>
    <w:rsid w:val="008E1674"/>
    <w:rsid w:val="008E1A4B"/>
    <w:rsid w:val="008E1CB3"/>
    <w:rsid w:val="008E1E34"/>
    <w:rsid w:val="008E2C89"/>
    <w:rsid w:val="008E3132"/>
    <w:rsid w:val="008E3BAA"/>
    <w:rsid w:val="008E3BE8"/>
    <w:rsid w:val="008E46B5"/>
    <w:rsid w:val="008E46B7"/>
    <w:rsid w:val="008E4D17"/>
    <w:rsid w:val="008E5083"/>
    <w:rsid w:val="008E552F"/>
    <w:rsid w:val="008E6774"/>
    <w:rsid w:val="008E6B0C"/>
    <w:rsid w:val="008E799A"/>
    <w:rsid w:val="008E7A3E"/>
    <w:rsid w:val="008E7D42"/>
    <w:rsid w:val="008F012C"/>
    <w:rsid w:val="008F0DF9"/>
    <w:rsid w:val="008F1C0E"/>
    <w:rsid w:val="008F2B7B"/>
    <w:rsid w:val="008F3100"/>
    <w:rsid w:val="008F42F4"/>
    <w:rsid w:val="008F44BB"/>
    <w:rsid w:val="008F4A76"/>
    <w:rsid w:val="008F5BA1"/>
    <w:rsid w:val="008F618B"/>
    <w:rsid w:val="008F62A4"/>
    <w:rsid w:val="008F6510"/>
    <w:rsid w:val="0090024C"/>
    <w:rsid w:val="00900A94"/>
    <w:rsid w:val="00900ABA"/>
    <w:rsid w:val="00900B93"/>
    <w:rsid w:val="00901600"/>
    <w:rsid w:val="00901942"/>
    <w:rsid w:val="00901C07"/>
    <w:rsid w:val="00901D06"/>
    <w:rsid w:val="00901FA2"/>
    <w:rsid w:val="0090227C"/>
    <w:rsid w:val="00902576"/>
    <w:rsid w:val="0090357A"/>
    <w:rsid w:val="009049B1"/>
    <w:rsid w:val="00904D22"/>
    <w:rsid w:val="009050D0"/>
    <w:rsid w:val="009056F8"/>
    <w:rsid w:val="00906327"/>
    <w:rsid w:val="00910420"/>
    <w:rsid w:val="00911273"/>
    <w:rsid w:val="00911717"/>
    <w:rsid w:val="00911D57"/>
    <w:rsid w:val="00912271"/>
    <w:rsid w:val="0091267E"/>
    <w:rsid w:val="0091274C"/>
    <w:rsid w:val="00914507"/>
    <w:rsid w:val="00914749"/>
    <w:rsid w:val="009149AE"/>
    <w:rsid w:val="00914B2D"/>
    <w:rsid w:val="00914E61"/>
    <w:rsid w:val="0091523F"/>
    <w:rsid w:val="00915ACF"/>
    <w:rsid w:val="00921479"/>
    <w:rsid w:val="0092311A"/>
    <w:rsid w:val="00923317"/>
    <w:rsid w:val="00923535"/>
    <w:rsid w:val="00923FEF"/>
    <w:rsid w:val="00924459"/>
    <w:rsid w:val="00924A48"/>
    <w:rsid w:val="00924DDA"/>
    <w:rsid w:val="00925219"/>
    <w:rsid w:val="00925AA9"/>
    <w:rsid w:val="00926A0B"/>
    <w:rsid w:val="00927B14"/>
    <w:rsid w:val="00930F59"/>
    <w:rsid w:val="00931693"/>
    <w:rsid w:val="00932FAE"/>
    <w:rsid w:val="009330CE"/>
    <w:rsid w:val="0093398C"/>
    <w:rsid w:val="00933B39"/>
    <w:rsid w:val="0093417D"/>
    <w:rsid w:val="009342C6"/>
    <w:rsid w:val="00934757"/>
    <w:rsid w:val="00934BD3"/>
    <w:rsid w:val="00934BF3"/>
    <w:rsid w:val="009353C6"/>
    <w:rsid w:val="009356CA"/>
    <w:rsid w:val="00935855"/>
    <w:rsid w:val="00937C72"/>
    <w:rsid w:val="00937F37"/>
    <w:rsid w:val="0094109C"/>
    <w:rsid w:val="009426B9"/>
    <w:rsid w:val="009427A3"/>
    <w:rsid w:val="00943D82"/>
    <w:rsid w:val="00943F44"/>
    <w:rsid w:val="0094400E"/>
    <w:rsid w:val="00944349"/>
    <w:rsid w:val="00944489"/>
    <w:rsid w:val="0094469F"/>
    <w:rsid w:val="00944822"/>
    <w:rsid w:val="00945695"/>
    <w:rsid w:val="00945931"/>
    <w:rsid w:val="00945DBF"/>
    <w:rsid w:val="00945F99"/>
    <w:rsid w:val="0094681D"/>
    <w:rsid w:val="00947461"/>
    <w:rsid w:val="0095182A"/>
    <w:rsid w:val="00951C2C"/>
    <w:rsid w:val="00951DF2"/>
    <w:rsid w:val="009524DF"/>
    <w:rsid w:val="00953F12"/>
    <w:rsid w:val="0095430D"/>
    <w:rsid w:val="00954C91"/>
    <w:rsid w:val="00956637"/>
    <w:rsid w:val="0095681E"/>
    <w:rsid w:val="00957560"/>
    <w:rsid w:val="009575F2"/>
    <w:rsid w:val="009577FC"/>
    <w:rsid w:val="00957B3B"/>
    <w:rsid w:val="00957BB1"/>
    <w:rsid w:val="00960128"/>
    <w:rsid w:val="009601E8"/>
    <w:rsid w:val="00960610"/>
    <w:rsid w:val="00960EAE"/>
    <w:rsid w:val="0096105F"/>
    <w:rsid w:val="00961D15"/>
    <w:rsid w:val="00961EBE"/>
    <w:rsid w:val="00962DE9"/>
    <w:rsid w:val="009636E6"/>
    <w:rsid w:val="00963856"/>
    <w:rsid w:val="00963AD4"/>
    <w:rsid w:val="00963B74"/>
    <w:rsid w:val="0096416D"/>
    <w:rsid w:val="009641C9"/>
    <w:rsid w:val="00964487"/>
    <w:rsid w:val="009648B1"/>
    <w:rsid w:val="00964BAB"/>
    <w:rsid w:val="00965268"/>
    <w:rsid w:val="009652D3"/>
    <w:rsid w:val="00965D04"/>
    <w:rsid w:val="009667EA"/>
    <w:rsid w:val="00966854"/>
    <w:rsid w:val="00966C15"/>
    <w:rsid w:val="009679D4"/>
    <w:rsid w:val="00970CB3"/>
    <w:rsid w:val="00970DCC"/>
    <w:rsid w:val="00970E56"/>
    <w:rsid w:val="0097129F"/>
    <w:rsid w:val="00971DBB"/>
    <w:rsid w:val="00972604"/>
    <w:rsid w:val="00973ABC"/>
    <w:rsid w:val="0097403B"/>
    <w:rsid w:val="0097456B"/>
    <w:rsid w:val="00975ED1"/>
    <w:rsid w:val="00976142"/>
    <w:rsid w:val="00977A35"/>
    <w:rsid w:val="00977E97"/>
    <w:rsid w:val="00980DDE"/>
    <w:rsid w:val="009815AF"/>
    <w:rsid w:val="0098250F"/>
    <w:rsid w:val="00983642"/>
    <w:rsid w:val="00983B51"/>
    <w:rsid w:val="00984F7C"/>
    <w:rsid w:val="0098536C"/>
    <w:rsid w:val="00985F10"/>
    <w:rsid w:val="0098670C"/>
    <w:rsid w:val="00986716"/>
    <w:rsid w:val="00987489"/>
    <w:rsid w:val="009901DF"/>
    <w:rsid w:val="00990246"/>
    <w:rsid w:val="009902F0"/>
    <w:rsid w:val="009904F7"/>
    <w:rsid w:val="00990C3D"/>
    <w:rsid w:val="00990D31"/>
    <w:rsid w:val="009914B3"/>
    <w:rsid w:val="00991640"/>
    <w:rsid w:val="00991EAA"/>
    <w:rsid w:val="0099200A"/>
    <w:rsid w:val="009920C9"/>
    <w:rsid w:val="0099246F"/>
    <w:rsid w:val="00993E41"/>
    <w:rsid w:val="0099401A"/>
    <w:rsid w:val="009947B7"/>
    <w:rsid w:val="009948F4"/>
    <w:rsid w:val="009956BD"/>
    <w:rsid w:val="009959CF"/>
    <w:rsid w:val="009960E8"/>
    <w:rsid w:val="009964BA"/>
    <w:rsid w:val="009972F4"/>
    <w:rsid w:val="009975A7"/>
    <w:rsid w:val="00997C28"/>
    <w:rsid w:val="00997D55"/>
    <w:rsid w:val="009A0A3A"/>
    <w:rsid w:val="009A0CE5"/>
    <w:rsid w:val="009A0D0B"/>
    <w:rsid w:val="009A19A7"/>
    <w:rsid w:val="009A2C49"/>
    <w:rsid w:val="009A2D11"/>
    <w:rsid w:val="009A309C"/>
    <w:rsid w:val="009A32B7"/>
    <w:rsid w:val="009A40D3"/>
    <w:rsid w:val="009A46A5"/>
    <w:rsid w:val="009A5560"/>
    <w:rsid w:val="009A5C04"/>
    <w:rsid w:val="009A628D"/>
    <w:rsid w:val="009B0036"/>
    <w:rsid w:val="009B08FA"/>
    <w:rsid w:val="009B0B95"/>
    <w:rsid w:val="009B0E9B"/>
    <w:rsid w:val="009B12FD"/>
    <w:rsid w:val="009B1417"/>
    <w:rsid w:val="009B1434"/>
    <w:rsid w:val="009B274B"/>
    <w:rsid w:val="009B2E4F"/>
    <w:rsid w:val="009B3726"/>
    <w:rsid w:val="009B5053"/>
    <w:rsid w:val="009B5EBD"/>
    <w:rsid w:val="009B6409"/>
    <w:rsid w:val="009B6547"/>
    <w:rsid w:val="009B6D39"/>
    <w:rsid w:val="009B70A5"/>
    <w:rsid w:val="009B70D0"/>
    <w:rsid w:val="009B7B5A"/>
    <w:rsid w:val="009C0290"/>
    <w:rsid w:val="009C0B80"/>
    <w:rsid w:val="009C1DE1"/>
    <w:rsid w:val="009C2D20"/>
    <w:rsid w:val="009C2E3D"/>
    <w:rsid w:val="009C3F45"/>
    <w:rsid w:val="009C4599"/>
    <w:rsid w:val="009C48FC"/>
    <w:rsid w:val="009C493C"/>
    <w:rsid w:val="009C546E"/>
    <w:rsid w:val="009C5948"/>
    <w:rsid w:val="009C5E3C"/>
    <w:rsid w:val="009C656B"/>
    <w:rsid w:val="009C6706"/>
    <w:rsid w:val="009C675A"/>
    <w:rsid w:val="009C6E0F"/>
    <w:rsid w:val="009C6EAE"/>
    <w:rsid w:val="009C6F20"/>
    <w:rsid w:val="009C724A"/>
    <w:rsid w:val="009C72F7"/>
    <w:rsid w:val="009C76F2"/>
    <w:rsid w:val="009C79EA"/>
    <w:rsid w:val="009C7FA5"/>
    <w:rsid w:val="009D0D64"/>
    <w:rsid w:val="009D0EAE"/>
    <w:rsid w:val="009D1335"/>
    <w:rsid w:val="009D169B"/>
    <w:rsid w:val="009D265F"/>
    <w:rsid w:val="009D29DA"/>
    <w:rsid w:val="009D34BE"/>
    <w:rsid w:val="009D4D02"/>
    <w:rsid w:val="009D4DB2"/>
    <w:rsid w:val="009D4F3D"/>
    <w:rsid w:val="009D50E3"/>
    <w:rsid w:val="009D5438"/>
    <w:rsid w:val="009D60BB"/>
    <w:rsid w:val="009D65D9"/>
    <w:rsid w:val="009D6F0C"/>
    <w:rsid w:val="009D7005"/>
    <w:rsid w:val="009D70BE"/>
    <w:rsid w:val="009D76B4"/>
    <w:rsid w:val="009E0C4D"/>
    <w:rsid w:val="009E24D4"/>
    <w:rsid w:val="009E293C"/>
    <w:rsid w:val="009E2C91"/>
    <w:rsid w:val="009E4444"/>
    <w:rsid w:val="009E4AA5"/>
    <w:rsid w:val="009E4D02"/>
    <w:rsid w:val="009E5392"/>
    <w:rsid w:val="009E59DE"/>
    <w:rsid w:val="009E65AC"/>
    <w:rsid w:val="009E68B4"/>
    <w:rsid w:val="009E68E6"/>
    <w:rsid w:val="009E6A7A"/>
    <w:rsid w:val="009E6EB5"/>
    <w:rsid w:val="009E7328"/>
    <w:rsid w:val="009E7D74"/>
    <w:rsid w:val="009F0078"/>
    <w:rsid w:val="009F015F"/>
    <w:rsid w:val="009F0342"/>
    <w:rsid w:val="009F0703"/>
    <w:rsid w:val="009F117A"/>
    <w:rsid w:val="009F135C"/>
    <w:rsid w:val="009F18DF"/>
    <w:rsid w:val="009F1B4B"/>
    <w:rsid w:val="009F205D"/>
    <w:rsid w:val="009F226F"/>
    <w:rsid w:val="009F3887"/>
    <w:rsid w:val="009F38AA"/>
    <w:rsid w:val="009F3EE6"/>
    <w:rsid w:val="009F42B4"/>
    <w:rsid w:val="009F4B61"/>
    <w:rsid w:val="009F4D62"/>
    <w:rsid w:val="009F4EA4"/>
    <w:rsid w:val="009F51D5"/>
    <w:rsid w:val="009F5539"/>
    <w:rsid w:val="009F5645"/>
    <w:rsid w:val="009F6290"/>
    <w:rsid w:val="009F6AC6"/>
    <w:rsid w:val="009F71D6"/>
    <w:rsid w:val="009F7270"/>
    <w:rsid w:val="009F7B06"/>
    <w:rsid w:val="009F7C25"/>
    <w:rsid w:val="00A00A69"/>
    <w:rsid w:val="00A01232"/>
    <w:rsid w:val="00A01575"/>
    <w:rsid w:val="00A0331F"/>
    <w:rsid w:val="00A04417"/>
    <w:rsid w:val="00A0446E"/>
    <w:rsid w:val="00A04F75"/>
    <w:rsid w:val="00A0501F"/>
    <w:rsid w:val="00A063D1"/>
    <w:rsid w:val="00A06502"/>
    <w:rsid w:val="00A0652C"/>
    <w:rsid w:val="00A078AC"/>
    <w:rsid w:val="00A07CEA"/>
    <w:rsid w:val="00A101C2"/>
    <w:rsid w:val="00A10687"/>
    <w:rsid w:val="00A10A6B"/>
    <w:rsid w:val="00A10BD9"/>
    <w:rsid w:val="00A118EA"/>
    <w:rsid w:val="00A11FF5"/>
    <w:rsid w:val="00A132F9"/>
    <w:rsid w:val="00A133CA"/>
    <w:rsid w:val="00A1343C"/>
    <w:rsid w:val="00A14374"/>
    <w:rsid w:val="00A14570"/>
    <w:rsid w:val="00A146C7"/>
    <w:rsid w:val="00A14733"/>
    <w:rsid w:val="00A14C3F"/>
    <w:rsid w:val="00A14DE4"/>
    <w:rsid w:val="00A150A6"/>
    <w:rsid w:val="00A164ED"/>
    <w:rsid w:val="00A16CD8"/>
    <w:rsid w:val="00A16F51"/>
    <w:rsid w:val="00A17AA0"/>
    <w:rsid w:val="00A17CEF"/>
    <w:rsid w:val="00A20ED1"/>
    <w:rsid w:val="00A21123"/>
    <w:rsid w:val="00A213ED"/>
    <w:rsid w:val="00A21496"/>
    <w:rsid w:val="00A218A1"/>
    <w:rsid w:val="00A220C1"/>
    <w:rsid w:val="00A22540"/>
    <w:rsid w:val="00A22A8F"/>
    <w:rsid w:val="00A2339F"/>
    <w:rsid w:val="00A233AC"/>
    <w:rsid w:val="00A23AE3"/>
    <w:rsid w:val="00A23C9F"/>
    <w:rsid w:val="00A23D08"/>
    <w:rsid w:val="00A245CE"/>
    <w:rsid w:val="00A24E91"/>
    <w:rsid w:val="00A27B34"/>
    <w:rsid w:val="00A27C98"/>
    <w:rsid w:val="00A301B7"/>
    <w:rsid w:val="00A30481"/>
    <w:rsid w:val="00A309A4"/>
    <w:rsid w:val="00A30BC0"/>
    <w:rsid w:val="00A30F89"/>
    <w:rsid w:val="00A30F9B"/>
    <w:rsid w:val="00A31158"/>
    <w:rsid w:val="00A31981"/>
    <w:rsid w:val="00A319A0"/>
    <w:rsid w:val="00A319AE"/>
    <w:rsid w:val="00A31A5B"/>
    <w:rsid w:val="00A332E5"/>
    <w:rsid w:val="00A34520"/>
    <w:rsid w:val="00A34720"/>
    <w:rsid w:val="00A351DF"/>
    <w:rsid w:val="00A35683"/>
    <w:rsid w:val="00A357E3"/>
    <w:rsid w:val="00A361E0"/>
    <w:rsid w:val="00A361E6"/>
    <w:rsid w:val="00A36921"/>
    <w:rsid w:val="00A36A32"/>
    <w:rsid w:val="00A37244"/>
    <w:rsid w:val="00A37520"/>
    <w:rsid w:val="00A37574"/>
    <w:rsid w:val="00A37898"/>
    <w:rsid w:val="00A37920"/>
    <w:rsid w:val="00A37C32"/>
    <w:rsid w:val="00A37CCA"/>
    <w:rsid w:val="00A37CED"/>
    <w:rsid w:val="00A409BE"/>
    <w:rsid w:val="00A40B47"/>
    <w:rsid w:val="00A41225"/>
    <w:rsid w:val="00A41651"/>
    <w:rsid w:val="00A41E1F"/>
    <w:rsid w:val="00A421A9"/>
    <w:rsid w:val="00A42A11"/>
    <w:rsid w:val="00A43AF9"/>
    <w:rsid w:val="00A445B2"/>
    <w:rsid w:val="00A44800"/>
    <w:rsid w:val="00A44B3A"/>
    <w:rsid w:val="00A44BC8"/>
    <w:rsid w:val="00A44C05"/>
    <w:rsid w:val="00A4517D"/>
    <w:rsid w:val="00A4544C"/>
    <w:rsid w:val="00A45513"/>
    <w:rsid w:val="00A45691"/>
    <w:rsid w:val="00A46185"/>
    <w:rsid w:val="00A46610"/>
    <w:rsid w:val="00A46CFD"/>
    <w:rsid w:val="00A46DB5"/>
    <w:rsid w:val="00A47037"/>
    <w:rsid w:val="00A47635"/>
    <w:rsid w:val="00A5005E"/>
    <w:rsid w:val="00A5039C"/>
    <w:rsid w:val="00A50A84"/>
    <w:rsid w:val="00A51856"/>
    <w:rsid w:val="00A52241"/>
    <w:rsid w:val="00A534CA"/>
    <w:rsid w:val="00A551C0"/>
    <w:rsid w:val="00A55212"/>
    <w:rsid w:val="00A559A7"/>
    <w:rsid w:val="00A56411"/>
    <w:rsid w:val="00A5678A"/>
    <w:rsid w:val="00A568E8"/>
    <w:rsid w:val="00A56B4F"/>
    <w:rsid w:val="00A570BE"/>
    <w:rsid w:val="00A57FB6"/>
    <w:rsid w:val="00A600B2"/>
    <w:rsid w:val="00A61EC9"/>
    <w:rsid w:val="00A62A5E"/>
    <w:rsid w:val="00A62B21"/>
    <w:rsid w:val="00A6389F"/>
    <w:rsid w:val="00A63D7A"/>
    <w:rsid w:val="00A6489E"/>
    <w:rsid w:val="00A64C71"/>
    <w:rsid w:val="00A66183"/>
    <w:rsid w:val="00A66347"/>
    <w:rsid w:val="00A663D7"/>
    <w:rsid w:val="00A66F7B"/>
    <w:rsid w:val="00A674E4"/>
    <w:rsid w:val="00A67A06"/>
    <w:rsid w:val="00A67FC5"/>
    <w:rsid w:val="00A70341"/>
    <w:rsid w:val="00A70530"/>
    <w:rsid w:val="00A70868"/>
    <w:rsid w:val="00A71155"/>
    <w:rsid w:val="00A71B9B"/>
    <w:rsid w:val="00A72C52"/>
    <w:rsid w:val="00A73E8C"/>
    <w:rsid w:val="00A74886"/>
    <w:rsid w:val="00A764FC"/>
    <w:rsid w:val="00A76A80"/>
    <w:rsid w:val="00A77497"/>
    <w:rsid w:val="00A77515"/>
    <w:rsid w:val="00A77B9D"/>
    <w:rsid w:val="00A77CA9"/>
    <w:rsid w:val="00A77F01"/>
    <w:rsid w:val="00A804C8"/>
    <w:rsid w:val="00A81161"/>
    <w:rsid w:val="00A81351"/>
    <w:rsid w:val="00A815F7"/>
    <w:rsid w:val="00A8266B"/>
    <w:rsid w:val="00A83DDC"/>
    <w:rsid w:val="00A847D1"/>
    <w:rsid w:val="00A84A19"/>
    <w:rsid w:val="00A85B8B"/>
    <w:rsid w:val="00A860D4"/>
    <w:rsid w:val="00A8627C"/>
    <w:rsid w:val="00A86C95"/>
    <w:rsid w:val="00A87812"/>
    <w:rsid w:val="00A87AB8"/>
    <w:rsid w:val="00A87E5D"/>
    <w:rsid w:val="00A87F2D"/>
    <w:rsid w:val="00A907C0"/>
    <w:rsid w:val="00A90E38"/>
    <w:rsid w:val="00A91145"/>
    <w:rsid w:val="00A9244B"/>
    <w:rsid w:val="00A92ADE"/>
    <w:rsid w:val="00A92D49"/>
    <w:rsid w:val="00A92D99"/>
    <w:rsid w:val="00A93741"/>
    <w:rsid w:val="00A93CBD"/>
    <w:rsid w:val="00A94357"/>
    <w:rsid w:val="00A94534"/>
    <w:rsid w:val="00A94684"/>
    <w:rsid w:val="00A953BD"/>
    <w:rsid w:val="00A954F5"/>
    <w:rsid w:val="00A95633"/>
    <w:rsid w:val="00A956ED"/>
    <w:rsid w:val="00A95C35"/>
    <w:rsid w:val="00A95DB0"/>
    <w:rsid w:val="00A96958"/>
    <w:rsid w:val="00A97183"/>
    <w:rsid w:val="00A976E9"/>
    <w:rsid w:val="00AA022A"/>
    <w:rsid w:val="00AA025D"/>
    <w:rsid w:val="00AA2065"/>
    <w:rsid w:val="00AA2341"/>
    <w:rsid w:val="00AA27BB"/>
    <w:rsid w:val="00AA3140"/>
    <w:rsid w:val="00AA33CB"/>
    <w:rsid w:val="00AA369E"/>
    <w:rsid w:val="00AA36C6"/>
    <w:rsid w:val="00AA613B"/>
    <w:rsid w:val="00AB07A0"/>
    <w:rsid w:val="00AB0ABF"/>
    <w:rsid w:val="00AB0EC4"/>
    <w:rsid w:val="00AB0EE1"/>
    <w:rsid w:val="00AB14C7"/>
    <w:rsid w:val="00AB1785"/>
    <w:rsid w:val="00AB1B18"/>
    <w:rsid w:val="00AB1BC6"/>
    <w:rsid w:val="00AB265B"/>
    <w:rsid w:val="00AB3296"/>
    <w:rsid w:val="00AB55DA"/>
    <w:rsid w:val="00AB665F"/>
    <w:rsid w:val="00AB6B8F"/>
    <w:rsid w:val="00AB7374"/>
    <w:rsid w:val="00AB7610"/>
    <w:rsid w:val="00AB7C88"/>
    <w:rsid w:val="00AC128E"/>
    <w:rsid w:val="00AC2839"/>
    <w:rsid w:val="00AC2A5E"/>
    <w:rsid w:val="00AC45FC"/>
    <w:rsid w:val="00AC46D9"/>
    <w:rsid w:val="00AC4EA4"/>
    <w:rsid w:val="00AC57EF"/>
    <w:rsid w:val="00AC5E34"/>
    <w:rsid w:val="00AC654D"/>
    <w:rsid w:val="00AC65F5"/>
    <w:rsid w:val="00AC68B7"/>
    <w:rsid w:val="00AC729B"/>
    <w:rsid w:val="00AC7C19"/>
    <w:rsid w:val="00AD1697"/>
    <w:rsid w:val="00AD1895"/>
    <w:rsid w:val="00AD1CBD"/>
    <w:rsid w:val="00AD29B4"/>
    <w:rsid w:val="00AD2B72"/>
    <w:rsid w:val="00AD3982"/>
    <w:rsid w:val="00AD4FE4"/>
    <w:rsid w:val="00AD635A"/>
    <w:rsid w:val="00AD68D5"/>
    <w:rsid w:val="00AD6A97"/>
    <w:rsid w:val="00AE0512"/>
    <w:rsid w:val="00AE059B"/>
    <w:rsid w:val="00AE077F"/>
    <w:rsid w:val="00AE0937"/>
    <w:rsid w:val="00AE1622"/>
    <w:rsid w:val="00AE1BE1"/>
    <w:rsid w:val="00AE22E2"/>
    <w:rsid w:val="00AE3FA0"/>
    <w:rsid w:val="00AE408C"/>
    <w:rsid w:val="00AE51D7"/>
    <w:rsid w:val="00AE52C0"/>
    <w:rsid w:val="00AE5519"/>
    <w:rsid w:val="00AE55C5"/>
    <w:rsid w:val="00AE5AC1"/>
    <w:rsid w:val="00AE6E9B"/>
    <w:rsid w:val="00AE7C83"/>
    <w:rsid w:val="00AE7CFE"/>
    <w:rsid w:val="00AF0166"/>
    <w:rsid w:val="00AF175A"/>
    <w:rsid w:val="00AF1A3D"/>
    <w:rsid w:val="00AF217C"/>
    <w:rsid w:val="00AF2DB8"/>
    <w:rsid w:val="00AF2EAB"/>
    <w:rsid w:val="00AF36EA"/>
    <w:rsid w:val="00AF3A4B"/>
    <w:rsid w:val="00AF4779"/>
    <w:rsid w:val="00AF4830"/>
    <w:rsid w:val="00AF5217"/>
    <w:rsid w:val="00AF5812"/>
    <w:rsid w:val="00AF5B59"/>
    <w:rsid w:val="00AF6D91"/>
    <w:rsid w:val="00B00064"/>
    <w:rsid w:val="00B02479"/>
    <w:rsid w:val="00B027C2"/>
    <w:rsid w:val="00B02E99"/>
    <w:rsid w:val="00B03102"/>
    <w:rsid w:val="00B03124"/>
    <w:rsid w:val="00B03DAD"/>
    <w:rsid w:val="00B0406F"/>
    <w:rsid w:val="00B05F13"/>
    <w:rsid w:val="00B05F58"/>
    <w:rsid w:val="00B0634D"/>
    <w:rsid w:val="00B065E9"/>
    <w:rsid w:val="00B06A30"/>
    <w:rsid w:val="00B06B7E"/>
    <w:rsid w:val="00B07153"/>
    <w:rsid w:val="00B07640"/>
    <w:rsid w:val="00B0781E"/>
    <w:rsid w:val="00B10097"/>
    <w:rsid w:val="00B106DB"/>
    <w:rsid w:val="00B1095B"/>
    <w:rsid w:val="00B11750"/>
    <w:rsid w:val="00B119D1"/>
    <w:rsid w:val="00B129AE"/>
    <w:rsid w:val="00B12D8C"/>
    <w:rsid w:val="00B15F67"/>
    <w:rsid w:val="00B16A67"/>
    <w:rsid w:val="00B1705D"/>
    <w:rsid w:val="00B17683"/>
    <w:rsid w:val="00B17947"/>
    <w:rsid w:val="00B17EEF"/>
    <w:rsid w:val="00B20867"/>
    <w:rsid w:val="00B21865"/>
    <w:rsid w:val="00B22277"/>
    <w:rsid w:val="00B223CF"/>
    <w:rsid w:val="00B23341"/>
    <w:rsid w:val="00B238FE"/>
    <w:rsid w:val="00B24619"/>
    <w:rsid w:val="00B2549E"/>
    <w:rsid w:val="00B25690"/>
    <w:rsid w:val="00B25B65"/>
    <w:rsid w:val="00B25C83"/>
    <w:rsid w:val="00B25D5A"/>
    <w:rsid w:val="00B261D9"/>
    <w:rsid w:val="00B262FF"/>
    <w:rsid w:val="00B26661"/>
    <w:rsid w:val="00B2683F"/>
    <w:rsid w:val="00B26EB0"/>
    <w:rsid w:val="00B303CC"/>
    <w:rsid w:val="00B30BAD"/>
    <w:rsid w:val="00B32496"/>
    <w:rsid w:val="00B33066"/>
    <w:rsid w:val="00B332A6"/>
    <w:rsid w:val="00B33750"/>
    <w:rsid w:val="00B33BA8"/>
    <w:rsid w:val="00B33BC1"/>
    <w:rsid w:val="00B33F67"/>
    <w:rsid w:val="00B34915"/>
    <w:rsid w:val="00B35D6A"/>
    <w:rsid w:val="00B364E3"/>
    <w:rsid w:val="00B36AEC"/>
    <w:rsid w:val="00B36D77"/>
    <w:rsid w:val="00B3734C"/>
    <w:rsid w:val="00B40436"/>
    <w:rsid w:val="00B405D2"/>
    <w:rsid w:val="00B40831"/>
    <w:rsid w:val="00B4094A"/>
    <w:rsid w:val="00B40D4C"/>
    <w:rsid w:val="00B40F11"/>
    <w:rsid w:val="00B4133E"/>
    <w:rsid w:val="00B418E1"/>
    <w:rsid w:val="00B41CF5"/>
    <w:rsid w:val="00B41CFC"/>
    <w:rsid w:val="00B427A2"/>
    <w:rsid w:val="00B42E51"/>
    <w:rsid w:val="00B43EF2"/>
    <w:rsid w:val="00B44105"/>
    <w:rsid w:val="00B447EF"/>
    <w:rsid w:val="00B45138"/>
    <w:rsid w:val="00B45309"/>
    <w:rsid w:val="00B456BA"/>
    <w:rsid w:val="00B4655B"/>
    <w:rsid w:val="00B46933"/>
    <w:rsid w:val="00B46F65"/>
    <w:rsid w:val="00B4720E"/>
    <w:rsid w:val="00B47790"/>
    <w:rsid w:val="00B47992"/>
    <w:rsid w:val="00B47F2B"/>
    <w:rsid w:val="00B50AF7"/>
    <w:rsid w:val="00B513C6"/>
    <w:rsid w:val="00B52D99"/>
    <w:rsid w:val="00B53347"/>
    <w:rsid w:val="00B53AF3"/>
    <w:rsid w:val="00B54033"/>
    <w:rsid w:val="00B54497"/>
    <w:rsid w:val="00B546FE"/>
    <w:rsid w:val="00B54AE0"/>
    <w:rsid w:val="00B54B48"/>
    <w:rsid w:val="00B55659"/>
    <w:rsid w:val="00B55990"/>
    <w:rsid w:val="00B56365"/>
    <w:rsid w:val="00B563B5"/>
    <w:rsid w:val="00B56BA7"/>
    <w:rsid w:val="00B5746B"/>
    <w:rsid w:val="00B5769F"/>
    <w:rsid w:val="00B600C5"/>
    <w:rsid w:val="00B60D0C"/>
    <w:rsid w:val="00B612A9"/>
    <w:rsid w:val="00B614B3"/>
    <w:rsid w:val="00B6248B"/>
    <w:rsid w:val="00B62D0C"/>
    <w:rsid w:val="00B63DB8"/>
    <w:rsid w:val="00B6405B"/>
    <w:rsid w:val="00B64814"/>
    <w:rsid w:val="00B64846"/>
    <w:rsid w:val="00B64B8D"/>
    <w:rsid w:val="00B65096"/>
    <w:rsid w:val="00B651ED"/>
    <w:rsid w:val="00B652ED"/>
    <w:rsid w:val="00B652F9"/>
    <w:rsid w:val="00B6531C"/>
    <w:rsid w:val="00B67A2F"/>
    <w:rsid w:val="00B70510"/>
    <w:rsid w:val="00B719B2"/>
    <w:rsid w:val="00B72CA4"/>
    <w:rsid w:val="00B7407F"/>
    <w:rsid w:val="00B753C3"/>
    <w:rsid w:val="00B75704"/>
    <w:rsid w:val="00B758A8"/>
    <w:rsid w:val="00B758DA"/>
    <w:rsid w:val="00B75B41"/>
    <w:rsid w:val="00B75E94"/>
    <w:rsid w:val="00B765AD"/>
    <w:rsid w:val="00B77173"/>
    <w:rsid w:val="00B7730B"/>
    <w:rsid w:val="00B8072D"/>
    <w:rsid w:val="00B8081C"/>
    <w:rsid w:val="00B80ED4"/>
    <w:rsid w:val="00B8122E"/>
    <w:rsid w:val="00B83985"/>
    <w:rsid w:val="00B851D7"/>
    <w:rsid w:val="00B85C97"/>
    <w:rsid w:val="00B85FAF"/>
    <w:rsid w:val="00B8634F"/>
    <w:rsid w:val="00B872A7"/>
    <w:rsid w:val="00B875BB"/>
    <w:rsid w:val="00B87CA0"/>
    <w:rsid w:val="00B902C4"/>
    <w:rsid w:val="00B90493"/>
    <w:rsid w:val="00B916A3"/>
    <w:rsid w:val="00B917F9"/>
    <w:rsid w:val="00B91BC5"/>
    <w:rsid w:val="00B91E56"/>
    <w:rsid w:val="00B9288F"/>
    <w:rsid w:val="00B9319E"/>
    <w:rsid w:val="00B9350D"/>
    <w:rsid w:val="00B93DFC"/>
    <w:rsid w:val="00B941E8"/>
    <w:rsid w:val="00B942CF"/>
    <w:rsid w:val="00B94BFB"/>
    <w:rsid w:val="00B9571F"/>
    <w:rsid w:val="00B95863"/>
    <w:rsid w:val="00B967CF"/>
    <w:rsid w:val="00B9735E"/>
    <w:rsid w:val="00B97CE4"/>
    <w:rsid w:val="00B97E44"/>
    <w:rsid w:val="00B97FCE"/>
    <w:rsid w:val="00BA02AB"/>
    <w:rsid w:val="00BA18BB"/>
    <w:rsid w:val="00BA1F83"/>
    <w:rsid w:val="00BA20EB"/>
    <w:rsid w:val="00BA3760"/>
    <w:rsid w:val="00BA377C"/>
    <w:rsid w:val="00BA3993"/>
    <w:rsid w:val="00BA3D49"/>
    <w:rsid w:val="00BA4170"/>
    <w:rsid w:val="00BA4583"/>
    <w:rsid w:val="00BA46CE"/>
    <w:rsid w:val="00BA63F6"/>
    <w:rsid w:val="00BA738A"/>
    <w:rsid w:val="00BA79B8"/>
    <w:rsid w:val="00BB09A2"/>
    <w:rsid w:val="00BB0BDF"/>
    <w:rsid w:val="00BB11CA"/>
    <w:rsid w:val="00BB1236"/>
    <w:rsid w:val="00BB125F"/>
    <w:rsid w:val="00BB17E3"/>
    <w:rsid w:val="00BB22B7"/>
    <w:rsid w:val="00BB2967"/>
    <w:rsid w:val="00BB317A"/>
    <w:rsid w:val="00BB3978"/>
    <w:rsid w:val="00BB409A"/>
    <w:rsid w:val="00BB5345"/>
    <w:rsid w:val="00BB543E"/>
    <w:rsid w:val="00BB5FF9"/>
    <w:rsid w:val="00BB6AD5"/>
    <w:rsid w:val="00BB6B35"/>
    <w:rsid w:val="00BB6CA7"/>
    <w:rsid w:val="00BB7C65"/>
    <w:rsid w:val="00BC0296"/>
    <w:rsid w:val="00BC0402"/>
    <w:rsid w:val="00BC0C99"/>
    <w:rsid w:val="00BC15CD"/>
    <w:rsid w:val="00BC1A56"/>
    <w:rsid w:val="00BC1D16"/>
    <w:rsid w:val="00BC1D3B"/>
    <w:rsid w:val="00BC26E9"/>
    <w:rsid w:val="00BC344F"/>
    <w:rsid w:val="00BC3AE5"/>
    <w:rsid w:val="00BC4A66"/>
    <w:rsid w:val="00BC4BA4"/>
    <w:rsid w:val="00BC5DD6"/>
    <w:rsid w:val="00BC6058"/>
    <w:rsid w:val="00BC6292"/>
    <w:rsid w:val="00BC6A0E"/>
    <w:rsid w:val="00BC71AB"/>
    <w:rsid w:val="00BC73E1"/>
    <w:rsid w:val="00BC74E6"/>
    <w:rsid w:val="00BC76F8"/>
    <w:rsid w:val="00BC7A6B"/>
    <w:rsid w:val="00BC7FA5"/>
    <w:rsid w:val="00BD0990"/>
    <w:rsid w:val="00BD0E23"/>
    <w:rsid w:val="00BD1DF1"/>
    <w:rsid w:val="00BD208C"/>
    <w:rsid w:val="00BD2384"/>
    <w:rsid w:val="00BD386D"/>
    <w:rsid w:val="00BD4BD6"/>
    <w:rsid w:val="00BD4E7F"/>
    <w:rsid w:val="00BD4FEC"/>
    <w:rsid w:val="00BD507B"/>
    <w:rsid w:val="00BD6262"/>
    <w:rsid w:val="00BD6733"/>
    <w:rsid w:val="00BD6C45"/>
    <w:rsid w:val="00BD6DBD"/>
    <w:rsid w:val="00BD7095"/>
    <w:rsid w:val="00BD745F"/>
    <w:rsid w:val="00BD7554"/>
    <w:rsid w:val="00BE0865"/>
    <w:rsid w:val="00BE1016"/>
    <w:rsid w:val="00BE1574"/>
    <w:rsid w:val="00BE2204"/>
    <w:rsid w:val="00BE2336"/>
    <w:rsid w:val="00BE23B0"/>
    <w:rsid w:val="00BE2C80"/>
    <w:rsid w:val="00BE3901"/>
    <w:rsid w:val="00BE4850"/>
    <w:rsid w:val="00BE4E45"/>
    <w:rsid w:val="00BE50E9"/>
    <w:rsid w:val="00BE5B86"/>
    <w:rsid w:val="00BE5DB2"/>
    <w:rsid w:val="00BE5EE1"/>
    <w:rsid w:val="00BE65BD"/>
    <w:rsid w:val="00BE6897"/>
    <w:rsid w:val="00BE6D11"/>
    <w:rsid w:val="00BE7773"/>
    <w:rsid w:val="00BE7BC8"/>
    <w:rsid w:val="00BE7D5A"/>
    <w:rsid w:val="00BF07F7"/>
    <w:rsid w:val="00BF0B92"/>
    <w:rsid w:val="00BF175E"/>
    <w:rsid w:val="00BF1D22"/>
    <w:rsid w:val="00BF1F32"/>
    <w:rsid w:val="00BF2053"/>
    <w:rsid w:val="00BF2908"/>
    <w:rsid w:val="00BF460F"/>
    <w:rsid w:val="00BF4A40"/>
    <w:rsid w:val="00BF4AB2"/>
    <w:rsid w:val="00BF4E69"/>
    <w:rsid w:val="00BF5627"/>
    <w:rsid w:val="00BF585B"/>
    <w:rsid w:val="00BF6393"/>
    <w:rsid w:val="00BF64D8"/>
    <w:rsid w:val="00BF7B04"/>
    <w:rsid w:val="00C0029B"/>
    <w:rsid w:val="00C00AE0"/>
    <w:rsid w:val="00C00CED"/>
    <w:rsid w:val="00C019A3"/>
    <w:rsid w:val="00C026C4"/>
    <w:rsid w:val="00C0353F"/>
    <w:rsid w:val="00C035B5"/>
    <w:rsid w:val="00C036FC"/>
    <w:rsid w:val="00C03DA2"/>
    <w:rsid w:val="00C0498C"/>
    <w:rsid w:val="00C05C56"/>
    <w:rsid w:val="00C05F24"/>
    <w:rsid w:val="00C066B4"/>
    <w:rsid w:val="00C06A17"/>
    <w:rsid w:val="00C06AA0"/>
    <w:rsid w:val="00C06C88"/>
    <w:rsid w:val="00C06DFD"/>
    <w:rsid w:val="00C078E2"/>
    <w:rsid w:val="00C109EC"/>
    <w:rsid w:val="00C12D47"/>
    <w:rsid w:val="00C1380D"/>
    <w:rsid w:val="00C13BDE"/>
    <w:rsid w:val="00C14515"/>
    <w:rsid w:val="00C14900"/>
    <w:rsid w:val="00C15040"/>
    <w:rsid w:val="00C1568D"/>
    <w:rsid w:val="00C15741"/>
    <w:rsid w:val="00C159FD"/>
    <w:rsid w:val="00C17E9B"/>
    <w:rsid w:val="00C2050F"/>
    <w:rsid w:val="00C2142B"/>
    <w:rsid w:val="00C21C81"/>
    <w:rsid w:val="00C21DA4"/>
    <w:rsid w:val="00C22E3C"/>
    <w:rsid w:val="00C22F30"/>
    <w:rsid w:val="00C230C3"/>
    <w:rsid w:val="00C23732"/>
    <w:rsid w:val="00C23B38"/>
    <w:rsid w:val="00C24968"/>
    <w:rsid w:val="00C25117"/>
    <w:rsid w:val="00C25384"/>
    <w:rsid w:val="00C25456"/>
    <w:rsid w:val="00C25EEA"/>
    <w:rsid w:val="00C306AC"/>
    <w:rsid w:val="00C309B8"/>
    <w:rsid w:val="00C309DE"/>
    <w:rsid w:val="00C30A0A"/>
    <w:rsid w:val="00C30B8E"/>
    <w:rsid w:val="00C3199C"/>
    <w:rsid w:val="00C31A7F"/>
    <w:rsid w:val="00C31AB2"/>
    <w:rsid w:val="00C320A4"/>
    <w:rsid w:val="00C32899"/>
    <w:rsid w:val="00C32A97"/>
    <w:rsid w:val="00C331CC"/>
    <w:rsid w:val="00C3330B"/>
    <w:rsid w:val="00C3353B"/>
    <w:rsid w:val="00C33DA9"/>
    <w:rsid w:val="00C3422D"/>
    <w:rsid w:val="00C350CB"/>
    <w:rsid w:val="00C35463"/>
    <w:rsid w:val="00C3731D"/>
    <w:rsid w:val="00C378A6"/>
    <w:rsid w:val="00C37A7A"/>
    <w:rsid w:val="00C40330"/>
    <w:rsid w:val="00C408DE"/>
    <w:rsid w:val="00C416C1"/>
    <w:rsid w:val="00C42B86"/>
    <w:rsid w:val="00C436F1"/>
    <w:rsid w:val="00C43EDF"/>
    <w:rsid w:val="00C44A2C"/>
    <w:rsid w:val="00C44CE4"/>
    <w:rsid w:val="00C44CF7"/>
    <w:rsid w:val="00C456DD"/>
    <w:rsid w:val="00C458A5"/>
    <w:rsid w:val="00C45EAE"/>
    <w:rsid w:val="00C4611C"/>
    <w:rsid w:val="00C471DF"/>
    <w:rsid w:val="00C47DFB"/>
    <w:rsid w:val="00C5022C"/>
    <w:rsid w:val="00C50468"/>
    <w:rsid w:val="00C505F2"/>
    <w:rsid w:val="00C50989"/>
    <w:rsid w:val="00C50B89"/>
    <w:rsid w:val="00C513A0"/>
    <w:rsid w:val="00C520F1"/>
    <w:rsid w:val="00C52528"/>
    <w:rsid w:val="00C52A1A"/>
    <w:rsid w:val="00C536AD"/>
    <w:rsid w:val="00C53DAF"/>
    <w:rsid w:val="00C53FA8"/>
    <w:rsid w:val="00C54608"/>
    <w:rsid w:val="00C5463F"/>
    <w:rsid w:val="00C54F15"/>
    <w:rsid w:val="00C550F1"/>
    <w:rsid w:val="00C550F7"/>
    <w:rsid w:val="00C559C9"/>
    <w:rsid w:val="00C560DD"/>
    <w:rsid w:val="00C56347"/>
    <w:rsid w:val="00C56C0B"/>
    <w:rsid w:val="00C572DE"/>
    <w:rsid w:val="00C605F3"/>
    <w:rsid w:val="00C60C5F"/>
    <w:rsid w:val="00C60C73"/>
    <w:rsid w:val="00C614DD"/>
    <w:rsid w:val="00C6199E"/>
    <w:rsid w:val="00C61EC5"/>
    <w:rsid w:val="00C63547"/>
    <w:rsid w:val="00C63C85"/>
    <w:rsid w:val="00C63DDE"/>
    <w:rsid w:val="00C6474E"/>
    <w:rsid w:val="00C653D6"/>
    <w:rsid w:val="00C65C59"/>
    <w:rsid w:val="00C65F66"/>
    <w:rsid w:val="00C66B45"/>
    <w:rsid w:val="00C66D32"/>
    <w:rsid w:val="00C67217"/>
    <w:rsid w:val="00C6722B"/>
    <w:rsid w:val="00C67947"/>
    <w:rsid w:val="00C67DCB"/>
    <w:rsid w:val="00C7185B"/>
    <w:rsid w:val="00C71BD3"/>
    <w:rsid w:val="00C72B8A"/>
    <w:rsid w:val="00C72CC5"/>
    <w:rsid w:val="00C7323A"/>
    <w:rsid w:val="00C75539"/>
    <w:rsid w:val="00C7554D"/>
    <w:rsid w:val="00C75826"/>
    <w:rsid w:val="00C771F1"/>
    <w:rsid w:val="00C77A6B"/>
    <w:rsid w:val="00C80029"/>
    <w:rsid w:val="00C80B1E"/>
    <w:rsid w:val="00C8189F"/>
    <w:rsid w:val="00C81D4D"/>
    <w:rsid w:val="00C82F59"/>
    <w:rsid w:val="00C83349"/>
    <w:rsid w:val="00C834D4"/>
    <w:rsid w:val="00C84306"/>
    <w:rsid w:val="00C84B95"/>
    <w:rsid w:val="00C84E90"/>
    <w:rsid w:val="00C86C86"/>
    <w:rsid w:val="00C876BF"/>
    <w:rsid w:val="00C90840"/>
    <w:rsid w:val="00C90915"/>
    <w:rsid w:val="00C90AEB"/>
    <w:rsid w:val="00C90D3A"/>
    <w:rsid w:val="00C91173"/>
    <w:rsid w:val="00C9286C"/>
    <w:rsid w:val="00C931E5"/>
    <w:rsid w:val="00C93684"/>
    <w:rsid w:val="00C93767"/>
    <w:rsid w:val="00C94AEC"/>
    <w:rsid w:val="00C9529D"/>
    <w:rsid w:val="00C95419"/>
    <w:rsid w:val="00C958C2"/>
    <w:rsid w:val="00C9598F"/>
    <w:rsid w:val="00C96596"/>
    <w:rsid w:val="00C96A6D"/>
    <w:rsid w:val="00C972C5"/>
    <w:rsid w:val="00C975F5"/>
    <w:rsid w:val="00C97A5B"/>
    <w:rsid w:val="00C97AFF"/>
    <w:rsid w:val="00C97D65"/>
    <w:rsid w:val="00CA06D1"/>
    <w:rsid w:val="00CA0813"/>
    <w:rsid w:val="00CA0A03"/>
    <w:rsid w:val="00CA0D8B"/>
    <w:rsid w:val="00CA1F48"/>
    <w:rsid w:val="00CA32C2"/>
    <w:rsid w:val="00CA36F1"/>
    <w:rsid w:val="00CA38EB"/>
    <w:rsid w:val="00CA45CB"/>
    <w:rsid w:val="00CA4F5C"/>
    <w:rsid w:val="00CA55F1"/>
    <w:rsid w:val="00CA576A"/>
    <w:rsid w:val="00CA60A1"/>
    <w:rsid w:val="00CA6515"/>
    <w:rsid w:val="00CA67DF"/>
    <w:rsid w:val="00CA7238"/>
    <w:rsid w:val="00CA794A"/>
    <w:rsid w:val="00CA7E54"/>
    <w:rsid w:val="00CB026B"/>
    <w:rsid w:val="00CB0E30"/>
    <w:rsid w:val="00CB0ED6"/>
    <w:rsid w:val="00CB28A3"/>
    <w:rsid w:val="00CB2AC5"/>
    <w:rsid w:val="00CB3658"/>
    <w:rsid w:val="00CB38E1"/>
    <w:rsid w:val="00CB4701"/>
    <w:rsid w:val="00CB4EE6"/>
    <w:rsid w:val="00CB5110"/>
    <w:rsid w:val="00CB5179"/>
    <w:rsid w:val="00CB5E9F"/>
    <w:rsid w:val="00CB6449"/>
    <w:rsid w:val="00CB6DD3"/>
    <w:rsid w:val="00CB6ED5"/>
    <w:rsid w:val="00CC0239"/>
    <w:rsid w:val="00CC08B6"/>
    <w:rsid w:val="00CC0D32"/>
    <w:rsid w:val="00CC105D"/>
    <w:rsid w:val="00CC1BC0"/>
    <w:rsid w:val="00CC1C74"/>
    <w:rsid w:val="00CC23F2"/>
    <w:rsid w:val="00CC317F"/>
    <w:rsid w:val="00CC327F"/>
    <w:rsid w:val="00CC3469"/>
    <w:rsid w:val="00CC37D3"/>
    <w:rsid w:val="00CC37FC"/>
    <w:rsid w:val="00CC3CCE"/>
    <w:rsid w:val="00CC4416"/>
    <w:rsid w:val="00CC48EB"/>
    <w:rsid w:val="00CC4E71"/>
    <w:rsid w:val="00CC55C5"/>
    <w:rsid w:val="00CC567D"/>
    <w:rsid w:val="00CC57EE"/>
    <w:rsid w:val="00CC5893"/>
    <w:rsid w:val="00CC6F78"/>
    <w:rsid w:val="00CC715B"/>
    <w:rsid w:val="00CC7218"/>
    <w:rsid w:val="00CC722C"/>
    <w:rsid w:val="00CC76E1"/>
    <w:rsid w:val="00CC770B"/>
    <w:rsid w:val="00CC7778"/>
    <w:rsid w:val="00CD0037"/>
    <w:rsid w:val="00CD027D"/>
    <w:rsid w:val="00CD081F"/>
    <w:rsid w:val="00CD09A3"/>
    <w:rsid w:val="00CD2639"/>
    <w:rsid w:val="00CD281A"/>
    <w:rsid w:val="00CD2CCA"/>
    <w:rsid w:val="00CD2E90"/>
    <w:rsid w:val="00CD326A"/>
    <w:rsid w:val="00CD351B"/>
    <w:rsid w:val="00CD43FC"/>
    <w:rsid w:val="00CD5372"/>
    <w:rsid w:val="00CD5B5A"/>
    <w:rsid w:val="00CD6BB7"/>
    <w:rsid w:val="00CD6D38"/>
    <w:rsid w:val="00CD75F6"/>
    <w:rsid w:val="00CD7916"/>
    <w:rsid w:val="00CE0183"/>
    <w:rsid w:val="00CE06D4"/>
    <w:rsid w:val="00CE0C4D"/>
    <w:rsid w:val="00CE0CEB"/>
    <w:rsid w:val="00CE12E5"/>
    <w:rsid w:val="00CE1AC2"/>
    <w:rsid w:val="00CE2A79"/>
    <w:rsid w:val="00CE2C5F"/>
    <w:rsid w:val="00CE2FE6"/>
    <w:rsid w:val="00CE368D"/>
    <w:rsid w:val="00CE4B81"/>
    <w:rsid w:val="00CE4D6D"/>
    <w:rsid w:val="00CE58F5"/>
    <w:rsid w:val="00CE5E88"/>
    <w:rsid w:val="00CE6307"/>
    <w:rsid w:val="00CE6A3A"/>
    <w:rsid w:val="00CE6F0B"/>
    <w:rsid w:val="00CE7271"/>
    <w:rsid w:val="00CF0B36"/>
    <w:rsid w:val="00CF0D63"/>
    <w:rsid w:val="00CF1373"/>
    <w:rsid w:val="00CF1436"/>
    <w:rsid w:val="00CF1D0C"/>
    <w:rsid w:val="00CF201F"/>
    <w:rsid w:val="00CF2A3D"/>
    <w:rsid w:val="00CF45F0"/>
    <w:rsid w:val="00CF4F0F"/>
    <w:rsid w:val="00CF4FEE"/>
    <w:rsid w:val="00CF5A01"/>
    <w:rsid w:val="00CF6127"/>
    <w:rsid w:val="00CF65F1"/>
    <w:rsid w:val="00CF6C26"/>
    <w:rsid w:val="00CF7C7F"/>
    <w:rsid w:val="00CF7E0D"/>
    <w:rsid w:val="00D00657"/>
    <w:rsid w:val="00D00DDA"/>
    <w:rsid w:val="00D0154C"/>
    <w:rsid w:val="00D0155F"/>
    <w:rsid w:val="00D016F8"/>
    <w:rsid w:val="00D029BF"/>
    <w:rsid w:val="00D04208"/>
    <w:rsid w:val="00D042A8"/>
    <w:rsid w:val="00D04D32"/>
    <w:rsid w:val="00D0547E"/>
    <w:rsid w:val="00D05812"/>
    <w:rsid w:val="00D061CC"/>
    <w:rsid w:val="00D10331"/>
    <w:rsid w:val="00D103F3"/>
    <w:rsid w:val="00D10B98"/>
    <w:rsid w:val="00D10DAB"/>
    <w:rsid w:val="00D114E9"/>
    <w:rsid w:val="00D120AB"/>
    <w:rsid w:val="00D12572"/>
    <w:rsid w:val="00D12A40"/>
    <w:rsid w:val="00D1340D"/>
    <w:rsid w:val="00D138E1"/>
    <w:rsid w:val="00D13BF5"/>
    <w:rsid w:val="00D1402B"/>
    <w:rsid w:val="00D153E4"/>
    <w:rsid w:val="00D161D9"/>
    <w:rsid w:val="00D162C3"/>
    <w:rsid w:val="00D167B0"/>
    <w:rsid w:val="00D17C09"/>
    <w:rsid w:val="00D20D60"/>
    <w:rsid w:val="00D21539"/>
    <w:rsid w:val="00D21F07"/>
    <w:rsid w:val="00D2252D"/>
    <w:rsid w:val="00D22ECB"/>
    <w:rsid w:val="00D22F3E"/>
    <w:rsid w:val="00D2309E"/>
    <w:rsid w:val="00D24A97"/>
    <w:rsid w:val="00D2505D"/>
    <w:rsid w:val="00D25CD9"/>
    <w:rsid w:val="00D2643B"/>
    <w:rsid w:val="00D2650F"/>
    <w:rsid w:val="00D26A11"/>
    <w:rsid w:val="00D2740E"/>
    <w:rsid w:val="00D2770F"/>
    <w:rsid w:val="00D27969"/>
    <w:rsid w:val="00D27B83"/>
    <w:rsid w:val="00D306AE"/>
    <w:rsid w:val="00D30DC8"/>
    <w:rsid w:val="00D3232D"/>
    <w:rsid w:val="00D32785"/>
    <w:rsid w:val="00D345BF"/>
    <w:rsid w:val="00D347A0"/>
    <w:rsid w:val="00D34D61"/>
    <w:rsid w:val="00D362E4"/>
    <w:rsid w:val="00D37387"/>
    <w:rsid w:val="00D37E79"/>
    <w:rsid w:val="00D403DB"/>
    <w:rsid w:val="00D4062C"/>
    <w:rsid w:val="00D40651"/>
    <w:rsid w:val="00D40EC9"/>
    <w:rsid w:val="00D42123"/>
    <w:rsid w:val="00D4213D"/>
    <w:rsid w:val="00D43508"/>
    <w:rsid w:val="00D439E5"/>
    <w:rsid w:val="00D44CEB"/>
    <w:rsid w:val="00D44E7D"/>
    <w:rsid w:val="00D45362"/>
    <w:rsid w:val="00D45498"/>
    <w:rsid w:val="00D454B3"/>
    <w:rsid w:val="00D465FB"/>
    <w:rsid w:val="00D467B5"/>
    <w:rsid w:val="00D47247"/>
    <w:rsid w:val="00D476A7"/>
    <w:rsid w:val="00D47795"/>
    <w:rsid w:val="00D50448"/>
    <w:rsid w:val="00D509C8"/>
    <w:rsid w:val="00D528A6"/>
    <w:rsid w:val="00D52C60"/>
    <w:rsid w:val="00D536A9"/>
    <w:rsid w:val="00D537F0"/>
    <w:rsid w:val="00D538D9"/>
    <w:rsid w:val="00D539AE"/>
    <w:rsid w:val="00D54033"/>
    <w:rsid w:val="00D54ACB"/>
    <w:rsid w:val="00D5594F"/>
    <w:rsid w:val="00D55F6D"/>
    <w:rsid w:val="00D5609A"/>
    <w:rsid w:val="00D5768F"/>
    <w:rsid w:val="00D57E42"/>
    <w:rsid w:val="00D60A28"/>
    <w:rsid w:val="00D614A6"/>
    <w:rsid w:val="00D61D2F"/>
    <w:rsid w:val="00D620D0"/>
    <w:rsid w:val="00D62996"/>
    <w:rsid w:val="00D62C83"/>
    <w:rsid w:val="00D6396D"/>
    <w:rsid w:val="00D6464D"/>
    <w:rsid w:val="00D64A19"/>
    <w:rsid w:val="00D64A7F"/>
    <w:rsid w:val="00D65069"/>
    <w:rsid w:val="00D65270"/>
    <w:rsid w:val="00D65346"/>
    <w:rsid w:val="00D66367"/>
    <w:rsid w:val="00D66957"/>
    <w:rsid w:val="00D674FE"/>
    <w:rsid w:val="00D67EF6"/>
    <w:rsid w:val="00D7022A"/>
    <w:rsid w:val="00D7060A"/>
    <w:rsid w:val="00D70FA9"/>
    <w:rsid w:val="00D70FCD"/>
    <w:rsid w:val="00D71597"/>
    <w:rsid w:val="00D71C00"/>
    <w:rsid w:val="00D7207C"/>
    <w:rsid w:val="00D73716"/>
    <w:rsid w:val="00D74612"/>
    <w:rsid w:val="00D74890"/>
    <w:rsid w:val="00D754BA"/>
    <w:rsid w:val="00D7568A"/>
    <w:rsid w:val="00D770B8"/>
    <w:rsid w:val="00D77AD0"/>
    <w:rsid w:val="00D77BBA"/>
    <w:rsid w:val="00D77D6E"/>
    <w:rsid w:val="00D80911"/>
    <w:rsid w:val="00D8149A"/>
    <w:rsid w:val="00D81533"/>
    <w:rsid w:val="00D823A6"/>
    <w:rsid w:val="00D8251E"/>
    <w:rsid w:val="00D82E9D"/>
    <w:rsid w:val="00D832E9"/>
    <w:rsid w:val="00D83352"/>
    <w:rsid w:val="00D85389"/>
    <w:rsid w:val="00D855DF"/>
    <w:rsid w:val="00D85B18"/>
    <w:rsid w:val="00D85F2B"/>
    <w:rsid w:val="00D86BC3"/>
    <w:rsid w:val="00D8724D"/>
    <w:rsid w:val="00D87469"/>
    <w:rsid w:val="00D87906"/>
    <w:rsid w:val="00D87D83"/>
    <w:rsid w:val="00D90A04"/>
    <w:rsid w:val="00D90A41"/>
    <w:rsid w:val="00D90FD4"/>
    <w:rsid w:val="00D91270"/>
    <w:rsid w:val="00D9141A"/>
    <w:rsid w:val="00D918A2"/>
    <w:rsid w:val="00D93A9F"/>
    <w:rsid w:val="00D94628"/>
    <w:rsid w:val="00D94661"/>
    <w:rsid w:val="00D94853"/>
    <w:rsid w:val="00D9503A"/>
    <w:rsid w:val="00D95208"/>
    <w:rsid w:val="00D9553F"/>
    <w:rsid w:val="00D9582C"/>
    <w:rsid w:val="00D95A50"/>
    <w:rsid w:val="00D95D38"/>
    <w:rsid w:val="00D96E09"/>
    <w:rsid w:val="00D977E2"/>
    <w:rsid w:val="00D97F67"/>
    <w:rsid w:val="00DA00A0"/>
    <w:rsid w:val="00DA0212"/>
    <w:rsid w:val="00DA05A2"/>
    <w:rsid w:val="00DA1C3E"/>
    <w:rsid w:val="00DA243D"/>
    <w:rsid w:val="00DA3BA6"/>
    <w:rsid w:val="00DA50FE"/>
    <w:rsid w:val="00DA554C"/>
    <w:rsid w:val="00DA5D2F"/>
    <w:rsid w:val="00DA621A"/>
    <w:rsid w:val="00DA7A21"/>
    <w:rsid w:val="00DB05F8"/>
    <w:rsid w:val="00DB1010"/>
    <w:rsid w:val="00DB12AC"/>
    <w:rsid w:val="00DB149A"/>
    <w:rsid w:val="00DB16BA"/>
    <w:rsid w:val="00DB1C7C"/>
    <w:rsid w:val="00DB1D1E"/>
    <w:rsid w:val="00DB1EFD"/>
    <w:rsid w:val="00DB24AA"/>
    <w:rsid w:val="00DB27A9"/>
    <w:rsid w:val="00DB29D5"/>
    <w:rsid w:val="00DB3567"/>
    <w:rsid w:val="00DB3E8C"/>
    <w:rsid w:val="00DB4D9D"/>
    <w:rsid w:val="00DB4ED8"/>
    <w:rsid w:val="00DB52CC"/>
    <w:rsid w:val="00DB5680"/>
    <w:rsid w:val="00DB60D6"/>
    <w:rsid w:val="00DB7458"/>
    <w:rsid w:val="00DB77C5"/>
    <w:rsid w:val="00DB7CE1"/>
    <w:rsid w:val="00DC0038"/>
    <w:rsid w:val="00DC0252"/>
    <w:rsid w:val="00DC05CB"/>
    <w:rsid w:val="00DC07D3"/>
    <w:rsid w:val="00DC0EEC"/>
    <w:rsid w:val="00DC13DC"/>
    <w:rsid w:val="00DC13E2"/>
    <w:rsid w:val="00DC1724"/>
    <w:rsid w:val="00DC17A3"/>
    <w:rsid w:val="00DC19DF"/>
    <w:rsid w:val="00DC25BB"/>
    <w:rsid w:val="00DC2917"/>
    <w:rsid w:val="00DC3028"/>
    <w:rsid w:val="00DC3976"/>
    <w:rsid w:val="00DC48DE"/>
    <w:rsid w:val="00DC49F0"/>
    <w:rsid w:val="00DC4F5A"/>
    <w:rsid w:val="00DC507D"/>
    <w:rsid w:val="00DC595F"/>
    <w:rsid w:val="00DC5A9E"/>
    <w:rsid w:val="00DC5D6E"/>
    <w:rsid w:val="00DC6528"/>
    <w:rsid w:val="00DC6F08"/>
    <w:rsid w:val="00DC6FC0"/>
    <w:rsid w:val="00DC72BE"/>
    <w:rsid w:val="00DC7A6C"/>
    <w:rsid w:val="00DC7E27"/>
    <w:rsid w:val="00DD043B"/>
    <w:rsid w:val="00DD0C21"/>
    <w:rsid w:val="00DD0C2A"/>
    <w:rsid w:val="00DD2274"/>
    <w:rsid w:val="00DD235D"/>
    <w:rsid w:val="00DD28DF"/>
    <w:rsid w:val="00DD3412"/>
    <w:rsid w:val="00DD4567"/>
    <w:rsid w:val="00DD49CB"/>
    <w:rsid w:val="00DD50ED"/>
    <w:rsid w:val="00DD635A"/>
    <w:rsid w:val="00DD6ABA"/>
    <w:rsid w:val="00DD708D"/>
    <w:rsid w:val="00DD72D6"/>
    <w:rsid w:val="00DE0FA5"/>
    <w:rsid w:val="00DE23A2"/>
    <w:rsid w:val="00DE2854"/>
    <w:rsid w:val="00DE318C"/>
    <w:rsid w:val="00DE3413"/>
    <w:rsid w:val="00DE38CC"/>
    <w:rsid w:val="00DE3E7F"/>
    <w:rsid w:val="00DE3EFC"/>
    <w:rsid w:val="00DE58E0"/>
    <w:rsid w:val="00DE6042"/>
    <w:rsid w:val="00DE6073"/>
    <w:rsid w:val="00DE64BD"/>
    <w:rsid w:val="00DE7FBB"/>
    <w:rsid w:val="00DF0412"/>
    <w:rsid w:val="00DF0529"/>
    <w:rsid w:val="00DF063A"/>
    <w:rsid w:val="00DF0905"/>
    <w:rsid w:val="00DF1C99"/>
    <w:rsid w:val="00DF2712"/>
    <w:rsid w:val="00DF2948"/>
    <w:rsid w:val="00DF48CE"/>
    <w:rsid w:val="00DF539A"/>
    <w:rsid w:val="00DF5BD0"/>
    <w:rsid w:val="00DF62F8"/>
    <w:rsid w:val="00DF66E9"/>
    <w:rsid w:val="00DF67D1"/>
    <w:rsid w:val="00DF7A15"/>
    <w:rsid w:val="00E017AE"/>
    <w:rsid w:val="00E0194A"/>
    <w:rsid w:val="00E019FB"/>
    <w:rsid w:val="00E021FB"/>
    <w:rsid w:val="00E022D8"/>
    <w:rsid w:val="00E02767"/>
    <w:rsid w:val="00E02C38"/>
    <w:rsid w:val="00E03CAA"/>
    <w:rsid w:val="00E03F1A"/>
    <w:rsid w:val="00E040F3"/>
    <w:rsid w:val="00E0515A"/>
    <w:rsid w:val="00E05C0E"/>
    <w:rsid w:val="00E063FD"/>
    <w:rsid w:val="00E06549"/>
    <w:rsid w:val="00E069DA"/>
    <w:rsid w:val="00E06A16"/>
    <w:rsid w:val="00E06ADD"/>
    <w:rsid w:val="00E07014"/>
    <w:rsid w:val="00E10029"/>
    <w:rsid w:val="00E10065"/>
    <w:rsid w:val="00E1074A"/>
    <w:rsid w:val="00E10C34"/>
    <w:rsid w:val="00E11C70"/>
    <w:rsid w:val="00E11E3B"/>
    <w:rsid w:val="00E12210"/>
    <w:rsid w:val="00E12773"/>
    <w:rsid w:val="00E12AC3"/>
    <w:rsid w:val="00E13924"/>
    <w:rsid w:val="00E13EA6"/>
    <w:rsid w:val="00E1449B"/>
    <w:rsid w:val="00E147C0"/>
    <w:rsid w:val="00E14DFD"/>
    <w:rsid w:val="00E14E20"/>
    <w:rsid w:val="00E155BC"/>
    <w:rsid w:val="00E162E1"/>
    <w:rsid w:val="00E163B9"/>
    <w:rsid w:val="00E167A0"/>
    <w:rsid w:val="00E16DB1"/>
    <w:rsid w:val="00E1711C"/>
    <w:rsid w:val="00E201A8"/>
    <w:rsid w:val="00E21A35"/>
    <w:rsid w:val="00E2358C"/>
    <w:rsid w:val="00E2386E"/>
    <w:rsid w:val="00E24737"/>
    <w:rsid w:val="00E248FD"/>
    <w:rsid w:val="00E24992"/>
    <w:rsid w:val="00E254D7"/>
    <w:rsid w:val="00E25ACD"/>
    <w:rsid w:val="00E26D7D"/>
    <w:rsid w:val="00E27089"/>
    <w:rsid w:val="00E272BE"/>
    <w:rsid w:val="00E27AF2"/>
    <w:rsid w:val="00E3011E"/>
    <w:rsid w:val="00E30342"/>
    <w:rsid w:val="00E313D3"/>
    <w:rsid w:val="00E319A5"/>
    <w:rsid w:val="00E31D24"/>
    <w:rsid w:val="00E3221C"/>
    <w:rsid w:val="00E32D38"/>
    <w:rsid w:val="00E33A78"/>
    <w:rsid w:val="00E3477B"/>
    <w:rsid w:val="00E34A88"/>
    <w:rsid w:val="00E3520F"/>
    <w:rsid w:val="00E35232"/>
    <w:rsid w:val="00E36E19"/>
    <w:rsid w:val="00E375A7"/>
    <w:rsid w:val="00E407E6"/>
    <w:rsid w:val="00E4205C"/>
    <w:rsid w:val="00E42C1C"/>
    <w:rsid w:val="00E43E67"/>
    <w:rsid w:val="00E44544"/>
    <w:rsid w:val="00E44931"/>
    <w:rsid w:val="00E44950"/>
    <w:rsid w:val="00E44AEC"/>
    <w:rsid w:val="00E462EB"/>
    <w:rsid w:val="00E46D7C"/>
    <w:rsid w:val="00E50309"/>
    <w:rsid w:val="00E50719"/>
    <w:rsid w:val="00E50788"/>
    <w:rsid w:val="00E511C6"/>
    <w:rsid w:val="00E51418"/>
    <w:rsid w:val="00E52989"/>
    <w:rsid w:val="00E537B7"/>
    <w:rsid w:val="00E56AAC"/>
    <w:rsid w:val="00E573F7"/>
    <w:rsid w:val="00E579D1"/>
    <w:rsid w:val="00E57B46"/>
    <w:rsid w:val="00E6002E"/>
    <w:rsid w:val="00E60B82"/>
    <w:rsid w:val="00E612B7"/>
    <w:rsid w:val="00E61B69"/>
    <w:rsid w:val="00E6247C"/>
    <w:rsid w:val="00E629EF"/>
    <w:rsid w:val="00E62D13"/>
    <w:rsid w:val="00E630E0"/>
    <w:rsid w:val="00E649E2"/>
    <w:rsid w:val="00E64B8C"/>
    <w:rsid w:val="00E66009"/>
    <w:rsid w:val="00E6609C"/>
    <w:rsid w:val="00E66A50"/>
    <w:rsid w:val="00E66AAF"/>
    <w:rsid w:val="00E66EA2"/>
    <w:rsid w:val="00E67B11"/>
    <w:rsid w:val="00E704CD"/>
    <w:rsid w:val="00E7097E"/>
    <w:rsid w:val="00E70994"/>
    <w:rsid w:val="00E70C29"/>
    <w:rsid w:val="00E711F8"/>
    <w:rsid w:val="00E71EE1"/>
    <w:rsid w:val="00E7203E"/>
    <w:rsid w:val="00E724CC"/>
    <w:rsid w:val="00E72562"/>
    <w:rsid w:val="00E72A7E"/>
    <w:rsid w:val="00E73379"/>
    <w:rsid w:val="00E73568"/>
    <w:rsid w:val="00E73DC1"/>
    <w:rsid w:val="00E73F66"/>
    <w:rsid w:val="00E741EB"/>
    <w:rsid w:val="00E748E3"/>
    <w:rsid w:val="00E74948"/>
    <w:rsid w:val="00E74F9F"/>
    <w:rsid w:val="00E75734"/>
    <w:rsid w:val="00E758C6"/>
    <w:rsid w:val="00E776F6"/>
    <w:rsid w:val="00E77B04"/>
    <w:rsid w:val="00E805F6"/>
    <w:rsid w:val="00E820B9"/>
    <w:rsid w:val="00E82934"/>
    <w:rsid w:val="00E83636"/>
    <w:rsid w:val="00E846B2"/>
    <w:rsid w:val="00E84B6E"/>
    <w:rsid w:val="00E84E1A"/>
    <w:rsid w:val="00E85DE5"/>
    <w:rsid w:val="00E862E0"/>
    <w:rsid w:val="00E8642C"/>
    <w:rsid w:val="00E86617"/>
    <w:rsid w:val="00E86CB5"/>
    <w:rsid w:val="00E87869"/>
    <w:rsid w:val="00E879F8"/>
    <w:rsid w:val="00E87F6A"/>
    <w:rsid w:val="00E90451"/>
    <w:rsid w:val="00E906B2"/>
    <w:rsid w:val="00E907C7"/>
    <w:rsid w:val="00E9094F"/>
    <w:rsid w:val="00E90AD9"/>
    <w:rsid w:val="00E91A43"/>
    <w:rsid w:val="00E927EB"/>
    <w:rsid w:val="00E92F49"/>
    <w:rsid w:val="00E9341A"/>
    <w:rsid w:val="00E93A05"/>
    <w:rsid w:val="00E944AA"/>
    <w:rsid w:val="00E94843"/>
    <w:rsid w:val="00E94BA0"/>
    <w:rsid w:val="00E95AA7"/>
    <w:rsid w:val="00E963CE"/>
    <w:rsid w:val="00E966F7"/>
    <w:rsid w:val="00E96B8E"/>
    <w:rsid w:val="00E9724E"/>
    <w:rsid w:val="00E97C9B"/>
    <w:rsid w:val="00EA2212"/>
    <w:rsid w:val="00EA3512"/>
    <w:rsid w:val="00EA3688"/>
    <w:rsid w:val="00EA38C0"/>
    <w:rsid w:val="00EA3CE4"/>
    <w:rsid w:val="00EA4134"/>
    <w:rsid w:val="00EA51E3"/>
    <w:rsid w:val="00EA5DB1"/>
    <w:rsid w:val="00EA627B"/>
    <w:rsid w:val="00EA665B"/>
    <w:rsid w:val="00EA6AC6"/>
    <w:rsid w:val="00EA6EE5"/>
    <w:rsid w:val="00EA783E"/>
    <w:rsid w:val="00EA7AED"/>
    <w:rsid w:val="00EB0FE7"/>
    <w:rsid w:val="00EB17FD"/>
    <w:rsid w:val="00EB20DD"/>
    <w:rsid w:val="00EB24CC"/>
    <w:rsid w:val="00EB26CC"/>
    <w:rsid w:val="00EB27E9"/>
    <w:rsid w:val="00EB36DC"/>
    <w:rsid w:val="00EB43B5"/>
    <w:rsid w:val="00EB4596"/>
    <w:rsid w:val="00EB4E11"/>
    <w:rsid w:val="00EB551B"/>
    <w:rsid w:val="00EB57DD"/>
    <w:rsid w:val="00EB644C"/>
    <w:rsid w:val="00EB6571"/>
    <w:rsid w:val="00EB6B30"/>
    <w:rsid w:val="00EB7735"/>
    <w:rsid w:val="00EB7829"/>
    <w:rsid w:val="00EC07C7"/>
    <w:rsid w:val="00EC0F49"/>
    <w:rsid w:val="00EC122C"/>
    <w:rsid w:val="00EC1855"/>
    <w:rsid w:val="00EC1BBD"/>
    <w:rsid w:val="00EC240A"/>
    <w:rsid w:val="00EC31A3"/>
    <w:rsid w:val="00EC35C2"/>
    <w:rsid w:val="00EC3DE7"/>
    <w:rsid w:val="00EC42DB"/>
    <w:rsid w:val="00EC43D2"/>
    <w:rsid w:val="00EC723F"/>
    <w:rsid w:val="00EC7850"/>
    <w:rsid w:val="00EC7931"/>
    <w:rsid w:val="00EC7BCC"/>
    <w:rsid w:val="00EC7EBE"/>
    <w:rsid w:val="00ED0B04"/>
    <w:rsid w:val="00ED1DF8"/>
    <w:rsid w:val="00ED1E0D"/>
    <w:rsid w:val="00ED237D"/>
    <w:rsid w:val="00ED2B8F"/>
    <w:rsid w:val="00ED3631"/>
    <w:rsid w:val="00ED37C3"/>
    <w:rsid w:val="00ED5404"/>
    <w:rsid w:val="00ED5492"/>
    <w:rsid w:val="00ED7397"/>
    <w:rsid w:val="00ED7994"/>
    <w:rsid w:val="00ED7FB8"/>
    <w:rsid w:val="00EE0481"/>
    <w:rsid w:val="00EE156E"/>
    <w:rsid w:val="00EE2E6B"/>
    <w:rsid w:val="00EE2F9C"/>
    <w:rsid w:val="00EE2FCA"/>
    <w:rsid w:val="00EE327B"/>
    <w:rsid w:val="00EE36DB"/>
    <w:rsid w:val="00EE3D2C"/>
    <w:rsid w:val="00EE3D78"/>
    <w:rsid w:val="00EE41A3"/>
    <w:rsid w:val="00EE4B9A"/>
    <w:rsid w:val="00EE5B05"/>
    <w:rsid w:val="00EE73B1"/>
    <w:rsid w:val="00EE7B06"/>
    <w:rsid w:val="00EE7DBE"/>
    <w:rsid w:val="00EF114E"/>
    <w:rsid w:val="00EF14FD"/>
    <w:rsid w:val="00EF1C23"/>
    <w:rsid w:val="00EF1F22"/>
    <w:rsid w:val="00EF2832"/>
    <w:rsid w:val="00EF36A1"/>
    <w:rsid w:val="00EF39FE"/>
    <w:rsid w:val="00EF43E5"/>
    <w:rsid w:val="00EF5E74"/>
    <w:rsid w:val="00EF651B"/>
    <w:rsid w:val="00EF6E9E"/>
    <w:rsid w:val="00EF7B54"/>
    <w:rsid w:val="00F00919"/>
    <w:rsid w:val="00F00CBD"/>
    <w:rsid w:val="00F01688"/>
    <w:rsid w:val="00F01DED"/>
    <w:rsid w:val="00F0272B"/>
    <w:rsid w:val="00F03A94"/>
    <w:rsid w:val="00F03CA5"/>
    <w:rsid w:val="00F04D6F"/>
    <w:rsid w:val="00F04D9C"/>
    <w:rsid w:val="00F05249"/>
    <w:rsid w:val="00F0551A"/>
    <w:rsid w:val="00F0560A"/>
    <w:rsid w:val="00F0586A"/>
    <w:rsid w:val="00F059F9"/>
    <w:rsid w:val="00F05F7E"/>
    <w:rsid w:val="00F06330"/>
    <w:rsid w:val="00F07D9E"/>
    <w:rsid w:val="00F07E74"/>
    <w:rsid w:val="00F10A85"/>
    <w:rsid w:val="00F10ADF"/>
    <w:rsid w:val="00F10DA3"/>
    <w:rsid w:val="00F10E77"/>
    <w:rsid w:val="00F114CB"/>
    <w:rsid w:val="00F11BAA"/>
    <w:rsid w:val="00F11E69"/>
    <w:rsid w:val="00F12F30"/>
    <w:rsid w:val="00F13867"/>
    <w:rsid w:val="00F13A30"/>
    <w:rsid w:val="00F13D75"/>
    <w:rsid w:val="00F1405B"/>
    <w:rsid w:val="00F14525"/>
    <w:rsid w:val="00F145A0"/>
    <w:rsid w:val="00F14A0B"/>
    <w:rsid w:val="00F1504F"/>
    <w:rsid w:val="00F16070"/>
    <w:rsid w:val="00F16BEB"/>
    <w:rsid w:val="00F17B0E"/>
    <w:rsid w:val="00F2097A"/>
    <w:rsid w:val="00F20DD7"/>
    <w:rsid w:val="00F21CD4"/>
    <w:rsid w:val="00F21F76"/>
    <w:rsid w:val="00F25505"/>
    <w:rsid w:val="00F25A5D"/>
    <w:rsid w:val="00F25AF5"/>
    <w:rsid w:val="00F25C97"/>
    <w:rsid w:val="00F26070"/>
    <w:rsid w:val="00F2775C"/>
    <w:rsid w:val="00F277B8"/>
    <w:rsid w:val="00F31724"/>
    <w:rsid w:val="00F32347"/>
    <w:rsid w:val="00F326B0"/>
    <w:rsid w:val="00F339C4"/>
    <w:rsid w:val="00F340BB"/>
    <w:rsid w:val="00F347AA"/>
    <w:rsid w:val="00F347CB"/>
    <w:rsid w:val="00F347D1"/>
    <w:rsid w:val="00F34DF7"/>
    <w:rsid w:val="00F3574A"/>
    <w:rsid w:val="00F359BD"/>
    <w:rsid w:val="00F36168"/>
    <w:rsid w:val="00F37EBC"/>
    <w:rsid w:val="00F40815"/>
    <w:rsid w:val="00F41782"/>
    <w:rsid w:val="00F41C32"/>
    <w:rsid w:val="00F445B0"/>
    <w:rsid w:val="00F4570E"/>
    <w:rsid w:val="00F466FC"/>
    <w:rsid w:val="00F46D0B"/>
    <w:rsid w:val="00F472B1"/>
    <w:rsid w:val="00F5049D"/>
    <w:rsid w:val="00F504D0"/>
    <w:rsid w:val="00F50718"/>
    <w:rsid w:val="00F507E7"/>
    <w:rsid w:val="00F5085A"/>
    <w:rsid w:val="00F51DC0"/>
    <w:rsid w:val="00F5273B"/>
    <w:rsid w:val="00F52824"/>
    <w:rsid w:val="00F5441B"/>
    <w:rsid w:val="00F54456"/>
    <w:rsid w:val="00F5448E"/>
    <w:rsid w:val="00F5533E"/>
    <w:rsid w:val="00F5555F"/>
    <w:rsid w:val="00F55A34"/>
    <w:rsid w:val="00F55B9F"/>
    <w:rsid w:val="00F563FD"/>
    <w:rsid w:val="00F56546"/>
    <w:rsid w:val="00F56BDB"/>
    <w:rsid w:val="00F570F6"/>
    <w:rsid w:val="00F5720A"/>
    <w:rsid w:val="00F57262"/>
    <w:rsid w:val="00F576DE"/>
    <w:rsid w:val="00F60D71"/>
    <w:rsid w:val="00F6147F"/>
    <w:rsid w:val="00F6174E"/>
    <w:rsid w:val="00F62EF9"/>
    <w:rsid w:val="00F63516"/>
    <w:rsid w:val="00F63A85"/>
    <w:rsid w:val="00F6407E"/>
    <w:rsid w:val="00F64256"/>
    <w:rsid w:val="00F642C4"/>
    <w:rsid w:val="00F64951"/>
    <w:rsid w:val="00F64B4E"/>
    <w:rsid w:val="00F64FCD"/>
    <w:rsid w:val="00F65080"/>
    <w:rsid w:val="00F65DD2"/>
    <w:rsid w:val="00F66987"/>
    <w:rsid w:val="00F66BCB"/>
    <w:rsid w:val="00F66E30"/>
    <w:rsid w:val="00F67041"/>
    <w:rsid w:val="00F70456"/>
    <w:rsid w:val="00F70D85"/>
    <w:rsid w:val="00F72C28"/>
    <w:rsid w:val="00F72F89"/>
    <w:rsid w:val="00F73306"/>
    <w:rsid w:val="00F7438C"/>
    <w:rsid w:val="00F74881"/>
    <w:rsid w:val="00F74F50"/>
    <w:rsid w:val="00F75538"/>
    <w:rsid w:val="00F75994"/>
    <w:rsid w:val="00F761D7"/>
    <w:rsid w:val="00F7660D"/>
    <w:rsid w:val="00F800EE"/>
    <w:rsid w:val="00F803B3"/>
    <w:rsid w:val="00F80560"/>
    <w:rsid w:val="00F80DAF"/>
    <w:rsid w:val="00F80EB0"/>
    <w:rsid w:val="00F811DC"/>
    <w:rsid w:val="00F81978"/>
    <w:rsid w:val="00F821AB"/>
    <w:rsid w:val="00F822AA"/>
    <w:rsid w:val="00F82CD1"/>
    <w:rsid w:val="00F83334"/>
    <w:rsid w:val="00F83DD9"/>
    <w:rsid w:val="00F83EAA"/>
    <w:rsid w:val="00F84387"/>
    <w:rsid w:val="00F8458F"/>
    <w:rsid w:val="00F846B8"/>
    <w:rsid w:val="00F84FBF"/>
    <w:rsid w:val="00F84FDF"/>
    <w:rsid w:val="00F85669"/>
    <w:rsid w:val="00F85A91"/>
    <w:rsid w:val="00F86A08"/>
    <w:rsid w:val="00F8774F"/>
    <w:rsid w:val="00F87880"/>
    <w:rsid w:val="00F9059D"/>
    <w:rsid w:val="00F90DBB"/>
    <w:rsid w:val="00F91001"/>
    <w:rsid w:val="00F9113C"/>
    <w:rsid w:val="00F911A5"/>
    <w:rsid w:val="00F91ED3"/>
    <w:rsid w:val="00F91F27"/>
    <w:rsid w:val="00F92146"/>
    <w:rsid w:val="00F933BD"/>
    <w:rsid w:val="00F94266"/>
    <w:rsid w:val="00F94407"/>
    <w:rsid w:val="00F944FC"/>
    <w:rsid w:val="00F94B52"/>
    <w:rsid w:val="00F95C48"/>
    <w:rsid w:val="00F973B8"/>
    <w:rsid w:val="00FA2B25"/>
    <w:rsid w:val="00FA4398"/>
    <w:rsid w:val="00FA4C24"/>
    <w:rsid w:val="00FA5911"/>
    <w:rsid w:val="00FA5958"/>
    <w:rsid w:val="00FA6775"/>
    <w:rsid w:val="00FA6F47"/>
    <w:rsid w:val="00FA751F"/>
    <w:rsid w:val="00FA77FF"/>
    <w:rsid w:val="00FA7DAC"/>
    <w:rsid w:val="00FB08A2"/>
    <w:rsid w:val="00FB0B28"/>
    <w:rsid w:val="00FB0B8C"/>
    <w:rsid w:val="00FB0DBC"/>
    <w:rsid w:val="00FB0FAD"/>
    <w:rsid w:val="00FB1BF7"/>
    <w:rsid w:val="00FB1D04"/>
    <w:rsid w:val="00FB1D4A"/>
    <w:rsid w:val="00FB226B"/>
    <w:rsid w:val="00FB2882"/>
    <w:rsid w:val="00FB2A58"/>
    <w:rsid w:val="00FB2ED2"/>
    <w:rsid w:val="00FB3037"/>
    <w:rsid w:val="00FB314C"/>
    <w:rsid w:val="00FB323C"/>
    <w:rsid w:val="00FB327F"/>
    <w:rsid w:val="00FB341B"/>
    <w:rsid w:val="00FB3A08"/>
    <w:rsid w:val="00FB3A50"/>
    <w:rsid w:val="00FB40A2"/>
    <w:rsid w:val="00FB4490"/>
    <w:rsid w:val="00FB4572"/>
    <w:rsid w:val="00FB4CA0"/>
    <w:rsid w:val="00FB4CE3"/>
    <w:rsid w:val="00FB5362"/>
    <w:rsid w:val="00FB6525"/>
    <w:rsid w:val="00FB660F"/>
    <w:rsid w:val="00FB7733"/>
    <w:rsid w:val="00FB7772"/>
    <w:rsid w:val="00FC0266"/>
    <w:rsid w:val="00FC05FD"/>
    <w:rsid w:val="00FC0902"/>
    <w:rsid w:val="00FC1B0B"/>
    <w:rsid w:val="00FC2816"/>
    <w:rsid w:val="00FC29E3"/>
    <w:rsid w:val="00FC2A08"/>
    <w:rsid w:val="00FC32B8"/>
    <w:rsid w:val="00FC3D32"/>
    <w:rsid w:val="00FC3E3A"/>
    <w:rsid w:val="00FC5488"/>
    <w:rsid w:val="00FC57CF"/>
    <w:rsid w:val="00FC5CC9"/>
    <w:rsid w:val="00FC5D58"/>
    <w:rsid w:val="00FC605E"/>
    <w:rsid w:val="00FC62FF"/>
    <w:rsid w:val="00FC66D4"/>
    <w:rsid w:val="00FC6978"/>
    <w:rsid w:val="00FD0897"/>
    <w:rsid w:val="00FD09C6"/>
    <w:rsid w:val="00FD0B09"/>
    <w:rsid w:val="00FD10F7"/>
    <w:rsid w:val="00FD1D8E"/>
    <w:rsid w:val="00FD1E1D"/>
    <w:rsid w:val="00FD2276"/>
    <w:rsid w:val="00FD236A"/>
    <w:rsid w:val="00FD2AF9"/>
    <w:rsid w:val="00FD32AB"/>
    <w:rsid w:val="00FD3CDF"/>
    <w:rsid w:val="00FD442C"/>
    <w:rsid w:val="00FD4DAB"/>
    <w:rsid w:val="00FD5298"/>
    <w:rsid w:val="00FD58E0"/>
    <w:rsid w:val="00FD5C33"/>
    <w:rsid w:val="00FD6DD3"/>
    <w:rsid w:val="00FD70D4"/>
    <w:rsid w:val="00FD71C4"/>
    <w:rsid w:val="00FD71CA"/>
    <w:rsid w:val="00FE162F"/>
    <w:rsid w:val="00FE1980"/>
    <w:rsid w:val="00FE20D6"/>
    <w:rsid w:val="00FE2A5C"/>
    <w:rsid w:val="00FE2AD2"/>
    <w:rsid w:val="00FE33FB"/>
    <w:rsid w:val="00FE37C6"/>
    <w:rsid w:val="00FE39D7"/>
    <w:rsid w:val="00FE5ABB"/>
    <w:rsid w:val="00FE6A45"/>
    <w:rsid w:val="00FE7550"/>
    <w:rsid w:val="00FE7A99"/>
    <w:rsid w:val="00FF02CA"/>
    <w:rsid w:val="00FF12FB"/>
    <w:rsid w:val="00FF1CDF"/>
    <w:rsid w:val="00FF3B9F"/>
    <w:rsid w:val="00FF3F38"/>
    <w:rsid w:val="00FF4B6A"/>
    <w:rsid w:val="00FF5E9F"/>
    <w:rsid w:val="00FF7482"/>
    <w:rsid w:val="00FF7495"/>
    <w:rsid w:val="00FF7633"/>
    <w:rsid w:val="00FF7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0109872">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54010356">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7192925">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3117944">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1443618">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7792257">
      <w:bodyDiv w:val="1"/>
      <w:marLeft w:val="0"/>
      <w:marRight w:val="0"/>
      <w:marTop w:val="0"/>
      <w:marBottom w:val="0"/>
      <w:divBdr>
        <w:top w:val="none" w:sz="0" w:space="0" w:color="auto"/>
        <w:left w:val="none" w:sz="0" w:space="0" w:color="auto"/>
        <w:bottom w:val="none" w:sz="0" w:space="0" w:color="auto"/>
        <w:right w:val="none" w:sz="0" w:space="0" w:color="auto"/>
      </w:divBdr>
    </w:div>
    <w:div w:id="148207659">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0101696">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2695000">
      <w:bodyDiv w:val="1"/>
      <w:marLeft w:val="0"/>
      <w:marRight w:val="0"/>
      <w:marTop w:val="0"/>
      <w:marBottom w:val="0"/>
      <w:divBdr>
        <w:top w:val="none" w:sz="0" w:space="0" w:color="auto"/>
        <w:left w:val="none" w:sz="0" w:space="0" w:color="auto"/>
        <w:bottom w:val="none" w:sz="0" w:space="0" w:color="auto"/>
        <w:right w:val="none" w:sz="0" w:space="0" w:color="auto"/>
      </w:divBdr>
    </w:div>
    <w:div w:id="195582709">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19561413">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080359">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5960374">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49319358">
      <w:bodyDiv w:val="1"/>
      <w:marLeft w:val="0"/>
      <w:marRight w:val="0"/>
      <w:marTop w:val="0"/>
      <w:marBottom w:val="0"/>
      <w:divBdr>
        <w:top w:val="none" w:sz="0" w:space="0" w:color="auto"/>
        <w:left w:val="none" w:sz="0" w:space="0" w:color="auto"/>
        <w:bottom w:val="none" w:sz="0" w:space="0" w:color="auto"/>
        <w:right w:val="none" w:sz="0" w:space="0" w:color="auto"/>
      </w:divBdr>
    </w:div>
    <w:div w:id="249891181">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401421">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562058">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212420">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5798205">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4065899">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767733">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4946956">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7928048">
      <w:bodyDiv w:val="1"/>
      <w:marLeft w:val="0"/>
      <w:marRight w:val="0"/>
      <w:marTop w:val="0"/>
      <w:marBottom w:val="0"/>
      <w:divBdr>
        <w:top w:val="none" w:sz="0" w:space="0" w:color="auto"/>
        <w:left w:val="none" w:sz="0" w:space="0" w:color="auto"/>
        <w:bottom w:val="none" w:sz="0" w:space="0" w:color="auto"/>
        <w:right w:val="none" w:sz="0" w:space="0" w:color="auto"/>
      </w:divBdr>
    </w:div>
    <w:div w:id="409351103">
      <w:bodyDiv w:val="1"/>
      <w:marLeft w:val="0"/>
      <w:marRight w:val="0"/>
      <w:marTop w:val="0"/>
      <w:marBottom w:val="0"/>
      <w:divBdr>
        <w:top w:val="none" w:sz="0" w:space="0" w:color="auto"/>
        <w:left w:val="none" w:sz="0" w:space="0" w:color="auto"/>
        <w:bottom w:val="none" w:sz="0" w:space="0" w:color="auto"/>
        <w:right w:val="none" w:sz="0" w:space="0" w:color="auto"/>
      </w:divBdr>
    </w:div>
    <w:div w:id="409541586">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5271563">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15394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2946782">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5924854">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356527">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17892146">
      <w:bodyDiv w:val="1"/>
      <w:marLeft w:val="0"/>
      <w:marRight w:val="0"/>
      <w:marTop w:val="0"/>
      <w:marBottom w:val="0"/>
      <w:divBdr>
        <w:top w:val="none" w:sz="0" w:space="0" w:color="auto"/>
        <w:left w:val="none" w:sz="0" w:space="0" w:color="auto"/>
        <w:bottom w:val="none" w:sz="0" w:space="0" w:color="auto"/>
        <w:right w:val="none" w:sz="0" w:space="0" w:color="auto"/>
      </w:divBdr>
    </w:div>
    <w:div w:id="520780432">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8856588">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49271733">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5165805">
      <w:bodyDiv w:val="1"/>
      <w:marLeft w:val="0"/>
      <w:marRight w:val="0"/>
      <w:marTop w:val="0"/>
      <w:marBottom w:val="0"/>
      <w:divBdr>
        <w:top w:val="none" w:sz="0" w:space="0" w:color="auto"/>
        <w:left w:val="none" w:sz="0" w:space="0" w:color="auto"/>
        <w:bottom w:val="none" w:sz="0" w:space="0" w:color="auto"/>
        <w:right w:val="none" w:sz="0" w:space="0" w:color="auto"/>
      </w:divBdr>
    </w:div>
    <w:div w:id="578514841">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79099254">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674646">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0883110">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4623526">
      <w:bodyDiv w:val="1"/>
      <w:marLeft w:val="0"/>
      <w:marRight w:val="0"/>
      <w:marTop w:val="0"/>
      <w:marBottom w:val="0"/>
      <w:divBdr>
        <w:top w:val="none" w:sz="0" w:space="0" w:color="auto"/>
        <w:left w:val="none" w:sz="0" w:space="0" w:color="auto"/>
        <w:bottom w:val="none" w:sz="0" w:space="0" w:color="auto"/>
        <w:right w:val="none" w:sz="0" w:space="0" w:color="auto"/>
      </w:divBdr>
    </w:div>
    <w:div w:id="64758821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7921741">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008927">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1500800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6034033">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29619987">
      <w:bodyDiv w:val="1"/>
      <w:marLeft w:val="0"/>
      <w:marRight w:val="0"/>
      <w:marTop w:val="0"/>
      <w:marBottom w:val="0"/>
      <w:divBdr>
        <w:top w:val="none" w:sz="0" w:space="0" w:color="auto"/>
        <w:left w:val="none" w:sz="0" w:space="0" w:color="auto"/>
        <w:bottom w:val="none" w:sz="0" w:space="0" w:color="auto"/>
        <w:right w:val="none" w:sz="0" w:space="0" w:color="auto"/>
      </w:divBdr>
    </w:div>
    <w:div w:id="732508915">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2026463">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6194806">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68502767">
      <w:bodyDiv w:val="1"/>
      <w:marLeft w:val="0"/>
      <w:marRight w:val="0"/>
      <w:marTop w:val="0"/>
      <w:marBottom w:val="0"/>
      <w:divBdr>
        <w:top w:val="none" w:sz="0" w:space="0" w:color="auto"/>
        <w:left w:val="none" w:sz="0" w:space="0" w:color="auto"/>
        <w:bottom w:val="none" w:sz="0" w:space="0" w:color="auto"/>
        <w:right w:val="none" w:sz="0" w:space="0" w:color="auto"/>
      </w:divBdr>
    </w:div>
    <w:div w:id="770978027">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252001">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1194377">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5990143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2138424">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342002">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1815938">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0435308">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1351579">
      <w:bodyDiv w:val="1"/>
      <w:marLeft w:val="0"/>
      <w:marRight w:val="0"/>
      <w:marTop w:val="0"/>
      <w:marBottom w:val="0"/>
      <w:divBdr>
        <w:top w:val="none" w:sz="0" w:space="0" w:color="auto"/>
        <w:left w:val="none" w:sz="0" w:space="0" w:color="auto"/>
        <w:bottom w:val="none" w:sz="0" w:space="0" w:color="auto"/>
        <w:right w:val="none" w:sz="0" w:space="0" w:color="auto"/>
      </w:divBdr>
    </w:div>
    <w:div w:id="968121836">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2225037">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19344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06590170">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3649752">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2435986">
      <w:bodyDiv w:val="1"/>
      <w:marLeft w:val="0"/>
      <w:marRight w:val="0"/>
      <w:marTop w:val="0"/>
      <w:marBottom w:val="0"/>
      <w:divBdr>
        <w:top w:val="none" w:sz="0" w:space="0" w:color="auto"/>
        <w:left w:val="none" w:sz="0" w:space="0" w:color="auto"/>
        <w:bottom w:val="none" w:sz="0" w:space="0" w:color="auto"/>
        <w:right w:val="none" w:sz="0" w:space="0" w:color="auto"/>
      </w:divBdr>
    </w:div>
    <w:div w:id="1043599569">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6703941">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78794247">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6537674">
      <w:bodyDiv w:val="1"/>
      <w:marLeft w:val="0"/>
      <w:marRight w:val="0"/>
      <w:marTop w:val="0"/>
      <w:marBottom w:val="0"/>
      <w:divBdr>
        <w:top w:val="none" w:sz="0" w:space="0" w:color="auto"/>
        <w:left w:val="none" w:sz="0" w:space="0" w:color="auto"/>
        <w:bottom w:val="none" w:sz="0" w:space="0" w:color="auto"/>
        <w:right w:val="none" w:sz="0" w:space="0" w:color="auto"/>
      </w:divBdr>
    </w:div>
    <w:div w:id="1089037588">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27548553">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668081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2111987">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2965172">
      <w:bodyDiv w:val="1"/>
      <w:marLeft w:val="0"/>
      <w:marRight w:val="0"/>
      <w:marTop w:val="0"/>
      <w:marBottom w:val="0"/>
      <w:divBdr>
        <w:top w:val="none" w:sz="0" w:space="0" w:color="auto"/>
        <w:left w:val="none" w:sz="0" w:space="0" w:color="auto"/>
        <w:bottom w:val="none" w:sz="0" w:space="0" w:color="auto"/>
        <w:right w:val="none" w:sz="0" w:space="0" w:color="auto"/>
      </w:divBdr>
    </w:div>
    <w:div w:id="1164586389">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696745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89103397">
      <w:bodyDiv w:val="1"/>
      <w:marLeft w:val="0"/>
      <w:marRight w:val="0"/>
      <w:marTop w:val="0"/>
      <w:marBottom w:val="0"/>
      <w:divBdr>
        <w:top w:val="none" w:sz="0" w:space="0" w:color="auto"/>
        <w:left w:val="none" w:sz="0" w:space="0" w:color="auto"/>
        <w:bottom w:val="none" w:sz="0" w:space="0" w:color="auto"/>
        <w:right w:val="none" w:sz="0" w:space="0" w:color="auto"/>
      </w:divBdr>
    </w:div>
    <w:div w:id="1192495067">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2397193">
      <w:bodyDiv w:val="1"/>
      <w:marLeft w:val="0"/>
      <w:marRight w:val="0"/>
      <w:marTop w:val="0"/>
      <w:marBottom w:val="0"/>
      <w:divBdr>
        <w:top w:val="none" w:sz="0" w:space="0" w:color="auto"/>
        <w:left w:val="none" w:sz="0" w:space="0" w:color="auto"/>
        <w:bottom w:val="none" w:sz="0" w:space="0" w:color="auto"/>
        <w:right w:val="none" w:sz="0" w:space="0" w:color="auto"/>
      </w:divBdr>
    </w:div>
    <w:div w:id="1203522894">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1186197">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3058822">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37743878">
      <w:bodyDiv w:val="1"/>
      <w:marLeft w:val="0"/>
      <w:marRight w:val="0"/>
      <w:marTop w:val="0"/>
      <w:marBottom w:val="0"/>
      <w:divBdr>
        <w:top w:val="none" w:sz="0" w:space="0" w:color="auto"/>
        <w:left w:val="none" w:sz="0" w:space="0" w:color="auto"/>
        <w:bottom w:val="none" w:sz="0" w:space="0" w:color="auto"/>
        <w:right w:val="none" w:sz="0" w:space="0" w:color="auto"/>
      </w:divBdr>
    </w:div>
    <w:div w:id="1238318254">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213557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46766068">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2809412">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897396">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47749092">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425644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89644007">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157335">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28621390">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6247771">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195240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5759">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15818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391188">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09714892">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5219875">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2765502">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39320220">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1552017">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3708442">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5701627">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8437493">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0749459">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339323">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67518954">
      <w:bodyDiv w:val="1"/>
      <w:marLeft w:val="0"/>
      <w:marRight w:val="0"/>
      <w:marTop w:val="0"/>
      <w:marBottom w:val="0"/>
      <w:divBdr>
        <w:top w:val="none" w:sz="0" w:space="0" w:color="auto"/>
        <w:left w:val="none" w:sz="0" w:space="0" w:color="auto"/>
        <w:bottom w:val="none" w:sz="0" w:space="0" w:color="auto"/>
        <w:right w:val="none" w:sz="0" w:space="0" w:color="auto"/>
      </w:divBdr>
    </w:div>
    <w:div w:id="1669862076">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2681372">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575103">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5613153">
      <w:bodyDiv w:val="1"/>
      <w:marLeft w:val="0"/>
      <w:marRight w:val="0"/>
      <w:marTop w:val="0"/>
      <w:marBottom w:val="0"/>
      <w:divBdr>
        <w:top w:val="none" w:sz="0" w:space="0" w:color="auto"/>
        <w:left w:val="none" w:sz="0" w:space="0" w:color="auto"/>
        <w:bottom w:val="none" w:sz="0" w:space="0" w:color="auto"/>
        <w:right w:val="none" w:sz="0" w:space="0" w:color="auto"/>
      </w:divBdr>
    </w:div>
    <w:div w:id="1715620962">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0401309">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71121962">
      <w:bodyDiv w:val="1"/>
      <w:marLeft w:val="0"/>
      <w:marRight w:val="0"/>
      <w:marTop w:val="0"/>
      <w:marBottom w:val="0"/>
      <w:divBdr>
        <w:top w:val="none" w:sz="0" w:space="0" w:color="auto"/>
        <w:left w:val="none" w:sz="0" w:space="0" w:color="auto"/>
        <w:bottom w:val="none" w:sz="0" w:space="0" w:color="auto"/>
        <w:right w:val="none" w:sz="0" w:space="0" w:color="auto"/>
      </w:divBdr>
    </w:div>
    <w:div w:id="1776051644">
      <w:bodyDiv w:val="1"/>
      <w:marLeft w:val="0"/>
      <w:marRight w:val="0"/>
      <w:marTop w:val="0"/>
      <w:marBottom w:val="0"/>
      <w:divBdr>
        <w:top w:val="none" w:sz="0" w:space="0" w:color="auto"/>
        <w:left w:val="none" w:sz="0" w:space="0" w:color="auto"/>
        <w:bottom w:val="none" w:sz="0" w:space="0" w:color="auto"/>
        <w:right w:val="none" w:sz="0" w:space="0" w:color="auto"/>
      </w:divBdr>
    </w:div>
    <w:div w:id="1778940644">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2288306">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799958447">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2461734">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0123097">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2508417">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297669">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162819">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3348508">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5536661">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8973307">
      <w:bodyDiv w:val="1"/>
      <w:marLeft w:val="0"/>
      <w:marRight w:val="0"/>
      <w:marTop w:val="0"/>
      <w:marBottom w:val="0"/>
      <w:divBdr>
        <w:top w:val="none" w:sz="0" w:space="0" w:color="auto"/>
        <w:left w:val="none" w:sz="0" w:space="0" w:color="auto"/>
        <w:bottom w:val="none" w:sz="0" w:space="0" w:color="auto"/>
        <w:right w:val="none" w:sz="0" w:space="0" w:color="auto"/>
      </w:divBdr>
    </w:div>
    <w:div w:id="1899198664">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19900562">
      <w:bodyDiv w:val="1"/>
      <w:marLeft w:val="0"/>
      <w:marRight w:val="0"/>
      <w:marTop w:val="0"/>
      <w:marBottom w:val="0"/>
      <w:divBdr>
        <w:top w:val="none" w:sz="0" w:space="0" w:color="auto"/>
        <w:left w:val="none" w:sz="0" w:space="0" w:color="auto"/>
        <w:bottom w:val="none" w:sz="0" w:space="0" w:color="auto"/>
        <w:right w:val="none" w:sz="0" w:space="0" w:color="auto"/>
      </w:divBdr>
    </w:div>
    <w:div w:id="1928690720">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146702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675227">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59793200">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1878965">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199819296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19573755">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273925">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2556480">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7171477">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148771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3550981">
      <w:bodyDiv w:val="1"/>
      <w:marLeft w:val="0"/>
      <w:marRight w:val="0"/>
      <w:marTop w:val="0"/>
      <w:marBottom w:val="0"/>
      <w:divBdr>
        <w:top w:val="none" w:sz="0" w:space="0" w:color="auto"/>
        <w:left w:val="none" w:sz="0" w:space="0" w:color="auto"/>
        <w:bottom w:val="none" w:sz="0" w:space="0" w:color="auto"/>
        <w:right w:val="none" w:sz="0" w:space="0" w:color="auto"/>
      </w:divBdr>
    </w:div>
    <w:div w:id="211504926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767784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19399436">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 w:id="21466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A16AC-51FA-476E-92BA-3CE53587A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17962</TotalTime>
  <Pages>8</Pages>
  <Words>3088</Words>
  <Characters>17603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2048</cp:revision>
  <dcterms:created xsi:type="dcterms:W3CDTF">2020-11-28T12:18:00Z</dcterms:created>
  <dcterms:modified xsi:type="dcterms:W3CDTF">2022-01-17T15:02:00Z</dcterms:modified>
</cp:coreProperties>
</file>