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710E" w:rsidRPr="00C15016" w:rsidRDefault="005E1CD7" w:rsidP="00F13A90">
      <w:pPr>
        <w:rPr>
          <w:b/>
          <w:bCs/>
          <w:color w:val="4F81BD" w:themeColor="accent1"/>
          <w:rtl/>
        </w:rPr>
      </w:pPr>
      <w:bookmarkStart w:id="0" w:name="_GoBack"/>
      <w:r w:rsidRPr="00C15016">
        <w:rPr>
          <w:rFonts w:hint="cs"/>
          <w:b/>
          <w:bCs/>
          <w:color w:val="4F81BD" w:themeColor="accent1"/>
          <w:rtl/>
        </w:rPr>
        <w:t>اصول، جلسه</w:t>
      </w:r>
      <w:r w:rsidR="00D7384A" w:rsidRPr="00C15016">
        <w:rPr>
          <w:rFonts w:hint="cs"/>
          <w:b/>
          <w:bCs/>
          <w:color w:val="4F81BD" w:themeColor="accent1"/>
          <w:rtl/>
        </w:rPr>
        <w:t xml:space="preserve"> </w:t>
      </w:r>
      <w:r w:rsidR="0085518F" w:rsidRPr="00C15016">
        <w:rPr>
          <w:rFonts w:hint="cs"/>
          <w:b/>
          <w:bCs/>
          <w:color w:val="4F81BD" w:themeColor="accent1"/>
          <w:rtl/>
        </w:rPr>
        <w:t>10</w:t>
      </w:r>
      <w:r w:rsidR="00F13A90" w:rsidRPr="00C15016">
        <w:rPr>
          <w:rFonts w:hint="cs"/>
          <w:b/>
          <w:bCs/>
          <w:color w:val="4F81BD" w:themeColor="accent1"/>
          <w:rtl/>
        </w:rPr>
        <w:t>5</w:t>
      </w:r>
      <w:r w:rsidRPr="00C15016">
        <w:rPr>
          <w:rFonts w:hint="cs"/>
          <w:b/>
          <w:bCs/>
          <w:color w:val="4F81BD" w:themeColor="accent1"/>
          <w:rtl/>
        </w:rPr>
        <w:t xml:space="preserve">: </w:t>
      </w:r>
      <w:r w:rsidR="00087E39" w:rsidRPr="00C15016">
        <w:rPr>
          <w:rFonts w:hint="cs"/>
          <w:b/>
          <w:bCs/>
          <w:color w:val="4F81BD" w:themeColor="accent1"/>
          <w:rtl/>
        </w:rPr>
        <w:t>0</w:t>
      </w:r>
      <w:r w:rsidR="00F13A90" w:rsidRPr="00C15016">
        <w:rPr>
          <w:rFonts w:hint="cs"/>
          <w:b/>
          <w:bCs/>
          <w:color w:val="4F81BD" w:themeColor="accent1"/>
          <w:rtl/>
        </w:rPr>
        <w:t>9</w:t>
      </w:r>
      <w:r w:rsidRPr="00C15016">
        <w:rPr>
          <w:rFonts w:hint="cs"/>
          <w:b/>
          <w:bCs/>
          <w:color w:val="4F81BD" w:themeColor="accent1"/>
          <w:rtl/>
        </w:rPr>
        <w:t>/</w:t>
      </w:r>
      <w:r w:rsidR="00087E39" w:rsidRPr="00C15016">
        <w:rPr>
          <w:rFonts w:hint="cs"/>
          <w:b/>
          <w:bCs/>
          <w:color w:val="4F81BD" w:themeColor="accent1"/>
          <w:rtl/>
        </w:rPr>
        <w:t>03</w:t>
      </w:r>
      <w:r w:rsidRPr="00C15016">
        <w:rPr>
          <w:rFonts w:hint="cs"/>
          <w:b/>
          <w:bCs/>
          <w:color w:val="4F81BD" w:themeColor="accent1"/>
          <w:rtl/>
        </w:rPr>
        <w:t>/</w:t>
      </w:r>
      <w:r w:rsidR="001B499C" w:rsidRPr="00C15016">
        <w:rPr>
          <w:rFonts w:hint="cs"/>
          <w:b/>
          <w:bCs/>
          <w:color w:val="4F81BD" w:themeColor="accent1"/>
          <w:rtl/>
        </w:rPr>
        <w:t>1400</w:t>
      </w:r>
      <w:r w:rsidRPr="00C15016">
        <w:rPr>
          <w:rFonts w:hint="cs"/>
          <w:b/>
          <w:bCs/>
          <w:color w:val="4F81BD" w:themeColor="accent1"/>
          <w:rtl/>
        </w:rPr>
        <w:t>، استاد سید محمد جواد شبیری</w:t>
      </w:r>
    </w:p>
    <w:p w:rsidR="005E1CD7" w:rsidRPr="00C15016" w:rsidRDefault="005E1CD7" w:rsidP="005E1CD7">
      <w:pPr>
        <w:rPr>
          <w:b/>
          <w:bCs/>
          <w:color w:val="4F81BD" w:themeColor="accent1"/>
          <w:rtl/>
        </w:rPr>
      </w:pPr>
      <w:r w:rsidRPr="00C15016">
        <w:rPr>
          <w:rFonts w:hint="cs"/>
          <w:b/>
          <w:bCs/>
          <w:color w:val="4F81BD" w:themeColor="accent1"/>
          <w:rtl/>
        </w:rPr>
        <w:t>اعوذ بالله من الشیطان الرجیم</w:t>
      </w:r>
    </w:p>
    <w:p w:rsidR="005E1CD7" w:rsidRPr="00C15016" w:rsidRDefault="005E1CD7" w:rsidP="005E1CD7">
      <w:pPr>
        <w:rPr>
          <w:b/>
          <w:bCs/>
          <w:color w:val="4F81BD" w:themeColor="accent1"/>
          <w:rtl/>
        </w:rPr>
      </w:pPr>
      <w:r w:rsidRPr="00C15016">
        <w:rPr>
          <w:rFonts w:hint="cs"/>
          <w:b/>
          <w:bCs/>
          <w:color w:val="4F81BD" w:themeColor="accent1"/>
          <w:rtl/>
        </w:rPr>
        <w:t>بسم الله الرحمن الرحیم</w:t>
      </w:r>
    </w:p>
    <w:bookmarkEnd w:id="0"/>
    <w:p w:rsidR="009328E5" w:rsidRDefault="009328E5" w:rsidP="009328E5">
      <w:pPr>
        <w:rPr>
          <w:rtl/>
        </w:rPr>
      </w:pPr>
      <w:r>
        <w:rPr>
          <w:rFonts w:hint="cs"/>
          <w:rtl/>
        </w:rPr>
        <w:t>و به نستعین انه خیر ناصر و معین الحمد لله رب العالمین و صلی الله علی سیدنا و نبینا محمد و آله الطاهرین</w:t>
      </w:r>
    </w:p>
    <w:p w:rsidR="00457353" w:rsidRDefault="009328E5" w:rsidP="009328E5">
      <w:pPr>
        <w:rPr>
          <w:rtl/>
        </w:rPr>
      </w:pPr>
      <w:r>
        <w:rPr>
          <w:rFonts w:hint="cs"/>
          <w:rtl/>
        </w:rPr>
        <w:t>و اللعن علی اعدائهم اجمعین من الآن الی قیام یوم الدین</w:t>
      </w:r>
    </w:p>
    <w:p w:rsidR="004358DC" w:rsidRDefault="000D3DDB" w:rsidP="005629E2">
      <w:pPr>
        <w:rPr>
          <w:rtl/>
        </w:rPr>
      </w:pPr>
      <w:r>
        <w:rPr>
          <w:rFonts w:hint="cs"/>
          <w:rtl/>
        </w:rPr>
        <w:t xml:space="preserve">این فرمایشات آقای صدر را در بحث این‌که آیا شک فعلی معتبر است یا شک تقدیری هم کفایت می‌کند، نقل کردیم و در موردشان صحبت کردیم. </w:t>
      </w:r>
      <w:r w:rsidR="005629E2">
        <w:rPr>
          <w:rFonts w:hint="cs"/>
          <w:rtl/>
        </w:rPr>
        <w:t>حالا به فرمایشات مرحوم آقای داماد و مرحوم آقای حاج آقا مرتضی حائری اشاره می‌کنم. یک مروری به فرمایشات این دو بزرگوار می‌کنم. در بین این مرور بعضی از فرائضی که در مورد فرمایشات آقای صدر هم هست را با یک مقداری تفاوت در تعبیر و احیاناً اصلاح بعضی از نکات عرض خواهم کرد. و هم یک مشابهت‌هایی بین فرمایش مرحوم آقای داماد و مرحوم آقای صدر، همچنین فرمایش مرحوم آقای حائری و مرحوم آقای صدر هست که یک سری از بحث‌هایی که ما روی فرمایشات آقای صدر داشتیم، در فرمایشات این دو بزرگوار هم می‌آید. آنها را با اشاره رد می‌شوم و وارد تفصیلش نمی‌شوم، ولی بعضی جاهایش نیاز به یک تغییر تعبیر و اصلاح تعبیری دارد که آنها را متعرّض خواهم شد ان شاء الله.</w:t>
      </w:r>
    </w:p>
    <w:p w:rsidR="005629E2" w:rsidRDefault="005629E2" w:rsidP="009B0723">
      <w:pPr>
        <w:rPr>
          <w:rtl/>
        </w:rPr>
      </w:pPr>
      <w:r>
        <w:rPr>
          <w:rFonts w:hint="cs"/>
          <w:rtl/>
        </w:rPr>
        <w:t xml:space="preserve">مرحوم آقای داماد در واقع. مرحوم آقای داماد اشاره می‌فرمایند که دلیل استصحاب شک تقدیری را شامل می‌شود. به این بیان، یک بیان این است که دلیل استصحاب ازش استفاده می‌شود که تا یقین به خلاف نباشد، شما باید بر طبق یقین سابق مشی کنید. میزان در جریان استصحاب عدم یقین به خلاف هست. و در شک تقدیری هم عدم یقین به خلاف موجود است. این بیانی بود که در بیان آقای صدر هم دیده می‌شد. این در بیان آقای، حاج آقا مرتضی حائری هم همین مطلب </w:t>
      </w:r>
      <w:r w:rsidR="00C0214C">
        <w:rPr>
          <w:rFonts w:hint="cs"/>
          <w:rtl/>
        </w:rPr>
        <w:t xml:space="preserve">هست، که یقین به خلاف تنها ناقض یقین سابق دانسته شده. و تا وقتی که یقین به خلاف نباشد باید بر طبق یقین سابق عمل کرد. اینجا به نظر می‌رسد. ما اشکال می‌کردیم که آن موضوعی که اینجا هست، متیقن سابق و شاک لاحق هست. و این موضوع غافل را شامل نمی‌شود. به نظر می‌رسد که به این شکل نباید بحث را عنوان کرد. آقای شهیدی هم به یک شکل دیگری، شبیه همین مطلب ما را دارد. ایشان می‌خواهد بگوید که شاید مقسمی که در این روایت هست ملتفت هست. می‌گوید ملتفت اگر یقین به خلاف داشته باشد، این یقین سابقش را ازش دست می‌کشد. اگر شک داشته باشد، هنوز به آن یقین سابقش اخذ می‌کنند. این احتمال دارد که مقسم ملتفت باشد. ایشان توضیح ندادند که چرا باید مقسم ملتفت باشد. هیچ توضیحی در مورد این‌که ممکن است شخصی بگوید اطلاق دلیل اقتضاء می‌کند که مقسم اعم از ملتفت و غافل باشد. و شاک اگر شکش تبدیل به غفلت هم بشود باز باید بر طبق یقین سابقش عمل کند. شاک تا وقتی که یقین به خلاف برایش حاصل نشده باشد ولو شکش تبدیل به غفلت بشود، مراد از شاک این نیست که شاکی که شکش باقی می‌ماند. نه، ممکن است مراد از شاک، این هست شاکی که حدوثاً شاک است ولو این شاکش تبدیل به غفلت بشود، باز هم باید بر طبق آن یقین سابقش عمل کند. که بنابراین شاکی که شکش تبدیل به غفلت می‌شود اگر باید لازم هست که بر طبق یقین سابقش عمل کند، آن جایی که اصلاً شک ندارد فقط غفلت دارد، آن هم حکمش ازش استفاده می‌شود. معنایش این هست که شاک خصوصیت ندارد. حکم دائرمدار عدم یقین به خلاف هست. این اصل </w:t>
      </w:r>
      <w:r w:rsidR="00C0214C">
        <w:rPr>
          <w:rFonts w:hint="cs"/>
          <w:rtl/>
        </w:rPr>
        <w:lastRenderedPageBreak/>
        <w:t>تقریب استدلال. ولی به نظر می‌رسد که نکته همان نکته‌ای هست که ما قبلاً در ضمن بحث اشاره کردیم، آن این است که نقض یقین، نقض به عنوان یک فعل اختیاری منهی قرار گرفته. این فعل اختیاری متوقف بر منهی قرار گرفته. ظاهر دلیل نهی تکلیفی است و ظاهر دلیل این هست که اگر این نهی تکلیفی برای محرفیت و باعثیت هست. و محرفیت و باعثیت در جایی هست که نسبت به یقین التفات باشد. و همچنین نسبت به، نسبت به منقوض و منقوض به التفات باشد. هم باید یقین ما مورد توجه و التفات باشد، هم آن منقوض به، که شک هست. در جایی که غفلت هست، غافل به غفلت خودش التفات ندارد. پس بنابراین به وسیلة غفلت نمی‌توانیم بگوییم یقینت را نقض نکن. چون اصلاً غفلت، به غفلت خودش توجه ندارد تا به وسیلة آن غفلتش بخواهد یقین سابقش را نقض بکند یا نکند. بنابراین صورت غفلت از این روایت خارج هست. این بیانی که به نظر می‌رسد که این بیانی که آقایان تعبیر کردند درست نیست و آن مطلبی که آقای شهیدی دارند که ملتفت درست است، ولی باید تقریب کرد که چرا مقسم ملتفت است. این‌که مقسم ملتفت است، به خاطر این است که نقض در غیر ملتفت. یعنی ملتفت به منقوض</w:t>
      </w:r>
      <w:r w:rsidR="009B0723">
        <w:rPr>
          <w:rFonts w:hint="cs"/>
          <w:rtl/>
        </w:rPr>
        <w:t xml:space="preserve"> و منقوض به، هم باید نسبت به منقوض التفات باشد، بگوییم که آن یقین سابق هست، هم نسبت به منقوض به. و در مثال ما نسبت به هیچکدام از اینها التفاتی حاصل نیست. معمولاً هم اگر نسبت به منقوض التفات حاصل بشود، نسبت به غفلت هم برطرف می‌شود، آن دیگر غفلت باقی نمی‌ماند. این این نکته. حالا اینجا یک نکته‌ای را عرض بکنم. مرحوم آقای صدر و مرحوم آقای داماد و آقایان دیگر نوعاً به این، این روایت لا تنقض الیقین، این روایت، بل ینقضه بیقین آخر را دلیل بر عدم اعتبار فعلیت شک دانسته و با آن استدلال کردند که در شک تقدیری هم استصحاب جاری است. آقای حائری تعبیر را، تعبیر دیگری کرده که به نظر دقیق‌تر می‌آید. ایشان گفته که از این مطلب استفاده می‌شود که اصلاً شک اعتبار ندارد. آن که اعتبار دارد عدم یقین به خلاف هست. به نظر می‌رسد که این مطلب دقیق‌تر باشد. بنابراین چیز عدم یقین به خلاف معتبر هست. بنابراین اگر شک تقدیری هم نباشد، شخص غافل باشد، ولی اگر متوجه بشود یقین به خلاف برایش حاصل می‌شود‌، نه شک. این را هم باید بگوییم استصحاب در موردش جاری می‌شود. چون غایت که یقین به خلاف قرار داده شده، ظاهرش یقین به خلاف بالفعل هست. یقین به خلاف شأنی، داخل در غایت نیست. پس تا یقین به خلاف فعلی حاصل نشده باشد، استصحاب جاری می‌شود، ولو شک به هیچ معنا، حتی شک تقدیری هم وجود نداشته باشد. این تعبیر مرحوم آقای حائری رحمت الله علیه تعبیر روشن‌تری هست. خب این یک تکة بحث.</w:t>
      </w:r>
    </w:p>
    <w:p w:rsidR="009B0723" w:rsidRDefault="009B0723" w:rsidP="009B0723">
      <w:pPr>
        <w:rPr>
          <w:rtl/>
        </w:rPr>
      </w:pPr>
      <w:r>
        <w:rPr>
          <w:rFonts w:hint="cs"/>
          <w:rtl/>
        </w:rPr>
        <w:t xml:space="preserve">یک تکة دیگر بحث که. آقای داماد استدلال می‌کنند بر این‌که در شک تقدیری استصحاب جاری است، آن این است که عنوان شک در شک تقدیری صادق هست. و این بعد می‌گویند ملاحظة نظائر مقام همین مطلب را کاشف هست، به این معنا که مثلاً مواردی که انسان مال، یک کسی انسان را به منزلش دعوت کرده، خب آدم از آن منزل آن غذا می‌خورد در حالی که آن طرف غافل هست از این‌که بحث اکل و اینها را مطرح کند. ولی این می‌داند که اگر ازش سؤال کنید می‌گوید راضی هست. و این در حالی که غفلت دارد، ولی عنوان رضایت را اینجا اطلاق می‌کند. این در تعبیر آقای شهیدی یک مثال دیگر هم هست که در نماز و اینها همین نیت‌های تقدیری کفایت می‌کند. کسی که اگر ازش بپرسند چه کار می‌کنی؟ می‌گوید به خاطر خدا دارم نماز می‌خوانم، نه این مقدار کافی هست برای صحت صلاتش. خب ولی مطلب به نظر تام نمی‌آید، آن این است که آن چیزی که در بنای عقلا برای جواز تصرف در مال غیر معتبر هست، همین مقدار رضایت تقدیری کافی </w:t>
      </w:r>
      <w:r>
        <w:rPr>
          <w:rFonts w:hint="cs"/>
          <w:rtl/>
        </w:rPr>
        <w:lastRenderedPageBreak/>
        <w:t>است. اگر هم راضٍ می‌گویند، مجازاً می‌گویند. به اعتبار این‌که آن موضوع رضایتی که عقلاءً در اینجا وجود دارد معتبر است. و به خصوص اگر حالا یک تعبیری در روایات ما هست لا یحل مال امرأة الا بطیبة نفسه. ممکن است حالا طیبة نفس را بگوییم اطلاق دارد، اینجور مواردی که به اصطلاح ترتیب تقدیری هست، تیبة نفس رضایت تقدیری حقیقةً در موردش طیبة نفس صدق می‌کند. ولی نه این‌که رضایت صدق کند. رضایت صدق نمی‌کند. ولی اگر هم می‌گوییم راضی هست، مراد این هست که اگر ازش سؤال کنیم رضایت دارد و همین موضوع جواز عند العقلاء و عند الشرع هست و هم عقلاء همین مطلب را می‌گویند. شرع هم با عدم ردع این را امضاء کرده. بنابراین این‌که در موارد رضایت تقدیری علی وجه الحقیقة انه راضٍ اطلاق می‌شود روشن نیست. و اطلاق استعمال اعم از حقیقت است، اینجا استعمال می‌تواند به اعتبار این باشد که آن موضوع حکم عقلا و حکم شرع به جواز تصرف در این مورد صادق هست و بنابراین رضایت را اطلاق کرده‌اند.</w:t>
      </w:r>
    </w:p>
    <w:p w:rsidR="009B0723" w:rsidRDefault="009B0723" w:rsidP="00585B5B">
      <w:pPr>
        <w:rPr>
          <w:rtl/>
        </w:rPr>
      </w:pPr>
      <w:r>
        <w:rPr>
          <w:rFonts w:hint="cs"/>
          <w:rtl/>
        </w:rPr>
        <w:t>همچنین در بحث نیت نماز هم همان نیت تقدیری و تعلیقی کفایت می‌کند. به تعبیر دیگر آن چیزی که معتبر هست محرکیت عمل، محرفیت</w:t>
      </w:r>
      <w:r w:rsidR="00C64BB5">
        <w:rPr>
          <w:rFonts w:hint="cs"/>
          <w:rtl/>
        </w:rPr>
        <w:t xml:space="preserve"> داعی الهی و محرفیت</w:t>
      </w:r>
      <w:r w:rsidR="00104457">
        <w:rPr>
          <w:rFonts w:hint="cs"/>
          <w:rtl/>
        </w:rPr>
        <w:t xml:space="preserve"> آن قصد عنوان، آن عنوان عمل برای عمل انسان هست. و این محر</w:t>
      </w:r>
      <w:r w:rsidR="00EF5284">
        <w:rPr>
          <w:rFonts w:hint="cs"/>
          <w:rtl/>
        </w:rPr>
        <w:t>ک</w:t>
      </w:r>
      <w:r w:rsidR="00104457">
        <w:rPr>
          <w:rFonts w:hint="cs"/>
          <w:rtl/>
        </w:rPr>
        <w:t>یت بر موارد نیت تقدیری وجود دارد. اخطار حین العمل شرط نیست، همین مقدار که سابقاً اخطار بشود و همان اخطار سابق</w:t>
      </w:r>
      <w:r w:rsidR="00EF5284">
        <w:rPr>
          <w:rFonts w:hint="cs"/>
          <w:rtl/>
        </w:rPr>
        <w:t xml:space="preserve"> محرکیت برای من ایجاد کند</w:t>
      </w:r>
      <w:r w:rsidR="00585B5B">
        <w:rPr>
          <w:rFonts w:hint="cs"/>
          <w:rtl/>
        </w:rPr>
        <w:t>، داعی بشود برای عمل کفایت می‌کند. و اینجا هم کفایتش نه به خاطر این هست که من می‌توانم بگویم که من به خاطر خدا این کار را انجام دادم. این‌که این تعبیر را انسان به کار می‌برد، این تعبیر به اعتبار این است که داعی من این مطلب هست و داعی در موارد قصد تقدیری وجود دارد. قصد تقدیری است، ولی داعی بالفعل هست و همین مقدار کافی هست برای صحت عمل.</w:t>
      </w:r>
    </w:p>
    <w:p w:rsidR="00585B5B" w:rsidRDefault="00585B5B" w:rsidP="00585B5B">
      <w:pPr>
        <w:rPr>
          <w:rtl/>
        </w:rPr>
      </w:pPr>
      <w:r>
        <w:rPr>
          <w:rFonts w:hint="cs"/>
          <w:rtl/>
        </w:rPr>
        <w:t>و این را نمی‌شود قیاس کرد ما نحن فیه را به آن، ما نحن فیه، نه صدق نمی‌کند با شک تقدیری که انسان شاک هست، این مطلب که صدق می‌کند مطلب تامی نیست. حالا آقای داماد یک نقض‌هایی دارند، در مورد نقض‌ها بعداً صحبت می‌کنیم.</w:t>
      </w:r>
    </w:p>
    <w:p w:rsidR="004B5EAB" w:rsidRDefault="00585B5B" w:rsidP="004B5EAB">
      <w:pPr>
        <w:rPr>
          <w:rtl/>
        </w:rPr>
      </w:pPr>
      <w:r>
        <w:rPr>
          <w:rFonts w:hint="cs"/>
          <w:rtl/>
        </w:rPr>
        <w:t xml:space="preserve">آقای </w:t>
      </w:r>
      <w:r w:rsidR="00CA4713">
        <w:rPr>
          <w:rFonts w:hint="cs"/>
          <w:rtl/>
        </w:rPr>
        <w:t>حائری اینجا. آقای حائری در ضمن بحث‌هایشان یک نکته‌ای را متذکر می‌شوند که این نکته شبیه همان نکته‌ای هست که آقای صدر متعرّض شدند در مورد این‌که اگر دلیل ذاتاً هم ظهور داشته باشد، ظهور نداشته باشد در اعم از شک فعلی و شک تقدیری، تناسبات حکم موضوع باعث تعمیم می‌شود. آقای حائری شبیه همین حرف را هم اینجا مطرح می‌کنند، که در واقع می‌خواهند ظهور دلیل را به وسیلة این تناسبات تعمیم بدهند و بیشتر کنند. عرض کردم حالا اگر ظهور هم نباشد</w:t>
      </w:r>
      <w:r w:rsidR="002A701E">
        <w:rPr>
          <w:rFonts w:hint="cs"/>
          <w:rtl/>
        </w:rPr>
        <w:t xml:space="preserve">، ممکن است همین مقدار که عرف تعمیم ایجاد می‌کند کفایت می‌کند. به این بیان ایشان، تعبیر می‌کنند. یک عبارتی اینجا وجود دارد که این عبارت فکر می‌کنم یک کلمه‌ای توش افتاده باشد یک قدری عبارت مندمج شده. ایشان استدلال به صحیحة </w:t>
      </w:r>
      <w:r w:rsidR="002A701E" w:rsidRPr="002A701E">
        <w:rPr>
          <w:rFonts w:hint="cs"/>
          <w:rtl/>
        </w:rPr>
        <w:t xml:space="preserve">اوّل </w:t>
      </w:r>
      <w:r w:rsidR="002A701E">
        <w:rPr>
          <w:rFonts w:hint="cs"/>
          <w:rtl/>
        </w:rPr>
        <w:t>زراره که می‌کنند برای این‌که عدم یقین به خلاف ملاک هست می‌گ</w:t>
      </w:r>
      <w:r w:rsidR="002A701E" w:rsidRPr="002A701E">
        <w:rPr>
          <w:rFonts w:hint="cs"/>
          <w:rtl/>
        </w:rPr>
        <w:t>ویند</w:t>
      </w:r>
      <w:r w:rsidR="004B5EAB">
        <w:rPr>
          <w:rFonts w:hint="cs"/>
          <w:rtl/>
        </w:rPr>
        <w:t>: «</w:t>
      </w:r>
      <w:r w:rsidR="004B5EAB" w:rsidRPr="004B5EAB">
        <w:rPr>
          <w:rFonts w:hint="cs"/>
          <w:rtl/>
        </w:rPr>
        <w:t>لا سيّما بملاحظة أنّ المناسبة المغروسة في الأذهان الموجبة للظهور تقتضي‏ أن لا يكون الشكّ دخيلًا في الحكم الاستصحابيّ، فإنّ الّذي يستنبطه العرف أنّ اليقين حجّة بالنسبة إلى ما بعده، و لا يكون مخلًّا و مانعاً عن الجري على الحالة السابقة</w:t>
      </w:r>
      <w:r w:rsidR="004B5EAB">
        <w:rPr>
          <w:rFonts w:hint="cs"/>
          <w:rtl/>
        </w:rPr>
        <w:t>»</w:t>
      </w:r>
    </w:p>
    <w:p w:rsidR="004B5EAB" w:rsidRDefault="004B5EAB" w:rsidP="004B5EAB">
      <w:pPr>
        <w:rPr>
          <w:rtl/>
        </w:rPr>
      </w:pPr>
      <w:r>
        <w:rPr>
          <w:rFonts w:hint="cs"/>
          <w:rtl/>
        </w:rPr>
        <w:t xml:space="preserve">و لا یکون اینجا، یک کلمة «الشک» باید افتاده باشد. </w:t>
      </w:r>
    </w:p>
    <w:p w:rsidR="004B5EAB" w:rsidRPr="004B5EAB" w:rsidRDefault="004B5EAB" w:rsidP="004B5EAB">
      <w:r w:rsidRPr="004B5EAB">
        <w:rPr>
          <w:rFonts w:hint="cs"/>
          <w:rtl/>
        </w:rPr>
        <w:t xml:space="preserve">و لا يكون </w:t>
      </w:r>
      <w:r w:rsidRPr="004B5EAB">
        <w:rPr>
          <w:rFonts w:hint="cs"/>
          <w:u w:val="single"/>
          <w:rtl/>
        </w:rPr>
        <w:t>الشک</w:t>
      </w:r>
      <w:r>
        <w:rPr>
          <w:rFonts w:hint="cs"/>
          <w:rtl/>
        </w:rPr>
        <w:t xml:space="preserve"> </w:t>
      </w:r>
      <w:r w:rsidRPr="004B5EAB">
        <w:rPr>
          <w:rFonts w:hint="cs"/>
          <w:rtl/>
        </w:rPr>
        <w:t>مخلًّا و مانعاً عن الجري على الحالة السابقة، لا أنّه دخيل في ذلك، و هو واضح.</w:t>
      </w:r>
    </w:p>
    <w:p w:rsidR="004B5EAB" w:rsidRDefault="004B5EAB" w:rsidP="004B5EAB">
      <w:pPr>
        <w:rPr>
          <w:rtl/>
        </w:rPr>
      </w:pPr>
      <w:r>
        <w:rPr>
          <w:rFonts w:hint="cs"/>
          <w:rtl/>
        </w:rPr>
        <w:t>ایشان می‌گوید یقین حجت هست نسبت به حالت لاحقه.</w:t>
      </w:r>
    </w:p>
    <w:p w:rsidR="00FA0BFF" w:rsidRDefault="004B5EAB" w:rsidP="009D0E72">
      <w:pPr>
        <w:rPr>
          <w:rtl/>
        </w:rPr>
      </w:pPr>
      <w:r>
        <w:rPr>
          <w:rFonts w:hint="cs"/>
          <w:rtl/>
        </w:rPr>
        <w:t xml:space="preserve">خب من نفهمیدم این یقین چطور حجت هست نسبت به حالت </w:t>
      </w:r>
      <w:r w:rsidR="009D0E72">
        <w:rPr>
          <w:rFonts w:hint="cs"/>
          <w:rtl/>
        </w:rPr>
        <w:t>لاحقه.</w:t>
      </w:r>
    </w:p>
    <w:p w:rsidR="00194E14" w:rsidRDefault="00FA0BFF" w:rsidP="00313DDF">
      <w:pPr>
        <w:rPr>
          <w:rtl/>
        </w:rPr>
      </w:pPr>
      <w:r>
        <w:rPr>
          <w:rFonts w:hint="cs"/>
          <w:rtl/>
        </w:rPr>
        <w:t>خب من نفهمیدم این یقین چطور حجت هست نسبت به حالت لاحقه؟ یقین یا حجیتش به اعتبار این هست که نسبت به حالت لاحقه ظن می‌آورد، که این ظن آوری‌اش متوقف بر التفات به یقین است. جایی که شخص التفات به یقین ندارد، نسبت به حالت بعدی‌اش ظن هم برایش حاصل نمی‌شود. و اصلاً در حال غفلت ظنی وجود ندارد نسبت به حالت لاحقه تا ما بخواهیم، یعنی التفات به موضوع برای حصول ظن لازم است. هم التفات به آن یقین سابق، همان یقین سابق باید وجود داشته باشد، التفاتش باشد، هم التفات به حالت لاحقه. هر دوی اینها اگر نباشند ظن نسبت به حالت لاحقه حاصل نمی‌شود. بنابراین چجور شما می‌گویید یقین نسبت به حالت لاحقه حجیت دارد؟ اما ما که حالا این ظن را قبول نداشتیم. آن نکتة عقلایی که برای حجیت بود ما می‌گفتیم یک مقداری انتظام اجتماعی هست. و جلوگیری از، و ایجاد وسواس و امثال اینهاست. یا به تعبیر مرحوم آقای صدر انس ذهنی هست. همة این تعبیرات، انس ذهنی، انتظام اجتماعی، جلوگیری از وسواس، اینها همه در جایی هست که نسبت به حالت لاحقه شک حاصل بشود. اما در جایی که غفلت بشود در حالت لاحقه، هیچ نکتة خاصی به نظر می‌رسد برای استصحاب وجود نداشته باشد. این‌که می‌گوییم استصحاب جاری می‌شود، و مناسبت</w:t>
      </w:r>
      <w:r w:rsidR="005E2A85">
        <w:rPr>
          <w:rFonts w:hint="cs"/>
          <w:rtl/>
        </w:rPr>
        <w:t xml:space="preserve"> مقروف در اذهان اقتضای جریان استصحاب را می‌کند من خیلی متوجه نشدم. آقای حائری یک بحثی، چیز دیگری را که در کلام آقای صدر هم هست را استدلال کردند، به روایت عبد الله ب</w:t>
      </w:r>
      <w:r w:rsidR="00194E14">
        <w:rPr>
          <w:rFonts w:hint="cs"/>
          <w:rtl/>
        </w:rPr>
        <w:t>ن سنان المتقدم استدلال کردند. «</w:t>
      </w:r>
      <w:r w:rsidR="00194E14" w:rsidRPr="00194E14">
        <w:rPr>
          <w:rFonts w:hint="cs"/>
          <w:rtl/>
        </w:rPr>
        <w:t>أَنَّكَ أَعَرْتَهُ إِيَّاهُ وَ هُوَ طَاهِرٌ وَ لَمْ تَسْتَيْقِنْ أَنَّهُ قَدْ نَجَّسَهُ</w:t>
      </w:r>
      <w:r w:rsidR="00194E14">
        <w:rPr>
          <w:rFonts w:hint="cs"/>
          <w:rtl/>
        </w:rPr>
        <w:t>»</w:t>
      </w:r>
      <w:r w:rsidR="00313DDF">
        <w:rPr>
          <w:rFonts w:hint="cs"/>
          <w:rtl/>
        </w:rPr>
        <w:t xml:space="preserve"> بعد به این روایت تمسک کردند. می‌فرمایند که این ازش استفاده می‌شود که ملاک عدم حصول یقین هست. حالا، اینجور تعبیر بکنید. علت جواز صلاة در این شیء عدم حصول یقین به خلاف هست. و این علت در سایر موارد هم وجود دارد. اختصاص ندارد به موارد شک. در موارد غفلت هم علت موجود هست.</w:t>
      </w:r>
    </w:p>
    <w:p w:rsidR="005C4091" w:rsidRDefault="00313DDF" w:rsidP="005C4091">
      <w:pPr>
        <w:rPr>
          <w:rtl/>
        </w:rPr>
      </w:pPr>
      <w:r>
        <w:rPr>
          <w:rFonts w:hint="cs"/>
          <w:rtl/>
        </w:rPr>
        <w:t xml:space="preserve">آقای شهیدی اینجا این روایت را، یک اشکال می‌کنند که ما قبلاً گفتیم که دلالت بر استصحاب ندارد، نمی‌دانم اشکال ایشان بر دلالت بر استصحابش چی هست؟ همان اشکال حاج آقاست که ما هم پذیرفتیم، یا اشکال دیگر است. این مطلب درست است، ما قبول داریم که این روایت دال بر استصحاب نیست. اما بنابر این‌که این روایت دال بر استصحاب باشد، ایشان می‌گوید که موضوع این روایت کسی هست که شک دارد. ممکن است چون شک مفروغ عنه هست از سؤال سائل در پاسخ امام علیه السلام درج نشده، به خاطر مفروغ عنه بودن در مورد سؤال. ولی به نظر می‌رسد که مجرد مفروغ عنه بودن در مورد سؤال کافی نیست برای این‌که آن را در تعلیل ذکر نکنیم. اگر دخالتش در تعلیل مفروغ عنه باشد، خب اشکال ندارد. چون مسلم است که این دخالت دارد در تعلیل، در تعلیل نیاورده، آن جزئی را که دخالتش در علت روشن نبوده آن را در علت آورده می‌شود. فرض کنید که مثلاً این را حاج آقا در بحث استدلال به یونس بن عبد الرحمن ثقة آخذ عن معالم دینی، اشاره می‌فرمودند که، این‌که عبد العزیز بن مقتدی از امام سؤال می‌کند که آیا یونس بن عبد الرحمن ثقه هستند، آخذ عن معالم دینی، این ازش استفاده نمی‌شود که در اخذ معالم دین غیر از وثاقت چیز دیگری معتبر نیست. ممکن است در اخذ معالم الدین، چیزهای دیگر هم معتبر باشد، ولی عبد العزیز مقتدی خب می‌دانسته است که آنها معتبر هست، و چون شمولش در مورد هم مسلم بوده، دیگر آنها را اخذ نکرده. مثلاً مرد بودن، امامی بودن، امثال اینها، همة اینها ممکن است دخالت داشته باشد در جواز اخذ معالم الدین از یک شخص. ولی خب چون معلوم بوده که یونس بن عبد الرحمن امامی است، چون معلوم بوده که یونس بن عبد الرحمن مرد است مثلاً، امثال اینها، اینها را درج نکرده. آن چیزی که وجودش در یک مورد شک بوده آن را درج کرده. شبیه همین، البته آنجا بحث، بحث صغروی است، اینجا تا حدودی بحث، بحث کبروی است. ولی این‌که در جواز نماز، در لباسی که به ذمی عاریه داده شده است، اگر یقین داشته باشد که در این جواز نماز خواندن شک دخالت ندارد، فقط عدم یقین به خلاف کفایت می‌کند، خب عیب ندارد، شک را در موضوع جواز صلاة در این لباس اخذ نکنیم. ولی اینجوری نیست که این واضح باشد که شک در این موضوع دخالت ندارد، چون به خاطر این‌که شک دخالت نداشته ما بگوییم که، یا دخالت داشته، آن طرف قضیه. این‌که بگوییم حتماً شک در این موضوع دخالت داشته، یقین داشته سائل که شک دخالت دارد. آن که برایش مشکوک هست، این‌که آیا یقین به خلاف هم دخالت دارد یا یقین به خلاف هم دخالت ندارد. این خیلی مستعبد هست ما اینجوری بگوییم که سائل می‌دانسته است برای جریان استصحاب شک حتماً دخالت دارد. اما این‌که برای جریان استصحاب یقین به خلاف دخالت دارد یا دخالت ندارد آن محل چیز است. این‌که خب واضح است که با یقین به خلاف استصحاب جاری نمی‌شود. و دخالت داشتن شک در جریان استصحاب قطعاً مفروغ عنه نیست، که بگوییم به خاطر این‌که مسلم بوده، و مجرد این‌که در سؤال سائل درج شده، کافی نیست برای این‌که در مقام تعلیل نیاوریم. در صورتی در مقام تعلیل نمی‌آوریم که دخالت داشتنش در تعلیل مسلّم باشد. این‌که ما گاهی اوقات اجزاء علت را می‌دانیم چی است، جزء اخیر علت تامه را نمی‌دانیم، آن را مورد سؤال قرار می‌دهیم. می‌گویم حالا یا صغرویا یا کبرویاً ممکن است شمول، این‌که صغرای سائر اجزای علت موجود است را می‌دانیم. این جزء اخیر علت تامه را خب صغرویا نمی‌دانیم. آن را مورد سؤال قرار می‌دهیم. یا کبرویا نمی‌دانیم، آن را مورد سؤال قرار می‌دهیم. ولی این در صورتی صحیح هست که ما نسبت به </w:t>
      </w:r>
      <w:r w:rsidR="005C4091">
        <w:rPr>
          <w:rFonts w:hint="cs"/>
          <w:rtl/>
        </w:rPr>
        <w:t>یک جزء یقین داشته باشیم که این دخالت دارد در جریان حکم. و بنابراین در علت آن را ذکر نکنیم. بنابراین به نظر می‌رسد که اشکال اصلی در روایت عبد الله بن سنان این هست که این روایت دال بر استصحاب نیست. و الا اگر دال بر استصحاب باشد به نظر می‌رسد که بشود به آن استدلال کرد بر عدم اعتبار، به تعبیر آقای حائری عدم اعتبار شک، نه کفایت شک تقدیری. عدم اعتبار شک. بگوییم که اصلاً در جریان استصحاب شک معتبر نیست. آن که معتبر هست عدم یقین به خلاف هست. خب این، این مطلب.</w:t>
      </w:r>
    </w:p>
    <w:p w:rsidR="00313DDF" w:rsidRDefault="005C4091" w:rsidP="005C4091">
      <w:pPr>
        <w:rPr>
          <w:rtl/>
        </w:rPr>
      </w:pPr>
      <w:r>
        <w:rPr>
          <w:rFonts w:hint="cs"/>
          <w:rtl/>
        </w:rPr>
        <w:t>حالا آقای داماد یک مسأله‌ای را به عنوان نقض برای اعتبار فعلیت شک مطرح می‌فرمایند. می‌گویند که اگر اعتبار فعلیت شک را ما قائل بشویم یک تالی فاسدهایی دارد در مواردی. ایشان فقط یک مورد را ذکر می‌کنند. تالی فاسد دیگر را ذکر نمی‌کنند.</w:t>
      </w:r>
    </w:p>
    <w:p w:rsidR="00753504" w:rsidRDefault="005C4091" w:rsidP="00753504">
      <w:pPr>
        <w:rPr>
          <w:rtl/>
        </w:rPr>
      </w:pPr>
      <w:r>
        <w:rPr>
          <w:rFonts w:hint="cs"/>
          <w:rtl/>
        </w:rPr>
        <w:t>ایشان می‌فرمایند</w:t>
      </w:r>
      <w:r w:rsidR="00753504">
        <w:rPr>
          <w:rFonts w:hint="cs"/>
          <w:rtl/>
        </w:rPr>
        <w:t>: «</w:t>
      </w:r>
      <w:r w:rsidR="00753504" w:rsidRPr="00753504">
        <w:rPr>
          <w:rFonts w:hint="cs"/>
          <w:rtl/>
        </w:rPr>
        <w:t>مسألة الجماعة، فانه‏ لو فرض ان اماما تيقّن بالحدث ثم شك فيه فورد فى الصلاة باستصحاب الطهارة</w:t>
      </w:r>
      <w:r w:rsidR="00753504">
        <w:rPr>
          <w:rFonts w:hint="cs"/>
          <w:rtl/>
        </w:rPr>
        <w:t>» این تیقّن بالحدث باید تیقّن بالطهارة باشد. این با بعدش جور در می‌آید. این آدرس محاضرات، جلد ۳، صفحة ۵۳، این بحث.</w:t>
      </w:r>
    </w:p>
    <w:p w:rsidR="00753504" w:rsidRDefault="00753504" w:rsidP="00753504">
      <w:pPr>
        <w:rPr>
          <w:rtl/>
        </w:rPr>
      </w:pPr>
      <w:r>
        <w:rPr>
          <w:rFonts w:hint="cs"/>
          <w:rtl/>
        </w:rPr>
        <w:t>«</w:t>
      </w:r>
      <w:r w:rsidRPr="00753504">
        <w:rPr>
          <w:rFonts w:hint="cs"/>
          <w:rtl/>
        </w:rPr>
        <w:t>فانه‏ لو فرض ان اماما تيقّن بالحدث ثم شك فيه فورد فى الصلاة باستصحاب الطهارة لا يجوز الصلاة معه، للقطع بذهوله فى اثناء الصلاة عن كونه</w:t>
      </w:r>
      <w:r>
        <w:rPr>
          <w:rFonts w:hint="cs"/>
          <w:rtl/>
        </w:rPr>
        <w:t xml:space="preserve"> </w:t>
      </w:r>
      <w:r w:rsidRPr="00753504">
        <w:rPr>
          <w:rFonts w:hint="cs"/>
          <w:rtl/>
        </w:rPr>
        <w:t>شاكا بحسب العادة، فيصير غير محكوم بالطهارة، و معلوم ان الماموم لو علم ان امامه غير محكوم بالطهارة ليس له الصلاة معه، و هذا مما لا يفتى به احد فيستكشف ان الشك التقديري بحكم الفعلى.</w:t>
      </w:r>
      <w:r>
        <w:rPr>
          <w:rFonts w:hint="cs"/>
          <w:rtl/>
        </w:rPr>
        <w:t>»</w:t>
      </w:r>
    </w:p>
    <w:p w:rsidR="00753504" w:rsidRDefault="00753504" w:rsidP="00753504">
      <w:pPr>
        <w:rPr>
          <w:rtl/>
        </w:rPr>
      </w:pPr>
      <w:r>
        <w:rPr>
          <w:rFonts w:hint="cs"/>
          <w:rtl/>
        </w:rPr>
        <w:t>خب این مطلبی که آقای داماد دارد.</w:t>
      </w:r>
    </w:p>
    <w:p w:rsidR="00753504" w:rsidRDefault="00753504" w:rsidP="00753504">
      <w:pPr>
        <w:rPr>
          <w:rtl/>
        </w:rPr>
      </w:pPr>
      <w:r>
        <w:rPr>
          <w:rFonts w:hint="cs"/>
          <w:rtl/>
        </w:rPr>
        <w:t xml:space="preserve">اینجا دو نکته باید عرض کنم. یک نکته‌ای که از لابلای فرمایشات آقای صدر استفاده می‌شود، آقای صدر می‌فرمایند کسی که شک کند بعد از این نسبت به این شکش غفلت برایش عارض بشود، و این شک در </w:t>
      </w:r>
      <w:r w:rsidRPr="00753504">
        <w:rPr>
          <w:rFonts w:hint="cs"/>
          <w:highlight w:val="yellow"/>
          <w:rtl/>
        </w:rPr>
        <w:t>خزانۀ نفس</w:t>
      </w:r>
      <w:r>
        <w:rPr>
          <w:rFonts w:hint="cs"/>
          <w:rtl/>
        </w:rPr>
        <w:t xml:space="preserve"> ۳۱:۱۱ باقی باشد این شک حقیقةً و عرفاً شک بهش اطلاق می‌شود. این شک مرتکز در ذهن و موجود در اعماق نفس غیر از شک تقدیری است. شک تقدیری یعنی کسی که لو التفت لشکّ. به خلاف کسی که شکش حادث شده ولی آن شکش در مقام فعلیت باقی نبوده، به نحو ارتکازی در اعماق نفس موجود شده. این حداکثر دلیل بر این هست که در موارد شک‌های ارتکازی استصحاب جاری می‌شود. شک‌های موجود در خزانة نفس</w:t>
      </w:r>
      <w:r w:rsidR="009B6B85">
        <w:rPr>
          <w:rFonts w:hint="cs"/>
          <w:rtl/>
        </w:rPr>
        <w:t xml:space="preserve"> نه این‌که شک تقدیری. شک تقدیری، شکی نیست که اوّل موجود شده بعد پنهان شده در خزانة نفس موجود هست. این یک نکته.</w:t>
      </w:r>
    </w:p>
    <w:p w:rsidR="001A45C6" w:rsidRDefault="009B6B85" w:rsidP="004560ED">
      <w:pPr>
        <w:rPr>
          <w:rtl/>
        </w:rPr>
      </w:pPr>
      <w:r>
        <w:rPr>
          <w:rFonts w:hint="cs"/>
          <w:rtl/>
        </w:rPr>
        <w:t>نکتة دوم این‌که ببینید این حال. در مورد نکتة دوم اوّل یک قدری خود استدلال را تقویت کنیم ببینیم. چون این استدلالی که اینجا هست،</w:t>
      </w:r>
      <w:r w:rsidR="001A45C6">
        <w:rPr>
          <w:rFonts w:hint="cs"/>
          <w:rtl/>
        </w:rPr>
        <w:t xml:space="preserve"> اماما تيقّن بالطهارة</w:t>
      </w:r>
      <w:r w:rsidR="001A45C6" w:rsidRPr="00753504">
        <w:rPr>
          <w:rFonts w:hint="cs"/>
          <w:rtl/>
        </w:rPr>
        <w:t xml:space="preserve"> ثم شك فيه فورد فى الصلاة باستصحاب الطهارة</w:t>
      </w:r>
      <w:r w:rsidR="001A45C6">
        <w:rPr>
          <w:rFonts w:hint="cs"/>
          <w:rtl/>
        </w:rPr>
        <w:t xml:space="preserve">، ممکن است ما بگوییم که علتی که اینجا می‌شود به نماز اقتدا کرد این هست که امام جماعة، اصالة الصحة در حقش جاری می‌شود، نه استصحاب. من مأموم نمی‌دانم نماز امام واجد شرایط هست یا واجد شرایط نیست. استصحاب طهارت نمی‌کنم. من با اصالة الصحة حکم می‌کنم که نماز امام صحیح هست و می‌توانم با او نماز بخوانم. اگر یک ان قلتی اینجا مطرح کنیم، ما عرض می‌کنیم که اگر امام جماعت به ما خودش بگوید من نمی‌دانم وضو دارم یا وضو ندارم. رجاءً دارم نماز می‌خوانم. رجاءً نماز می‌خوانم حالا اگر بعداً کشف شد که وضو دارم که نمازم صحیح باشد. اگر کشف نشد من دوباره وضو می‌گیرم و می‌خوانم. جایی که فرض کنید که اوّل وقت است، می‌خواهد فضیلت اوّل وقت را از دست ندهد، فعلاً هم آب ندارد، می‌گوید من رجاءً نماز را می‌خوانم، اگر بعداً معلوم شد که وضو داشتم که خب نماز اوّل وقت هم سر جای خودش. اگر معلوم نشد دوباره من نماز می‌خوانم. آب پیدا می‌کنم و نماز می‌خوانم و امثال اینها. آن جا آیا ما می‌توانیم به این امام جماعت اقتدا کنیم؟ فکر نمی‌کنم کسی باشد که قائل باشد که به این امام جماعتی که از باب رجاء و احتیاط. حالا احتیاط نه، رجاءً دارد نماز می‌خواند بهش اقتدا کرد. در حالی که اگر اصالة الصحة بخواهد جاری بشود در این موارد هم ما ممکن است بگوییم اصالة الصحة جاری می‌شود. ولی به نظر می‌رسد که بین این فرع و فرع ما نحن فیه فرق هست. در ما نحن فیه. در این فرع خود امام جماعت می‌داند که به حکم ظاهری نمی‌تواند به نماز خوانده شده اکتفاء کند. علم به عدم جواز اکتفاء ظاهری به نماز خوانده شده دارد. ولی در ما نحن فیه چون غفلت دارد یک </w:t>
      </w:r>
      <w:r w:rsidR="00C5622B">
        <w:rPr>
          <w:rFonts w:hint="cs"/>
          <w:rtl/>
        </w:rPr>
        <w:t>همچین علم به عدم جواز اکتفاء ظاهری ندارد</w:t>
      </w:r>
      <w:r w:rsidR="004560ED">
        <w:rPr>
          <w:rFonts w:hint="cs"/>
          <w:rtl/>
        </w:rPr>
        <w:t>. ما ممکن است بگوییم در اصالة الصحة شرط هست که امام جماعت علم به عدم جواز اکتفاء به نمازش نداشته باشد و الا نمی‌شود اقتداء کرد. ما همچین چیزی، اگر شما می‌گویید مستقرب هست که آنجا اصالة الصحة جاری بشود که همینجور هم هست. این را نمی‌خواهم انکار کنم. ممکن است وجه‌اش این باشد که در اصالة الصحة علم به، علم امام جماعت به این‌که نمی‌تواند به نمازش اکتفاء کند، مضر باشد. نه این‌که علم به صحت معتبر باشد. علم به بطلان ظاهری، علم به عدم اکتفاء ظاهراً او مضر باشد. بنابراین در ما نحن فیه اصالة الصحة بخواهد جاری بشود و ضرری هم وارد نشود. این یک نکته.</w:t>
      </w:r>
    </w:p>
    <w:p w:rsidR="004560ED" w:rsidRDefault="004560ED" w:rsidP="004560ED">
      <w:pPr>
        <w:rPr>
          <w:rtl/>
        </w:rPr>
      </w:pPr>
      <w:r>
        <w:rPr>
          <w:rFonts w:hint="cs"/>
          <w:rtl/>
        </w:rPr>
        <w:t xml:space="preserve">نکتة دومی که، این‌که اماماً تیقّن بالحدث. حالا ممکن است یک ان قلتی اینجوری مطرح کنید که مأموم خودش باید واجد شرایط بودن امام را احراز کند. اگر امام جماعت خودش را متطهر می‌داند‌، ولی مأموم او را متطهر نمی‌داند، نمی‌تواند به او اقتداء کند. بنابراین استصحاب طهارت را باید مأموم جاری کند. و اینجا که مأموم التفات دارد، بنابراین استصحاب طهارة را مأموم می‌تواند جاری کند. ولی به نظر می‌رسد به این شکل نباید بحث را دنبال کرد. چون در واقع اگر امام جماعت، من می‌دانم امام جماعت اعتقاد دارد نمازش صحیح است. نمی‌دانم که آیا واقعاً نمازش صحیح است یا نمازش صحیح نیست، به نظر می‌رسد بشود اقتداء کرد. اصالة الصحة در جایی که امام جماعت حکم به صحت نمازش می‌کند، علم به صحت نمازش دارد، ولو این‌که من دلیلی بر صحت این علم امام ندارم، به نظر می‌رسد جاری هست و اختصاص ندارد اصالة الصحة به جایی که. مثلاً اگر من بخواهم خودم اصل جاری کنم که به اصالة الصحة نیازی نیست و امثال اینها. به نظر می‌رسد از این جهت که مأموم می‌خواهد اینجا استصحاب جاری کند، نه، اگر امام هم بتواند استصحاب جاری کند، برایش کفایت می‌کند و در مفروض کلام آقای داماد هم فرض نشده که یقین به طهارتی که امام دارد، این یقین را هم مأموم دارد. امام ممکن است متیقن بالطهارة باشد ولی مأموم نداند که آن یقین به طهارت امام درست است یا غلط است. امثال اینها. ولی به نظر می‌رسد در اینجور مواردی که امام خودش را متطهر می‌داند، ولو به حکم استصحاب مأموم بتواند به او اقتدا کند به دلیل به عنوان همان اصالة الصحة، همین که نماز امام ولو به حکم ظاهری صحیح باشد. مأموم بتواند به او اقتدا کند. که البته عرض کردم حتی ممکن است بالاتر از این بگوییم. نه تنها مواردی که امام وظیفه چیزش را صحیح کند، می‌تواند به او اقتدا کند، مواردی که حکم ظاهری به بطلان در نزد امام وجود نداشته باشد. همین حکم ظاهری به عدم جواز اکتفاء به نماز خوانده شده نداشته باشد مأموم بتواند با اصالة الصحة به اینها اقتداء کند. این حالا </w:t>
      </w:r>
      <w:r w:rsidR="00726DD7">
        <w:rPr>
          <w:rFonts w:hint="cs"/>
          <w:rtl/>
        </w:rPr>
        <w:t>یک نکات ریز دیگری در این بحث هست که این نکات را ان شاء الله بهش متعرض می‌شوم. دیگر عمدتاً از این بحث عبور می‌کنیم. البته یک فرع دیگری در کلام مرحوم آقای صدر از قول مرحوم آقا ضیاء نقل می‌کند که من یک مطالعه بکنم ببینم اگر نکتة مهمی داشت آن فرع را هم طرح می‌کنیم، اگر نداشت از آن طرح هم می‌گذریم.</w:t>
      </w:r>
    </w:p>
    <w:p w:rsidR="00726DD7" w:rsidRDefault="00726DD7" w:rsidP="00726DD7">
      <w:pPr>
        <w:rPr>
          <w:rtl/>
        </w:rPr>
      </w:pPr>
      <w:r>
        <w:rPr>
          <w:rFonts w:hint="cs"/>
          <w:rtl/>
        </w:rPr>
        <w:t>و صلی الله علی سیدنا و نبینا محمد و آل محمد</w:t>
      </w:r>
    </w:p>
    <w:p w:rsidR="00726DD7" w:rsidRDefault="00726DD7" w:rsidP="00726DD7">
      <w:pPr>
        <w:rPr>
          <w:rtl/>
        </w:rPr>
      </w:pPr>
      <w:r>
        <w:rPr>
          <w:rFonts w:hint="cs"/>
          <w:rtl/>
        </w:rPr>
        <w:t>پایان</w:t>
      </w:r>
    </w:p>
    <w:sectPr w:rsidR="00726DD7" w:rsidSect="000C41AC">
      <w:footerReference w:type="default" r:id="rId7"/>
      <w:pgSz w:w="11906" w:h="16838" w:code="9"/>
      <w:pgMar w:top="1418" w:right="1418" w:bottom="1418" w:left="1418" w:header="397" w:footer="397"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6758" w:rsidRDefault="00F76758" w:rsidP="005E1CD7">
      <w:r>
        <w:separator/>
      </w:r>
    </w:p>
  </w:endnote>
  <w:endnote w:type="continuationSeparator" w:id="0">
    <w:p w:rsidR="00F76758" w:rsidRDefault="00F76758" w:rsidP="005E1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Badr">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1CD7" w:rsidRDefault="005E1CD7" w:rsidP="008D6E04">
    <w:pPr>
      <w:pStyle w:val="Footer"/>
      <w:jc w:val="center"/>
    </w:pPr>
    <w:r>
      <w:rPr>
        <w:rStyle w:val="PageNumber"/>
      </w:rPr>
      <w:fldChar w:fldCharType="begin"/>
    </w:r>
    <w:r>
      <w:rPr>
        <w:rStyle w:val="PageNumber"/>
      </w:rPr>
      <w:instrText xml:space="preserve"> PAGE </w:instrText>
    </w:r>
    <w:r>
      <w:rPr>
        <w:rStyle w:val="PageNumber"/>
      </w:rPr>
      <w:fldChar w:fldCharType="separate"/>
    </w:r>
    <w:r w:rsidR="00C15016">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6758" w:rsidRDefault="00F76758" w:rsidP="005E1CD7">
      <w:r>
        <w:separator/>
      </w:r>
    </w:p>
  </w:footnote>
  <w:footnote w:type="continuationSeparator" w:id="0">
    <w:p w:rsidR="00F76758" w:rsidRDefault="00F76758" w:rsidP="005E1C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1B9192F"/>
    <w:multiLevelType w:val="hybridMultilevel"/>
    <w:tmpl w:val="9E161C54"/>
    <w:lvl w:ilvl="0" w:tplc="768AF0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8CA"/>
    <w:rsid w:val="000002A7"/>
    <w:rsid w:val="00000A9A"/>
    <w:rsid w:val="00001E0E"/>
    <w:rsid w:val="000026A2"/>
    <w:rsid w:val="00007F3B"/>
    <w:rsid w:val="00010B84"/>
    <w:rsid w:val="00011158"/>
    <w:rsid w:val="00011E0F"/>
    <w:rsid w:val="00012BA1"/>
    <w:rsid w:val="00015E8B"/>
    <w:rsid w:val="0002065E"/>
    <w:rsid w:val="00025835"/>
    <w:rsid w:val="00027771"/>
    <w:rsid w:val="0003022E"/>
    <w:rsid w:val="000357E9"/>
    <w:rsid w:val="000358F3"/>
    <w:rsid w:val="00035B7D"/>
    <w:rsid w:val="000410C4"/>
    <w:rsid w:val="0004142E"/>
    <w:rsid w:val="000424F6"/>
    <w:rsid w:val="00045452"/>
    <w:rsid w:val="000458D1"/>
    <w:rsid w:val="00046B02"/>
    <w:rsid w:val="0004710C"/>
    <w:rsid w:val="0004772D"/>
    <w:rsid w:val="00050DDB"/>
    <w:rsid w:val="00055E59"/>
    <w:rsid w:val="000564D5"/>
    <w:rsid w:val="00056AA1"/>
    <w:rsid w:val="0006076B"/>
    <w:rsid w:val="0006791B"/>
    <w:rsid w:val="00070E59"/>
    <w:rsid w:val="000713FC"/>
    <w:rsid w:val="00072639"/>
    <w:rsid w:val="000743C9"/>
    <w:rsid w:val="00075133"/>
    <w:rsid w:val="000766B8"/>
    <w:rsid w:val="00085D4A"/>
    <w:rsid w:val="00087E39"/>
    <w:rsid w:val="00090C58"/>
    <w:rsid w:val="0009394A"/>
    <w:rsid w:val="0009408B"/>
    <w:rsid w:val="000A1C35"/>
    <w:rsid w:val="000A2102"/>
    <w:rsid w:val="000A656B"/>
    <w:rsid w:val="000B4693"/>
    <w:rsid w:val="000B46CF"/>
    <w:rsid w:val="000C3676"/>
    <w:rsid w:val="000C3763"/>
    <w:rsid w:val="000C3E88"/>
    <w:rsid w:val="000C41AC"/>
    <w:rsid w:val="000C5591"/>
    <w:rsid w:val="000C579D"/>
    <w:rsid w:val="000D0FC8"/>
    <w:rsid w:val="000D1317"/>
    <w:rsid w:val="000D3DDB"/>
    <w:rsid w:val="000D57AB"/>
    <w:rsid w:val="000D6613"/>
    <w:rsid w:val="000E12B6"/>
    <w:rsid w:val="000E29FC"/>
    <w:rsid w:val="000E769C"/>
    <w:rsid w:val="000F323E"/>
    <w:rsid w:val="000F3342"/>
    <w:rsid w:val="000F47A5"/>
    <w:rsid w:val="000F746B"/>
    <w:rsid w:val="0010040C"/>
    <w:rsid w:val="001023EF"/>
    <w:rsid w:val="00104457"/>
    <w:rsid w:val="00105A59"/>
    <w:rsid w:val="00107809"/>
    <w:rsid w:val="001142F2"/>
    <w:rsid w:val="001145F7"/>
    <w:rsid w:val="00125941"/>
    <w:rsid w:val="0013014D"/>
    <w:rsid w:val="001304EB"/>
    <w:rsid w:val="001339DF"/>
    <w:rsid w:val="001341A8"/>
    <w:rsid w:val="00134BBF"/>
    <w:rsid w:val="00134E9E"/>
    <w:rsid w:val="00136914"/>
    <w:rsid w:val="00136C93"/>
    <w:rsid w:val="001377C5"/>
    <w:rsid w:val="001414CD"/>
    <w:rsid w:val="00142375"/>
    <w:rsid w:val="0014245B"/>
    <w:rsid w:val="001461AF"/>
    <w:rsid w:val="001462C4"/>
    <w:rsid w:val="00146657"/>
    <w:rsid w:val="00150738"/>
    <w:rsid w:val="00153BD5"/>
    <w:rsid w:val="0015402C"/>
    <w:rsid w:val="0015458B"/>
    <w:rsid w:val="00154B74"/>
    <w:rsid w:val="001550EC"/>
    <w:rsid w:val="0015798B"/>
    <w:rsid w:val="001617F1"/>
    <w:rsid w:val="00163FF6"/>
    <w:rsid w:val="001665F7"/>
    <w:rsid w:val="00166C4B"/>
    <w:rsid w:val="0016737A"/>
    <w:rsid w:val="00174AB6"/>
    <w:rsid w:val="001761D7"/>
    <w:rsid w:val="0018242C"/>
    <w:rsid w:val="00186031"/>
    <w:rsid w:val="00187530"/>
    <w:rsid w:val="0019387D"/>
    <w:rsid w:val="00193ACC"/>
    <w:rsid w:val="001945C9"/>
    <w:rsid w:val="001949E2"/>
    <w:rsid w:val="00194E14"/>
    <w:rsid w:val="001A45C6"/>
    <w:rsid w:val="001B0F04"/>
    <w:rsid w:val="001B499C"/>
    <w:rsid w:val="001B4FEA"/>
    <w:rsid w:val="001B58CA"/>
    <w:rsid w:val="001B5A8E"/>
    <w:rsid w:val="001B618E"/>
    <w:rsid w:val="001B62A9"/>
    <w:rsid w:val="001C03A6"/>
    <w:rsid w:val="001C179D"/>
    <w:rsid w:val="001C3FA9"/>
    <w:rsid w:val="001D23F4"/>
    <w:rsid w:val="001D31ED"/>
    <w:rsid w:val="001D51B1"/>
    <w:rsid w:val="001E11A0"/>
    <w:rsid w:val="001E4AA7"/>
    <w:rsid w:val="001E4BD3"/>
    <w:rsid w:val="001E63ED"/>
    <w:rsid w:val="001E67B8"/>
    <w:rsid w:val="001F12C3"/>
    <w:rsid w:val="001F6AA7"/>
    <w:rsid w:val="001F6D42"/>
    <w:rsid w:val="001F6FE5"/>
    <w:rsid w:val="001F705A"/>
    <w:rsid w:val="00204A9B"/>
    <w:rsid w:val="00205974"/>
    <w:rsid w:val="0020718F"/>
    <w:rsid w:val="002074DA"/>
    <w:rsid w:val="00207CF5"/>
    <w:rsid w:val="002121D6"/>
    <w:rsid w:val="00214922"/>
    <w:rsid w:val="002233C4"/>
    <w:rsid w:val="00225304"/>
    <w:rsid w:val="00225929"/>
    <w:rsid w:val="0023007E"/>
    <w:rsid w:val="002302B6"/>
    <w:rsid w:val="00230418"/>
    <w:rsid w:val="00237751"/>
    <w:rsid w:val="00243BD0"/>
    <w:rsid w:val="00245933"/>
    <w:rsid w:val="002475A4"/>
    <w:rsid w:val="002566C2"/>
    <w:rsid w:val="0026669D"/>
    <w:rsid w:val="00270F11"/>
    <w:rsid w:val="00273C77"/>
    <w:rsid w:val="002755EE"/>
    <w:rsid w:val="002775D5"/>
    <w:rsid w:val="0029036F"/>
    <w:rsid w:val="00292053"/>
    <w:rsid w:val="002A0F7C"/>
    <w:rsid w:val="002A39B3"/>
    <w:rsid w:val="002A5360"/>
    <w:rsid w:val="002A56FB"/>
    <w:rsid w:val="002A701E"/>
    <w:rsid w:val="002B6544"/>
    <w:rsid w:val="002C13B9"/>
    <w:rsid w:val="002D02A0"/>
    <w:rsid w:val="002D17B7"/>
    <w:rsid w:val="002D2F6D"/>
    <w:rsid w:val="002D5623"/>
    <w:rsid w:val="002D7945"/>
    <w:rsid w:val="002E069C"/>
    <w:rsid w:val="002E11B1"/>
    <w:rsid w:val="002E2F1C"/>
    <w:rsid w:val="002E7F76"/>
    <w:rsid w:val="002F2824"/>
    <w:rsid w:val="002F6307"/>
    <w:rsid w:val="002F7938"/>
    <w:rsid w:val="00300682"/>
    <w:rsid w:val="003032A3"/>
    <w:rsid w:val="00303D8F"/>
    <w:rsid w:val="003070E5"/>
    <w:rsid w:val="003117CF"/>
    <w:rsid w:val="00313DDF"/>
    <w:rsid w:val="00314003"/>
    <w:rsid w:val="0031488A"/>
    <w:rsid w:val="0031797A"/>
    <w:rsid w:val="003243C2"/>
    <w:rsid w:val="00325E37"/>
    <w:rsid w:val="00331026"/>
    <w:rsid w:val="0033212F"/>
    <w:rsid w:val="0033555E"/>
    <w:rsid w:val="00335E58"/>
    <w:rsid w:val="00336C11"/>
    <w:rsid w:val="0033770E"/>
    <w:rsid w:val="00341886"/>
    <w:rsid w:val="00341A5D"/>
    <w:rsid w:val="00341EC7"/>
    <w:rsid w:val="0034450A"/>
    <w:rsid w:val="00350440"/>
    <w:rsid w:val="00350BC3"/>
    <w:rsid w:val="00353F68"/>
    <w:rsid w:val="003565C4"/>
    <w:rsid w:val="00362AB4"/>
    <w:rsid w:val="00362FCB"/>
    <w:rsid w:val="003632E7"/>
    <w:rsid w:val="0036733C"/>
    <w:rsid w:val="003679A2"/>
    <w:rsid w:val="003725F3"/>
    <w:rsid w:val="00375B70"/>
    <w:rsid w:val="003767C9"/>
    <w:rsid w:val="00376CE1"/>
    <w:rsid w:val="003808CB"/>
    <w:rsid w:val="00380E09"/>
    <w:rsid w:val="003832DB"/>
    <w:rsid w:val="0038600E"/>
    <w:rsid w:val="00387AB0"/>
    <w:rsid w:val="00387DE1"/>
    <w:rsid w:val="003913F0"/>
    <w:rsid w:val="003916D0"/>
    <w:rsid w:val="00391FB2"/>
    <w:rsid w:val="00393EC6"/>
    <w:rsid w:val="0039491F"/>
    <w:rsid w:val="00397E7B"/>
    <w:rsid w:val="003A044E"/>
    <w:rsid w:val="003A1DB1"/>
    <w:rsid w:val="003A4432"/>
    <w:rsid w:val="003A5809"/>
    <w:rsid w:val="003B036B"/>
    <w:rsid w:val="003B214C"/>
    <w:rsid w:val="003B2233"/>
    <w:rsid w:val="003B2C1A"/>
    <w:rsid w:val="003B4304"/>
    <w:rsid w:val="003B4D65"/>
    <w:rsid w:val="003C13D3"/>
    <w:rsid w:val="003C75F9"/>
    <w:rsid w:val="003D04D3"/>
    <w:rsid w:val="003D21C3"/>
    <w:rsid w:val="003D2E65"/>
    <w:rsid w:val="003E1374"/>
    <w:rsid w:val="003E457D"/>
    <w:rsid w:val="003E5A6D"/>
    <w:rsid w:val="003E7B83"/>
    <w:rsid w:val="003F2426"/>
    <w:rsid w:val="003F38B5"/>
    <w:rsid w:val="003F507B"/>
    <w:rsid w:val="003F6413"/>
    <w:rsid w:val="003F6D0B"/>
    <w:rsid w:val="0040011C"/>
    <w:rsid w:val="004041C9"/>
    <w:rsid w:val="00413BDB"/>
    <w:rsid w:val="00415267"/>
    <w:rsid w:val="004162E9"/>
    <w:rsid w:val="00416A08"/>
    <w:rsid w:val="004178AE"/>
    <w:rsid w:val="004214E4"/>
    <w:rsid w:val="00422156"/>
    <w:rsid w:val="00422EEF"/>
    <w:rsid w:val="0042442D"/>
    <w:rsid w:val="00427D55"/>
    <w:rsid w:val="004328CB"/>
    <w:rsid w:val="004358DC"/>
    <w:rsid w:val="00435C67"/>
    <w:rsid w:val="00436271"/>
    <w:rsid w:val="00437906"/>
    <w:rsid w:val="0044195C"/>
    <w:rsid w:val="00443B5D"/>
    <w:rsid w:val="00445DFF"/>
    <w:rsid w:val="0044786D"/>
    <w:rsid w:val="004513D2"/>
    <w:rsid w:val="00454CBF"/>
    <w:rsid w:val="004560ED"/>
    <w:rsid w:val="00457353"/>
    <w:rsid w:val="00457AAB"/>
    <w:rsid w:val="0046443A"/>
    <w:rsid w:val="00474856"/>
    <w:rsid w:val="00480D2C"/>
    <w:rsid w:val="00482702"/>
    <w:rsid w:val="004846A3"/>
    <w:rsid w:val="00486A02"/>
    <w:rsid w:val="0048750F"/>
    <w:rsid w:val="004879EE"/>
    <w:rsid w:val="00491D20"/>
    <w:rsid w:val="00492107"/>
    <w:rsid w:val="00492D9E"/>
    <w:rsid w:val="004931F0"/>
    <w:rsid w:val="004933DD"/>
    <w:rsid w:val="0049601A"/>
    <w:rsid w:val="00497103"/>
    <w:rsid w:val="004A018E"/>
    <w:rsid w:val="004A0200"/>
    <w:rsid w:val="004A11AD"/>
    <w:rsid w:val="004A269F"/>
    <w:rsid w:val="004A3EC0"/>
    <w:rsid w:val="004A6299"/>
    <w:rsid w:val="004B1329"/>
    <w:rsid w:val="004B5ADA"/>
    <w:rsid w:val="004B5EAB"/>
    <w:rsid w:val="004B745D"/>
    <w:rsid w:val="004C4FEE"/>
    <w:rsid w:val="004C6629"/>
    <w:rsid w:val="004C6FE6"/>
    <w:rsid w:val="004C7016"/>
    <w:rsid w:val="004C7EB0"/>
    <w:rsid w:val="004D3B4E"/>
    <w:rsid w:val="004E0761"/>
    <w:rsid w:val="004E0D83"/>
    <w:rsid w:val="004E0F43"/>
    <w:rsid w:val="004E1CC5"/>
    <w:rsid w:val="004E282F"/>
    <w:rsid w:val="004E2ECA"/>
    <w:rsid w:val="004F155D"/>
    <w:rsid w:val="004F277F"/>
    <w:rsid w:val="004F2D61"/>
    <w:rsid w:val="004F51EE"/>
    <w:rsid w:val="004F538E"/>
    <w:rsid w:val="004F6794"/>
    <w:rsid w:val="00501C46"/>
    <w:rsid w:val="00502079"/>
    <w:rsid w:val="00502610"/>
    <w:rsid w:val="005144DD"/>
    <w:rsid w:val="0051580E"/>
    <w:rsid w:val="00520FA9"/>
    <w:rsid w:val="00521A51"/>
    <w:rsid w:val="00522323"/>
    <w:rsid w:val="0052292E"/>
    <w:rsid w:val="005234FB"/>
    <w:rsid w:val="00523BD2"/>
    <w:rsid w:val="00525B1B"/>
    <w:rsid w:val="00525E77"/>
    <w:rsid w:val="005266CB"/>
    <w:rsid w:val="005347C8"/>
    <w:rsid w:val="005374FD"/>
    <w:rsid w:val="005404AD"/>
    <w:rsid w:val="00540E13"/>
    <w:rsid w:val="00541000"/>
    <w:rsid w:val="00541384"/>
    <w:rsid w:val="00541809"/>
    <w:rsid w:val="00542447"/>
    <w:rsid w:val="005508DD"/>
    <w:rsid w:val="00555804"/>
    <w:rsid w:val="005629E2"/>
    <w:rsid w:val="00562D3B"/>
    <w:rsid w:val="00565570"/>
    <w:rsid w:val="00567A99"/>
    <w:rsid w:val="00567AAF"/>
    <w:rsid w:val="00572BA0"/>
    <w:rsid w:val="005737EB"/>
    <w:rsid w:val="00583986"/>
    <w:rsid w:val="00583EEA"/>
    <w:rsid w:val="00585B5B"/>
    <w:rsid w:val="00585C4F"/>
    <w:rsid w:val="00585F74"/>
    <w:rsid w:val="00587431"/>
    <w:rsid w:val="00592B93"/>
    <w:rsid w:val="00593366"/>
    <w:rsid w:val="00594AB1"/>
    <w:rsid w:val="005A1FD9"/>
    <w:rsid w:val="005A3F72"/>
    <w:rsid w:val="005A4A24"/>
    <w:rsid w:val="005B14EB"/>
    <w:rsid w:val="005B28C3"/>
    <w:rsid w:val="005B3B67"/>
    <w:rsid w:val="005C1C88"/>
    <w:rsid w:val="005C1DD2"/>
    <w:rsid w:val="005C24A5"/>
    <w:rsid w:val="005C4091"/>
    <w:rsid w:val="005C5B89"/>
    <w:rsid w:val="005D336C"/>
    <w:rsid w:val="005D4D51"/>
    <w:rsid w:val="005D55A4"/>
    <w:rsid w:val="005E1AF2"/>
    <w:rsid w:val="005E1BD2"/>
    <w:rsid w:val="005E1CD7"/>
    <w:rsid w:val="005E2A85"/>
    <w:rsid w:val="005E2E2B"/>
    <w:rsid w:val="005E330E"/>
    <w:rsid w:val="005E3CC4"/>
    <w:rsid w:val="005F3046"/>
    <w:rsid w:val="005F65CE"/>
    <w:rsid w:val="0060071D"/>
    <w:rsid w:val="00602000"/>
    <w:rsid w:val="00603CB8"/>
    <w:rsid w:val="00607813"/>
    <w:rsid w:val="00610AF0"/>
    <w:rsid w:val="00612139"/>
    <w:rsid w:val="00615D38"/>
    <w:rsid w:val="00616427"/>
    <w:rsid w:val="0062033E"/>
    <w:rsid w:val="006226F7"/>
    <w:rsid w:val="006239B3"/>
    <w:rsid w:val="00625E0C"/>
    <w:rsid w:val="006302DF"/>
    <w:rsid w:val="00630A0C"/>
    <w:rsid w:val="00631A76"/>
    <w:rsid w:val="0063447F"/>
    <w:rsid w:val="0063628B"/>
    <w:rsid w:val="0063656A"/>
    <w:rsid w:val="00636BF6"/>
    <w:rsid w:val="006468EC"/>
    <w:rsid w:val="00650250"/>
    <w:rsid w:val="006509CC"/>
    <w:rsid w:val="006518F9"/>
    <w:rsid w:val="006535A2"/>
    <w:rsid w:val="00653F96"/>
    <w:rsid w:val="006561D5"/>
    <w:rsid w:val="00657381"/>
    <w:rsid w:val="0066068B"/>
    <w:rsid w:val="0068112A"/>
    <w:rsid w:val="00686731"/>
    <w:rsid w:val="0069374B"/>
    <w:rsid w:val="00694573"/>
    <w:rsid w:val="006963B9"/>
    <w:rsid w:val="006A1393"/>
    <w:rsid w:val="006A24E2"/>
    <w:rsid w:val="006A3D15"/>
    <w:rsid w:val="006A78E7"/>
    <w:rsid w:val="006B17E6"/>
    <w:rsid w:val="006B2A25"/>
    <w:rsid w:val="006B2F2A"/>
    <w:rsid w:val="006B4DE7"/>
    <w:rsid w:val="006B6662"/>
    <w:rsid w:val="006B708E"/>
    <w:rsid w:val="006C0B1B"/>
    <w:rsid w:val="006C1B7D"/>
    <w:rsid w:val="006C3601"/>
    <w:rsid w:val="006C7E9D"/>
    <w:rsid w:val="006D0C10"/>
    <w:rsid w:val="006E2673"/>
    <w:rsid w:val="006E55C3"/>
    <w:rsid w:val="006E5C50"/>
    <w:rsid w:val="006E6727"/>
    <w:rsid w:val="006F44A7"/>
    <w:rsid w:val="006F67E0"/>
    <w:rsid w:val="006F689E"/>
    <w:rsid w:val="007118C8"/>
    <w:rsid w:val="007139AA"/>
    <w:rsid w:val="00715410"/>
    <w:rsid w:val="007162A9"/>
    <w:rsid w:val="007168FB"/>
    <w:rsid w:val="00717D2A"/>
    <w:rsid w:val="00717DBA"/>
    <w:rsid w:val="0072041B"/>
    <w:rsid w:val="00722350"/>
    <w:rsid w:val="00724793"/>
    <w:rsid w:val="00724847"/>
    <w:rsid w:val="0072495C"/>
    <w:rsid w:val="00724BAE"/>
    <w:rsid w:val="00724C3F"/>
    <w:rsid w:val="00725B34"/>
    <w:rsid w:val="00726DD7"/>
    <w:rsid w:val="007320FE"/>
    <w:rsid w:val="0073281E"/>
    <w:rsid w:val="00736C0A"/>
    <w:rsid w:val="00740C63"/>
    <w:rsid w:val="00743AFC"/>
    <w:rsid w:val="007478A7"/>
    <w:rsid w:val="00747FBB"/>
    <w:rsid w:val="00750246"/>
    <w:rsid w:val="00752CF7"/>
    <w:rsid w:val="00753504"/>
    <w:rsid w:val="00753524"/>
    <w:rsid w:val="00754ABD"/>
    <w:rsid w:val="007604FE"/>
    <w:rsid w:val="00763261"/>
    <w:rsid w:val="007659CC"/>
    <w:rsid w:val="00766682"/>
    <w:rsid w:val="00766954"/>
    <w:rsid w:val="007722C9"/>
    <w:rsid w:val="00773103"/>
    <w:rsid w:val="00777EFC"/>
    <w:rsid w:val="00780C01"/>
    <w:rsid w:val="007831DE"/>
    <w:rsid w:val="00790E38"/>
    <w:rsid w:val="0079381B"/>
    <w:rsid w:val="0079412A"/>
    <w:rsid w:val="00794634"/>
    <w:rsid w:val="007949C1"/>
    <w:rsid w:val="007953EB"/>
    <w:rsid w:val="00796AF7"/>
    <w:rsid w:val="007A3C9E"/>
    <w:rsid w:val="007A3F53"/>
    <w:rsid w:val="007A5462"/>
    <w:rsid w:val="007A7946"/>
    <w:rsid w:val="007C029B"/>
    <w:rsid w:val="007C434B"/>
    <w:rsid w:val="007D0A3F"/>
    <w:rsid w:val="007D4889"/>
    <w:rsid w:val="007D7C5C"/>
    <w:rsid w:val="007E7B83"/>
    <w:rsid w:val="007F4579"/>
    <w:rsid w:val="007F49B2"/>
    <w:rsid w:val="007F6C00"/>
    <w:rsid w:val="007F6C6A"/>
    <w:rsid w:val="008004D7"/>
    <w:rsid w:val="008048DA"/>
    <w:rsid w:val="008049E7"/>
    <w:rsid w:val="00805DB4"/>
    <w:rsid w:val="00807845"/>
    <w:rsid w:val="008109ED"/>
    <w:rsid w:val="008115D4"/>
    <w:rsid w:val="00811E7D"/>
    <w:rsid w:val="00823D55"/>
    <w:rsid w:val="00824B2E"/>
    <w:rsid w:val="00827156"/>
    <w:rsid w:val="00834605"/>
    <w:rsid w:val="00837415"/>
    <w:rsid w:val="008374C8"/>
    <w:rsid w:val="00841201"/>
    <w:rsid w:val="00842435"/>
    <w:rsid w:val="00844522"/>
    <w:rsid w:val="008503B4"/>
    <w:rsid w:val="0085209C"/>
    <w:rsid w:val="008524FB"/>
    <w:rsid w:val="0085518F"/>
    <w:rsid w:val="0085540F"/>
    <w:rsid w:val="00855E2A"/>
    <w:rsid w:val="00857F26"/>
    <w:rsid w:val="0086061F"/>
    <w:rsid w:val="00861392"/>
    <w:rsid w:val="008616D4"/>
    <w:rsid w:val="00861C17"/>
    <w:rsid w:val="008627B8"/>
    <w:rsid w:val="00863583"/>
    <w:rsid w:val="00865572"/>
    <w:rsid w:val="00866ADD"/>
    <w:rsid w:val="00870797"/>
    <w:rsid w:val="00872768"/>
    <w:rsid w:val="0087376A"/>
    <w:rsid w:val="00874B6B"/>
    <w:rsid w:val="00874E21"/>
    <w:rsid w:val="00875419"/>
    <w:rsid w:val="008770BE"/>
    <w:rsid w:val="00877FAF"/>
    <w:rsid w:val="00894D71"/>
    <w:rsid w:val="00894F76"/>
    <w:rsid w:val="008A1A9C"/>
    <w:rsid w:val="008A2F04"/>
    <w:rsid w:val="008A3F46"/>
    <w:rsid w:val="008A4241"/>
    <w:rsid w:val="008A65C1"/>
    <w:rsid w:val="008A66B7"/>
    <w:rsid w:val="008A765B"/>
    <w:rsid w:val="008B655A"/>
    <w:rsid w:val="008C03D2"/>
    <w:rsid w:val="008C0BC5"/>
    <w:rsid w:val="008C3BC4"/>
    <w:rsid w:val="008C68A4"/>
    <w:rsid w:val="008D03FB"/>
    <w:rsid w:val="008D30B2"/>
    <w:rsid w:val="008D5393"/>
    <w:rsid w:val="008D6E04"/>
    <w:rsid w:val="008D72FC"/>
    <w:rsid w:val="008D7666"/>
    <w:rsid w:val="008E006A"/>
    <w:rsid w:val="008E0085"/>
    <w:rsid w:val="008E0D3B"/>
    <w:rsid w:val="008E0F1A"/>
    <w:rsid w:val="008E1DB6"/>
    <w:rsid w:val="008E2EB9"/>
    <w:rsid w:val="008E341A"/>
    <w:rsid w:val="008E50C8"/>
    <w:rsid w:val="008F2253"/>
    <w:rsid w:val="008F26E7"/>
    <w:rsid w:val="008F3A46"/>
    <w:rsid w:val="008F55A7"/>
    <w:rsid w:val="008F5881"/>
    <w:rsid w:val="00900AB4"/>
    <w:rsid w:val="00900C82"/>
    <w:rsid w:val="00904332"/>
    <w:rsid w:val="00907240"/>
    <w:rsid w:val="00910B65"/>
    <w:rsid w:val="009112FE"/>
    <w:rsid w:val="009123EA"/>
    <w:rsid w:val="00912F53"/>
    <w:rsid w:val="00914FEA"/>
    <w:rsid w:val="00916875"/>
    <w:rsid w:val="00920DFD"/>
    <w:rsid w:val="0092329D"/>
    <w:rsid w:val="00923EEA"/>
    <w:rsid w:val="0092407F"/>
    <w:rsid w:val="009266C9"/>
    <w:rsid w:val="00926828"/>
    <w:rsid w:val="00926954"/>
    <w:rsid w:val="00927BF9"/>
    <w:rsid w:val="009328E5"/>
    <w:rsid w:val="00933A99"/>
    <w:rsid w:val="00933B58"/>
    <w:rsid w:val="00935186"/>
    <w:rsid w:val="00941073"/>
    <w:rsid w:val="00947B0A"/>
    <w:rsid w:val="00947D99"/>
    <w:rsid w:val="00952568"/>
    <w:rsid w:val="009528BC"/>
    <w:rsid w:val="00953292"/>
    <w:rsid w:val="00955D90"/>
    <w:rsid w:val="00956AEC"/>
    <w:rsid w:val="009576F7"/>
    <w:rsid w:val="00962995"/>
    <w:rsid w:val="00963A9A"/>
    <w:rsid w:val="0096414F"/>
    <w:rsid w:val="0097076E"/>
    <w:rsid w:val="00970D38"/>
    <w:rsid w:val="00971614"/>
    <w:rsid w:val="00974BF0"/>
    <w:rsid w:val="00977108"/>
    <w:rsid w:val="00982D49"/>
    <w:rsid w:val="00983F3A"/>
    <w:rsid w:val="00985BE4"/>
    <w:rsid w:val="00987C32"/>
    <w:rsid w:val="00990555"/>
    <w:rsid w:val="009923EC"/>
    <w:rsid w:val="00994FBD"/>
    <w:rsid w:val="009A3032"/>
    <w:rsid w:val="009A5D60"/>
    <w:rsid w:val="009B0723"/>
    <w:rsid w:val="009B1073"/>
    <w:rsid w:val="009B20CB"/>
    <w:rsid w:val="009B6B85"/>
    <w:rsid w:val="009B6E96"/>
    <w:rsid w:val="009B70B8"/>
    <w:rsid w:val="009B72EE"/>
    <w:rsid w:val="009B7421"/>
    <w:rsid w:val="009C0E36"/>
    <w:rsid w:val="009C29F7"/>
    <w:rsid w:val="009C484F"/>
    <w:rsid w:val="009C6DCC"/>
    <w:rsid w:val="009C710E"/>
    <w:rsid w:val="009C76E9"/>
    <w:rsid w:val="009C780D"/>
    <w:rsid w:val="009D0E72"/>
    <w:rsid w:val="009D53E1"/>
    <w:rsid w:val="009D5F32"/>
    <w:rsid w:val="009D7DBE"/>
    <w:rsid w:val="009E262B"/>
    <w:rsid w:val="009E2E6B"/>
    <w:rsid w:val="009E342D"/>
    <w:rsid w:val="009E518E"/>
    <w:rsid w:val="009E57A3"/>
    <w:rsid w:val="009E7FAA"/>
    <w:rsid w:val="009F3FB1"/>
    <w:rsid w:val="009F6C62"/>
    <w:rsid w:val="009F7125"/>
    <w:rsid w:val="00A0132F"/>
    <w:rsid w:val="00A049AC"/>
    <w:rsid w:val="00A063F0"/>
    <w:rsid w:val="00A06724"/>
    <w:rsid w:val="00A06879"/>
    <w:rsid w:val="00A070A1"/>
    <w:rsid w:val="00A1115C"/>
    <w:rsid w:val="00A124B9"/>
    <w:rsid w:val="00A12E4E"/>
    <w:rsid w:val="00A13398"/>
    <w:rsid w:val="00A14369"/>
    <w:rsid w:val="00A15A0E"/>
    <w:rsid w:val="00A165C4"/>
    <w:rsid w:val="00A1742C"/>
    <w:rsid w:val="00A20B41"/>
    <w:rsid w:val="00A24E6C"/>
    <w:rsid w:val="00A300DE"/>
    <w:rsid w:val="00A3684E"/>
    <w:rsid w:val="00A4088B"/>
    <w:rsid w:val="00A41AF7"/>
    <w:rsid w:val="00A4442B"/>
    <w:rsid w:val="00A47A4D"/>
    <w:rsid w:val="00A50698"/>
    <w:rsid w:val="00A61E4B"/>
    <w:rsid w:val="00A64AB7"/>
    <w:rsid w:val="00A7159D"/>
    <w:rsid w:val="00A73971"/>
    <w:rsid w:val="00A806FF"/>
    <w:rsid w:val="00A812C5"/>
    <w:rsid w:val="00A813A3"/>
    <w:rsid w:val="00A866CD"/>
    <w:rsid w:val="00A871D5"/>
    <w:rsid w:val="00A92701"/>
    <w:rsid w:val="00A92D05"/>
    <w:rsid w:val="00A94037"/>
    <w:rsid w:val="00AA1B4B"/>
    <w:rsid w:val="00AA1DE6"/>
    <w:rsid w:val="00AA42D3"/>
    <w:rsid w:val="00AA54BE"/>
    <w:rsid w:val="00AA62C9"/>
    <w:rsid w:val="00AB4A59"/>
    <w:rsid w:val="00AB4CB0"/>
    <w:rsid w:val="00AB529A"/>
    <w:rsid w:val="00AC0EFD"/>
    <w:rsid w:val="00AC1387"/>
    <w:rsid w:val="00AC313D"/>
    <w:rsid w:val="00AC533B"/>
    <w:rsid w:val="00AD31B5"/>
    <w:rsid w:val="00AE454A"/>
    <w:rsid w:val="00AE5EC4"/>
    <w:rsid w:val="00AE6BE3"/>
    <w:rsid w:val="00AF0236"/>
    <w:rsid w:val="00AF3679"/>
    <w:rsid w:val="00AF4646"/>
    <w:rsid w:val="00AF6A4F"/>
    <w:rsid w:val="00B017B3"/>
    <w:rsid w:val="00B0392E"/>
    <w:rsid w:val="00B03BD1"/>
    <w:rsid w:val="00B05411"/>
    <w:rsid w:val="00B11FB1"/>
    <w:rsid w:val="00B135AE"/>
    <w:rsid w:val="00B138A0"/>
    <w:rsid w:val="00B144FB"/>
    <w:rsid w:val="00B161B7"/>
    <w:rsid w:val="00B21978"/>
    <w:rsid w:val="00B23C71"/>
    <w:rsid w:val="00B25265"/>
    <w:rsid w:val="00B25698"/>
    <w:rsid w:val="00B337CD"/>
    <w:rsid w:val="00B34189"/>
    <w:rsid w:val="00B341AB"/>
    <w:rsid w:val="00B35054"/>
    <w:rsid w:val="00B45675"/>
    <w:rsid w:val="00B47FB2"/>
    <w:rsid w:val="00B50062"/>
    <w:rsid w:val="00B50FDB"/>
    <w:rsid w:val="00B51914"/>
    <w:rsid w:val="00B51C9C"/>
    <w:rsid w:val="00B51D88"/>
    <w:rsid w:val="00B54EC3"/>
    <w:rsid w:val="00B574D4"/>
    <w:rsid w:val="00B57C3A"/>
    <w:rsid w:val="00B60809"/>
    <w:rsid w:val="00B609C4"/>
    <w:rsid w:val="00B60EEF"/>
    <w:rsid w:val="00B65A52"/>
    <w:rsid w:val="00B800A8"/>
    <w:rsid w:val="00B82F02"/>
    <w:rsid w:val="00B83118"/>
    <w:rsid w:val="00B86C1E"/>
    <w:rsid w:val="00B97643"/>
    <w:rsid w:val="00BA039C"/>
    <w:rsid w:val="00BA3DCF"/>
    <w:rsid w:val="00BA4808"/>
    <w:rsid w:val="00BA585C"/>
    <w:rsid w:val="00BA5E89"/>
    <w:rsid w:val="00BA6666"/>
    <w:rsid w:val="00BB1E26"/>
    <w:rsid w:val="00BB4871"/>
    <w:rsid w:val="00BB7990"/>
    <w:rsid w:val="00BD57C5"/>
    <w:rsid w:val="00BD661A"/>
    <w:rsid w:val="00BE0A44"/>
    <w:rsid w:val="00BE10F0"/>
    <w:rsid w:val="00BE233E"/>
    <w:rsid w:val="00BE316B"/>
    <w:rsid w:val="00BE42B8"/>
    <w:rsid w:val="00BE4D8A"/>
    <w:rsid w:val="00BF38A2"/>
    <w:rsid w:val="00BF5D6A"/>
    <w:rsid w:val="00C0010A"/>
    <w:rsid w:val="00C0214C"/>
    <w:rsid w:val="00C023C5"/>
    <w:rsid w:val="00C033DB"/>
    <w:rsid w:val="00C03883"/>
    <w:rsid w:val="00C05838"/>
    <w:rsid w:val="00C11807"/>
    <w:rsid w:val="00C135C0"/>
    <w:rsid w:val="00C1473E"/>
    <w:rsid w:val="00C15016"/>
    <w:rsid w:val="00C156E4"/>
    <w:rsid w:val="00C162C3"/>
    <w:rsid w:val="00C1731B"/>
    <w:rsid w:val="00C175DB"/>
    <w:rsid w:val="00C20170"/>
    <w:rsid w:val="00C20696"/>
    <w:rsid w:val="00C22978"/>
    <w:rsid w:val="00C25FD6"/>
    <w:rsid w:val="00C27499"/>
    <w:rsid w:val="00C32BEC"/>
    <w:rsid w:val="00C33AA2"/>
    <w:rsid w:val="00C363EC"/>
    <w:rsid w:val="00C42337"/>
    <w:rsid w:val="00C43EFE"/>
    <w:rsid w:val="00C47C24"/>
    <w:rsid w:val="00C503D6"/>
    <w:rsid w:val="00C5622B"/>
    <w:rsid w:val="00C609B9"/>
    <w:rsid w:val="00C61F24"/>
    <w:rsid w:val="00C625BC"/>
    <w:rsid w:val="00C63547"/>
    <w:rsid w:val="00C63AE1"/>
    <w:rsid w:val="00C64BB5"/>
    <w:rsid w:val="00C65007"/>
    <w:rsid w:val="00C65D94"/>
    <w:rsid w:val="00C66870"/>
    <w:rsid w:val="00C66931"/>
    <w:rsid w:val="00C76E7A"/>
    <w:rsid w:val="00C80384"/>
    <w:rsid w:val="00C84955"/>
    <w:rsid w:val="00C9266D"/>
    <w:rsid w:val="00C92D69"/>
    <w:rsid w:val="00CA00BA"/>
    <w:rsid w:val="00CA32AE"/>
    <w:rsid w:val="00CA3F4C"/>
    <w:rsid w:val="00CA426B"/>
    <w:rsid w:val="00CA459A"/>
    <w:rsid w:val="00CA4713"/>
    <w:rsid w:val="00CA5A2F"/>
    <w:rsid w:val="00CA6636"/>
    <w:rsid w:val="00CB1202"/>
    <w:rsid w:val="00CB43C3"/>
    <w:rsid w:val="00CB46D2"/>
    <w:rsid w:val="00CB4E3D"/>
    <w:rsid w:val="00CC0D2D"/>
    <w:rsid w:val="00CC2CB3"/>
    <w:rsid w:val="00CC31C2"/>
    <w:rsid w:val="00CC3AF6"/>
    <w:rsid w:val="00CC4413"/>
    <w:rsid w:val="00CC4E51"/>
    <w:rsid w:val="00CC7B50"/>
    <w:rsid w:val="00CD1D8E"/>
    <w:rsid w:val="00CD52EF"/>
    <w:rsid w:val="00CD6AD5"/>
    <w:rsid w:val="00CE4795"/>
    <w:rsid w:val="00CE4875"/>
    <w:rsid w:val="00CE7C4B"/>
    <w:rsid w:val="00CF2462"/>
    <w:rsid w:val="00CF2EAD"/>
    <w:rsid w:val="00CF3FB6"/>
    <w:rsid w:val="00CF6090"/>
    <w:rsid w:val="00CF7115"/>
    <w:rsid w:val="00D0657A"/>
    <w:rsid w:val="00D10161"/>
    <w:rsid w:val="00D10388"/>
    <w:rsid w:val="00D10ABE"/>
    <w:rsid w:val="00D11067"/>
    <w:rsid w:val="00D115E9"/>
    <w:rsid w:val="00D11C95"/>
    <w:rsid w:val="00D131E8"/>
    <w:rsid w:val="00D17A9E"/>
    <w:rsid w:val="00D22ADF"/>
    <w:rsid w:val="00D2542A"/>
    <w:rsid w:val="00D300CD"/>
    <w:rsid w:val="00D32410"/>
    <w:rsid w:val="00D32A7A"/>
    <w:rsid w:val="00D330D8"/>
    <w:rsid w:val="00D34666"/>
    <w:rsid w:val="00D37B88"/>
    <w:rsid w:val="00D42034"/>
    <w:rsid w:val="00D43F8D"/>
    <w:rsid w:val="00D4453E"/>
    <w:rsid w:val="00D44EA3"/>
    <w:rsid w:val="00D51638"/>
    <w:rsid w:val="00D626C9"/>
    <w:rsid w:val="00D641FC"/>
    <w:rsid w:val="00D653CC"/>
    <w:rsid w:val="00D66882"/>
    <w:rsid w:val="00D676E9"/>
    <w:rsid w:val="00D70488"/>
    <w:rsid w:val="00D7384A"/>
    <w:rsid w:val="00D73D97"/>
    <w:rsid w:val="00D808EC"/>
    <w:rsid w:val="00D8212C"/>
    <w:rsid w:val="00D82A23"/>
    <w:rsid w:val="00D85DBE"/>
    <w:rsid w:val="00D93923"/>
    <w:rsid w:val="00D952DC"/>
    <w:rsid w:val="00D96A17"/>
    <w:rsid w:val="00D9761F"/>
    <w:rsid w:val="00DA45F6"/>
    <w:rsid w:val="00DB398B"/>
    <w:rsid w:val="00DB4A60"/>
    <w:rsid w:val="00DB556D"/>
    <w:rsid w:val="00DB678A"/>
    <w:rsid w:val="00DC2428"/>
    <w:rsid w:val="00DC4EE0"/>
    <w:rsid w:val="00DC58BF"/>
    <w:rsid w:val="00DC59E2"/>
    <w:rsid w:val="00DC65E8"/>
    <w:rsid w:val="00DD244F"/>
    <w:rsid w:val="00DD3C8A"/>
    <w:rsid w:val="00DD4845"/>
    <w:rsid w:val="00DE1B61"/>
    <w:rsid w:val="00DE55DC"/>
    <w:rsid w:val="00DE7163"/>
    <w:rsid w:val="00DE7D81"/>
    <w:rsid w:val="00DF2004"/>
    <w:rsid w:val="00DF2810"/>
    <w:rsid w:val="00DF4D5E"/>
    <w:rsid w:val="00DF7535"/>
    <w:rsid w:val="00DF7A8F"/>
    <w:rsid w:val="00E0530B"/>
    <w:rsid w:val="00E07A6E"/>
    <w:rsid w:val="00E07BB3"/>
    <w:rsid w:val="00E11B82"/>
    <w:rsid w:val="00E11F1D"/>
    <w:rsid w:val="00E13012"/>
    <w:rsid w:val="00E13CBA"/>
    <w:rsid w:val="00E147BA"/>
    <w:rsid w:val="00E14F2E"/>
    <w:rsid w:val="00E21568"/>
    <w:rsid w:val="00E21E96"/>
    <w:rsid w:val="00E220F5"/>
    <w:rsid w:val="00E22C87"/>
    <w:rsid w:val="00E234A8"/>
    <w:rsid w:val="00E265ED"/>
    <w:rsid w:val="00E27935"/>
    <w:rsid w:val="00E300D5"/>
    <w:rsid w:val="00E319AF"/>
    <w:rsid w:val="00E31B8B"/>
    <w:rsid w:val="00E31D2F"/>
    <w:rsid w:val="00E361B7"/>
    <w:rsid w:val="00E4067B"/>
    <w:rsid w:val="00E44604"/>
    <w:rsid w:val="00E44E62"/>
    <w:rsid w:val="00E45238"/>
    <w:rsid w:val="00E456D6"/>
    <w:rsid w:val="00E458A1"/>
    <w:rsid w:val="00E45A3D"/>
    <w:rsid w:val="00E46186"/>
    <w:rsid w:val="00E50532"/>
    <w:rsid w:val="00E506DF"/>
    <w:rsid w:val="00E521A6"/>
    <w:rsid w:val="00E52AB8"/>
    <w:rsid w:val="00E552CE"/>
    <w:rsid w:val="00E55616"/>
    <w:rsid w:val="00E57D7A"/>
    <w:rsid w:val="00E60618"/>
    <w:rsid w:val="00E62014"/>
    <w:rsid w:val="00E649A5"/>
    <w:rsid w:val="00E67F77"/>
    <w:rsid w:val="00E70CF1"/>
    <w:rsid w:val="00E71860"/>
    <w:rsid w:val="00E73F27"/>
    <w:rsid w:val="00E74F5B"/>
    <w:rsid w:val="00E76EC3"/>
    <w:rsid w:val="00E82ACB"/>
    <w:rsid w:val="00E85097"/>
    <w:rsid w:val="00E876C5"/>
    <w:rsid w:val="00E90D77"/>
    <w:rsid w:val="00E91652"/>
    <w:rsid w:val="00E91F1F"/>
    <w:rsid w:val="00E921E3"/>
    <w:rsid w:val="00E9232F"/>
    <w:rsid w:val="00E9310B"/>
    <w:rsid w:val="00E95856"/>
    <w:rsid w:val="00E96772"/>
    <w:rsid w:val="00E97017"/>
    <w:rsid w:val="00EA02A8"/>
    <w:rsid w:val="00EA0E52"/>
    <w:rsid w:val="00EA1DCB"/>
    <w:rsid w:val="00EB5331"/>
    <w:rsid w:val="00EB5B75"/>
    <w:rsid w:val="00EB6DB5"/>
    <w:rsid w:val="00EB7151"/>
    <w:rsid w:val="00EC3335"/>
    <w:rsid w:val="00ED4A50"/>
    <w:rsid w:val="00ED58B6"/>
    <w:rsid w:val="00EE1CA6"/>
    <w:rsid w:val="00EE23CD"/>
    <w:rsid w:val="00EE6492"/>
    <w:rsid w:val="00EF25DF"/>
    <w:rsid w:val="00EF4288"/>
    <w:rsid w:val="00EF5284"/>
    <w:rsid w:val="00EF5E4C"/>
    <w:rsid w:val="00EF654A"/>
    <w:rsid w:val="00EF7ABE"/>
    <w:rsid w:val="00F00031"/>
    <w:rsid w:val="00F02519"/>
    <w:rsid w:val="00F07256"/>
    <w:rsid w:val="00F07483"/>
    <w:rsid w:val="00F10E0E"/>
    <w:rsid w:val="00F1202E"/>
    <w:rsid w:val="00F13A90"/>
    <w:rsid w:val="00F17C68"/>
    <w:rsid w:val="00F22460"/>
    <w:rsid w:val="00F23366"/>
    <w:rsid w:val="00F26BB4"/>
    <w:rsid w:val="00F310A4"/>
    <w:rsid w:val="00F311E0"/>
    <w:rsid w:val="00F3320E"/>
    <w:rsid w:val="00F33689"/>
    <w:rsid w:val="00F36F9D"/>
    <w:rsid w:val="00F37AD1"/>
    <w:rsid w:val="00F41324"/>
    <w:rsid w:val="00F43785"/>
    <w:rsid w:val="00F45E53"/>
    <w:rsid w:val="00F47521"/>
    <w:rsid w:val="00F50997"/>
    <w:rsid w:val="00F516C5"/>
    <w:rsid w:val="00F5414A"/>
    <w:rsid w:val="00F61B26"/>
    <w:rsid w:val="00F620DD"/>
    <w:rsid w:val="00F62C16"/>
    <w:rsid w:val="00F63122"/>
    <w:rsid w:val="00F63B73"/>
    <w:rsid w:val="00F64799"/>
    <w:rsid w:val="00F6687C"/>
    <w:rsid w:val="00F72BC4"/>
    <w:rsid w:val="00F76758"/>
    <w:rsid w:val="00F80103"/>
    <w:rsid w:val="00F84F11"/>
    <w:rsid w:val="00F86652"/>
    <w:rsid w:val="00F869A2"/>
    <w:rsid w:val="00F870BB"/>
    <w:rsid w:val="00F90BB0"/>
    <w:rsid w:val="00F90E36"/>
    <w:rsid w:val="00F92720"/>
    <w:rsid w:val="00FA0BFF"/>
    <w:rsid w:val="00FA313B"/>
    <w:rsid w:val="00FB0DC5"/>
    <w:rsid w:val="00FB6204"/>
    <w:rsid w:val="00FB78FF"/>
    <w:rsid w:val="00FC0849"/>
    <w:rsid w:val="00FC2131"/>
    <w:rsid w:val="00FC260D"/>
    <w:rsid w:val="00FC2B65"/>
    <w:rsid w:val="00FD0644"/>
    <w:rsid w:val="00FD0738"/>
    <w:rsid w:val="00FD0EAC"/>
    <w:rsid w:val="00FD1B09"/>
    <w:rsid w:val="00FD22A4"/>
    <w:rsid w:val="00FD56C9"/>
    <w:rsid w:val="00FD620F"/>
    <w:rsid w:val="00FD65D9"/>
    <w:rsid w:val="00FE0C80"/>
    <w:rsid w:val="00FE3315"/>
    <w:rsid w:val="00FE37AF"/>
    <w:rsid w:val="00FF091A"/>
    <w:rsid w:val="00FF1222"/>
    <w:rsid w:val="00FF33C2"/>
    <w:rsid w:val="00FF3677"/>
    <w:rsid w:val="00FF58BA"/>
    <w:rsid w:val="00FF6A9A"/>
    <w:rsid w:val="00FF777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80F623B-B8F5-4A39-B284-7E37C1A9F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2000"/>
    <w:pPr>
      <w:widowControl w:val="0"/>
      <w:bidi/>
      <w:spacing w:after="0" w:line="240" w:lineRule="auto"/>
      <w:jc w:val="lowKashida"/>
    </w:pPr>
    <w:rPr>
      <w:rFonts w:cs="B Nazanin"/>
      <w:szCs w:val="28"/>
    </w:rPr>
  </w:style>
  <w:style w:type="paragraph" w:styleId="Heading1">
    <w:name w:val="heading 1"/>
    <w:basedOn w:val="Normal"/>
    <w:next w:val="Normal"/>
    <w:link w:val="Heading1Char"/>
    <w:uiPriority w:val="9"/>
    <w:qFormat/>
    <w:rsid w:val="008D03FB"/>
    <w:pPr>
      <w:keepNext/>
      <w:keepLines/>
      <w:outlineLvl w:val="0"/>
    </w:pPr>
    <w:rPr>
      <w:rFonts w:asciiTheme="majorHAnsi" w:eastAsiaTheme="majorEastAsia" w:hAnsiTheme="majorHAnsi"/>
      <w:b/>
      <w:bCs/>
      <w:sz w:val="28"/>
    </w:rPr>
  </w:style>
  <w:style w:type="paragraph" w:styleId="Heading6">
    <w:name w:val="heading 6"/>
    <w:basedOn w:val="Normal"/>
    <w:next w:val="Normal"/>
    <w:link w:val="Heading6Char"/>
    <w:uiPriority w:val="9"/>
    <w:semiHidden/>
    <w:unhideWhenUsed/>
    <w:qFormat/>
    <w:rsid w:val="00E27935"/>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03FB"/>
    <w:rPr>
      <w:rFonts w:asciiTheme="majorHAnsi" w:eastAsiaTheme="majorEastAsia" w:hAnsiTheme="majorHAnsi" w:cs="B Nazanin"/>
      <w:b/>
      <w:bCs/>
      <w:sz w:val="28"/>
      <w:szCs w:val="28"/>
    </w:rPr>
  </w:style>
  <w:style w:type="paragraph" w:styleId="Header">
    <w:name w:val="header"/>
    <w:basedOn w:val="Normal"/>
    <w:link w:val="HeaderChar"/>
    <w:uiPriority w:val="99"/>
    <w:unhideWhenUsed/>
    <w:rsid w:val="005E1CD7"/>
    <w:pPr>
      <w:tabs>
        <w:tab w:val="center" w:pos="4513"/>
        <w:tab w:val="right" w:pos="9026"/>
      </w:tabs>
    </w:pPr>
  </w:style>
  <w:style w:type="character" w:customStyle="1" w:styleId="HeaderChar">
    <w:name w:val="Header Char"/>
    <w:basedOn w:val="DefaultParagraphFont"/>
    <w:link w:val="Header"/>
    <w:uiPriority w:val="99"/>
    <w:rsid w:val="005E1CD7"/>
    <w:rPr>
      <w:rFonts w:cs="B Nazanin"/>
      <w:szCs w:val="28"/>
    </w:rPr>
  </w:style>
  <w:style w:type="paragraph" w:styleId="Footer">
    <w:name w:val="footer"/>
    <w:basedOn w:val="Normal"/>
    <w:link w:val="FooterChar"/>
    <w:uiPriority w:val="99"/>
    <w:unhideWhenUsed/>
    <w:rsid w:val="005E1CD7"/>
    <w:pPr>
      <w:tabs>
        <w:tab w:val="center" w:pos="4513"/>
        <w:tab w:val="right" w:pos="9026"/>
      </w:tabs>
    </w:pPr>
  </w:style>
  <w:style w:type="character" w:customStyle="1" w:styleId="FooterChar">
    <w:name w:val="Footer Char"/>
    <w:basedOn w:val="DefaultParagraphFont"/>
    <w:link w:val="Footer"/>
    <w:uiPriority w:val="99"/>
    <w:rsid w:val="005E1CD7"/>
    <w:rPr>
      <w:rFonts w:cs="B Nazanin"/>
      <w:szCs w:val="28"/>
    </w:rPr>
  </w:style>
  <w:style w:type="character" w:styleId="PageNumber">
    <w:name w:val="page number"/>
    <w:basedOn w:val="DefaultParagraphFont"/>
    <w:uiPriority w:val="99"/>
    <w:semiHidden/>
    <w:unhideWhenUsed/>
    <w:rsid w:val="005E1CD7"/>
  </w:style>
  <w:style w:type="paragraph" w:styleId="NormalWeb">
    <w:name w:val="Normal (Web)"/>
    <w:basedOn w:val="Normal"/>
    <w:uiPriority w:val="99"/>
    <w:unhideWhenUsed/>
    <w:rsid w:val="0036733C"/>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FootnoteText">
    <w:name w:val="footnote text"/>
    <w:basedOn w:val="Normal"/>
    <w:link w:val="FootnoteTextChar"/>
    <w:uiPriority w:val="99"/>
    <w:unhideWhenUsed/>
    <w:qFormat/>
    <w:rsid w:val="008C3BC4"/>
    <w:pPr>
      <w:widowControl/>
      <w:spacing w:line="276" w:lineRule="auto"/>
      <w:jc w:val="left"/>
    </w:pPr>
    <w:rPr>
      <w:rFonts w:ascii="Calibri" w:eastAsia="Calibri" w:hAnsi="Calibri" w:cs="B Badr"/>
      <w:sz w:val="20"/>
      <w:szCs w:val="20"/>
    </w:rPr>
  </w:style>
  <w:style w:type="character" w:customStyle="1" w:styleId="FootnoteTextChar">
    <w:name w:val="Footnote Text Char"/>
    <w:basedOn w:val="DefaultParagraphFont"/>
    <w:link w:val="FootnoteText"/>
    <w:uiPriority w:val="99"/>
    <w:rsid w:val="008C3BC4"/>
    <w:rPr>
      <w:rFonts w:ascii="Calibri" w:eastAsia="Calibri" w:hAnsi="Calibri" w:cs="B Badr"/>
      <w:sz w:val="20"/>
      <w:szCs w:val="20"/>
    </w:rPr>
  </w:style>
  <w:style w:type="character" w:styleId="FootnoteReference">
    <w:name w:val="footnote reference"/>
    <w:uiPriority w:val="99"/>
    <w:semiHidden/>
    <w:unhideWhenUsed/>
    <w:qFormat/>
    <w:rsid w:val="008C3BC4"/>
    <w:rPr>
      <w:vertAlign w:val="superscript"/>
    </w:rPr>
  </w:style>
  <w:style w:type="paragraph" w:customStyle="1" w:styleId="contentparagraph">
    <w:name w:val="content_paragraph"/>
    <w:basedOn w:val="Normal"/>
    <w:rsid w:val="00D85DBE"/>
    <w:pPr>
      <w:widowControl/>
      <w:bidi w:val="0"/>
      <w:spacing w:before="100" w:beforeAutospacing="1" w:after="100" w:afterAutospacing="1"/>
      <w:jc w:val="left"/>
    </w:pPr>
    <w:rPr>
      <w:rFonts w:ascii="Times New Roman" w:eastAsiaTheme="minorEastAsia" w:hAnsi="Times New Roman" w:cs="Times New Roman"/>
      <w:sz w:val="24"/>
      <w:szCs w:val="24"/>
    </w:rPr>
  </w:style>
  <w:style w:type="character" w:customStyle="1" w:styleId="contenttext">
    <w:name w:val="content_text"/>
    <w:basedOn w:val="DefaultParagraphFont"/>
    <w:rsid w:val="00D85DBE"/>
  </w:style>
  <w:style w:type="character" w:styleId="Hyperlink">
    <w:name w:val="Hyperlink"/>
    <w:basedOn w:val="DefaultParagraphFont"/>
    <w:uiPriority w:val="99"/>
    <w:unhideWhenUsed/>
    <w:rsid w:val="00D85DBE"/>
    <w:rPr>
      <w:color w:val="0000FF"/>
      <w:u w:val="single"/>
    </w:rPr>
  </w:style>
  <w:style w:type="character" w:customStyle="1" w:styleId="Heading6Char">
    <w:name w:val="Heading 6 Char"/>
    <w:basedOn w:val="DefaultParagraphFont"/>
    <w:link w:val="Heading6"/>
    <w:uiPriority w:val="9"/>
    <w:rsid w:val="00E27935"/>
    <w:rPr>
      <w:rFonts w:asciiTheme="majorHAnsi" w:eastAsiaTheme="majorEastAsia" w:hAnsiTheme="majorHAnsi" w:cstheme="majorBidi"/>
      <w:i/>
      <w:iCs/>
      <w:color w:val="243F60" w:themeColor="accent1" w:themeShade="7F"/>
      <w:szCs w:val="28"/>
    </w:rPr>
  </w:style>
  <w:style w:type="paragraph" w:styleId="ListParagraph">
    <w:name w:val="List Paragraph"/>
    <w:basedOn w:val="Normal"/>
    <w:uiPriority w:val="34"/>
    <w:qFormat/>
    <w:rsid w:val="00C175DB"/>
    <w:pPr>
      <w:widowControl/>
      <w:spacing w:line="276" w:lineRule="auto"/>
      <w:ind w:left="720"/>
      <w:contextualSpacing/>
      <w:jc w:val="left"/>
    </w:pPr>
    <w:rPr>
      <w:rFonts w:ascii="Calibri" w:eastAsia="Calibri" w:hAnsi="Calibri" w:cs="B Lot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1233">
      <w:bodyDiv w:val="1"/>
      <w:marLeft w:val="0"/>
      <w:marRight w:val="0"/>
      <w:marTop w:val="0"/>
      <w:marBottom w:val="0"/>
      <w:divBdr>
        <w:top w:val="none" w:sz="0" w:space="0" w:color="auto"/>
        <w:left w:val="none" w:sz="0" w:space="0" w:color="auto"/>
        <w:bottom w:val="none" w:sz="0" w:space="0" w:color="auto"/>
        <w:right w:val="none" w:sz="0" w:space="0" w:color="auto"/>
      </w:divBdr>
    </w:div>
    <w:div w:id="5602857">
      <w:bodyDiv w:val="1"/>
      <w:marLeft w:val="0"/>
      <w:marRight w:val="0"/>
      <w:marTop w:val="0"/>
      <w:marBottom w:val="0"/>
      <w:divBdr>
        <w:top w:val="none" w:sz="0" w:space="0" w:color="auto"/>
        <w:left w:val="none" w:sz="0" w:space="0" w:color="auto"/>
        <w:bottom w:val="none" w:sz="0" w:space="0" w:color="auto"/>
        <w:right w:val="none" w:sz="0" w:space="0" w:color="auto"/>
      </w:divBdr>
    </w:div>
    <w:div w:id="13188000">
      <w:bodyDiv w:val="1"/>
      <w:marLeft w:val="0"/>
      <w:marRight w:val="0"/>
      <w:marTop w:val="0"/>
      <w:marBottom w:val="0"/>
      <w:divBdr>
        <w:top w:val="none" w:sz="0" w:space="0" w:color="auto"/>
        <w:left w:val="none" w:sz="0" w:space="0" w:color="auto"/>
        <w:bottom w:val="none" w:sz="0" w:space="0" w:color="auto"/>
        <w:right w:val="none" w:sz="0" w:space="0" w:color="auto"/>
      </w:divBdr>
    </w:div>
    <w:div w:id="35860234">
      <w:bodyDiv w:val="1"/>
      <w:marLeft w:val="0"/>
      <w:marRight w:val="0"/>
      <w:marTop w:val="0"/>
      <w:marBottom w:val="0"/>
      <w:divBdr>
        <w:top w:val="none" w:sz="0" w:space="0" w:color="auto"/>
        <w:left w:val="none" w:sz="0" w:space="0" w:color="auto"/>
        <w:bottom w:val="none" w:sz="0" w:space="0" w:color="auto"/>
        <w:right w:val="none" w:sz="0" w:space="0" w:color="auto"/>
      </w:divBdr>
    </w:div>
    <w:div w:id="42213880">
      <w:bodyDiv w:val="1"/>
      <w:marLeft w:val="0"/>
      <w:marRight w:val="0"/>
      <w:marTop w:val="0"/>
      <w:marBottom w:val="0"/>
      <w:divBdr>
        <w:top w:val="none" w:sz="0" w:space="0" w:color="auto"/>
        <w:left w:val="none" w:sz="0" w:space="0" w:color="auto"/>
        <w:bottom w:val="none" w:sz="0" w:space="0" w:color="auto"/>
        <w:right w:val="none" w:sz="0" w:space="0" w:color="auto"/>
      </w:divBdr>
    </w:div>
    <w:div w:id="45565918">
      <w:bodyDiv w:val="1"/>
      <w:marLeft w:val="0"/>
      <w:marRight w:val="0"/>
      <w:marTop w:val="0"/>
      <w:marBottom w:val="0"/>
      <w:divBdr>
        <w:top w:val="none" w:sz="0" w:space="0" w:color="auto"/>
        <w:left w:val="none" w:sz="0" w:space="0" w:color="auto"/>
        <w:bottom w:val="none" w:sz="0" w:space="0" w:color="auto"/>
        <w:right w:val="none" w:sz="0" w:space="0" w:color="auto"/>
      </w:divBdr>
    </w:div>
    <w:div w:id="52048451">
      <w:bodyDiv w:val="1"/>
      <w:marLeft w:val="0"/>
      <w:marRight w:val="0"/>
      <w:marTop w:val="0"/>
      <w:marBottom w:val="0"/>
      <w:divBdr>
        <w:top w:val="none" w:sz="0" w:space="0" w:color="auto"/>
        <w:left w:val="none" w:sz="0" w:space="0" w:color="auto"/>
        <w:bottom w:val="none" w:sz="0" w:space="0" w:color="auto"/>
        <w:right w:val="none" w:sz="0" w:space="0" w:color="auto"/>
      </w:divBdr>
    </w:div>
    <w:div w:id="52317211">
      <w:bodyDiv w:val="1"/>
      <w:marLeft w:val="0"/>
      <w:marRight w:val="0"/>
      <w:marTop w:val="0"/>
      <w:marBottom w:val="0"/>
      <w:divBdr>
        <w:top w:val="none" w:sz="0" w:space="0" w:color="auto"/>
        <w:left w:val="none" w:sz="0" w:space="0" w:color="auto"/>
        <w:bottom w:val="none" w:sz="0" w:space="0" w:color="auto"/>
        <w:right w:val="none" w:sz="0" w:space="0" w:color="auto"/>
      </w:divBdr>
    </w:div>
    <w:div w:id="70932938">
      <w:bodyDiv w:val="1"/>
      <w:marLeft w:val="0"/>
      <w:marRight w:val="0"/>
      <w:marTop w:val="0"/>
      <w:marBottom w:val="0"/>
      <w:divBdr>
        <w:top w:val="none" w:sz="0" w:space="0" w:color="auto"/>
        <w:left w:val="none" w:sz="0" w:space="0" w:color="auto"/>
        <w:bottom w:val="none" w:sz="0" w:space="0" w:color="auto"/>
        <w:right w:val="none" w:sz="0" w:space="0" w:color="auto"/>
      </w:divBdr>
    </w:div>
    <w:div w:id="92634931">
      <w:bodyDiv w:val="1"/>
      <w:marLeft w:val="0"/>
      <w:marRight w:val="0"/>
      <w:marTop w:val="0"/>
      <w:marBottom w:val="0"/>
      <w:divBdr>
        <w:top w:val="none" w:sz="0" w:space="0" w:color="auto"/>
        <w:left w:val="none" w:sz="0" w:space="0" w:color="auto"/>
        <w:bottom w:val="none" w:sz="0" w:space="0" w:color="auto"/>
        <w:right w:val="none" w:sz="0" w:space="0" w:color="auto"/>
      </w:divBdr>
    </w:div>
    <w:div w:id="94591930">
      <w:bodyDiv w:val="1"/>
      <w:marLeft w:val="0"/>
      <w:marRight w:val="0"/>
      <w:marTop w:val="0"/>
      <w:marBottom w:val="0"/>
      <w:divBdr>
        <w:top w:val="none" w:sz="0" w:space="0" w:color="auto"/>
        <w:left w:val="none" w:sz="0" w:space="0" w:color="auto"/>
        <w:bottom w:val="none" w:sz="0" w:space="0" w:color="auto"/>
        <w:right w:val="none" w:sz="0" w:space="0" w:color="auto"/>
      </w:divBdr>
    </w:div>
    <w:div w:id="100951603">
      <w:bodyDiv w:val="1"/>
      <w:marLeft w:val="0"/>
      <w:marRight w:val="0"/>
      <w:marTop w:val="0"/>
      <w:marBottom w:val="0"/>
      <w:divBdr>
        <w:top w:val="none" w:sz="0" w:space="0" w:color="auto"/>
        <w:left w:val="none" w:sz="0" w:space="0" w:color="auto"/>
        <w:bottom w:val="none" w:sz="0" w:space="0" w:color="auto"/>
        <w:right w:val="none" w:sz="0" w:space="0" w:color="auto"/>
      </w:divBdr>
    </w:div>
    <w:div w:id="115685104">
      <w:bodyDiv w:val="1"/>
      <w:marLeft w:val="0"/>
      <w:marRight w:val="0"/>
      <w:marTop w:val="0"/>
      <w:marBottom w:val="0"/>
      <w:divBdr>
        <w:top w:val="none" w:sz="0" w:space="0" w:color="auto"/>
        <w:left w:val="none" w:sz="0" w:space="0" w:color="auto"/>
        <w:bottom w:val="none" w:sz="0" w:space="0" w:color="auto"/>
        <w:right w:val="none" w:sz="0" w:space="0" w:color="auto"/>
      </w:divBdr>
    </w:div>
    <w:div w:id="123888349">
      <w:bodyDiv w:val="1"/>
      <w:marLeft w:val="0"/>
      <w:marRight w:val="0"/>
      <w:marTop w:val="0"/>
      <w:marBottom w:val="0"/>
      <w:divBdr>
        <w:top w:val="none" w:sz="0" w:space="0" w:color="auto"/>
        <w:left w:val="none" w:sz="0" w:space="0" w:color="auto"/>
        <w:bottom w:val="none" w:sz="0" w:space="0" w:color="auto"/>
        <w:right w:val="none" w:sz="0" w:space="0" w:color="auto"/>
      </w:divBdr>
    </w:div>
    <w:div w:id="140342896">
      <w:bodyDiv w:val="1"/>
      <w:marLeft w:val="0"/>
      <w:marRight w:val="0"/>
      <w:marTop w:val="0"/>
      <w:marBottom w:val="0"/>
      <w:divBdr>
        <w:top w:val="none" w:sz="0" w:space="0" w:color="auto"/>
        <w:left w:val="none" w:sz="0" w:space="0" w:color="auto"/>
        <w:bottom w:val="none" w:sz="0" w:space="0" w:color="auto"/>
        <w:right w:val="none" w:sz="0" w:space="0" w:color="auto"/>
      </w:divBdr>
    </w:div>
    <w:div w:id="149912706">
      <w:bodyDiv w:val="1"/>
      <w:marLeft w:val="0"/>
      <w:marRight w:val="0"/>
      <w:marTop w:val="0"/>
      <w:marBottom w:val="0"/>
      <w:divBdr>
        <w:top w:val="none" w:sz="0" w:space="0" w:color="auto"/>
        <w:left w:val="none" w:sz="0" w:space="0" w:color="auto"/>
        <w:bottom w:val="none" w:sz="0" w:space="0" w:color="auto"/>
        <w:right w:val="none" w:sz="0" w:space="0" w:color="auto"/>
      </w:divBdr>
    </w:div>
    <w:div w:id="171140368">
      <w:bodyDiv w:val="1"/>
      <w:marLeft w:val="0"/>
      <w:marRight w:val="0"/>
      <w:marTop w:val="0"/>
      <w:marBottom w:val="0"/>
      <w:divBdr>
        <w:top w:val="none" w:sz="0" w:space="0" w:color="auto"/>
        <w:left w:val="none" w:sz="0" w:space="0" w:color="auto"/>
        <w:bottom w:val="none" w:sz="0" w:space="0" w:color="auto"/>
        <w:right w:val="none" w:sz="0" w:space="0" w:color="auto"/>
      </w:divBdr>
    </w:div>
    <w:div w:id="196742580">
      <w:bodyDiv w:val="1"/>
      <w:marLeft w:val="0"/>
      <w:marRight w:val="0"/>
      <w:marTop w:val="0"/>
      <w:marBottom w:val="0"/>
      <w:divBdr>
        <w:top w:val="none" w:sz="0" w:space="0" w:color="auto"/>
        <w:left w:val="none" w:sz="0" w:space="0" w:color="auto"/>
        <w:bottom w:val="none" w:sz="0" w:space="0" w:color="auto"/>
        <w:right w:val="none" w:sz="0" w:space="0" w:color="auto"/>
      </w:divBdr>
    </w:div>
    <w:div w:id="207231353">
      <w:bodyDiv w:val="1"/>
      <w:marLeft w:val="0"/>
      <w:marRight w:val="0"/>
      <w:marTop w:val="0"/>
      <w:marBottom w:val="0"/>
      <w:divBdr>
        <w:top w:val="none" w:sz="0" w:space="0" w:color="auto"/>
        <w:left w:val="none" w:sz="0" w:space="0" w:color="auto"/>
        <w:bottom w:val="none" w:sz="0" w:space="0" w:color="auto"/>
        <w:right w:val="none" w:sz="0" w:space="0" w:color="auto"/>
      </w:divBdr>
    </w:div>
    <w:div w:id="218786528">
      <w:bodyDiv w:val="1"/>
      <w:marLeft w:val="0"/>
      <w:marRight w:val="0"/>
      <w:marTop w:val="0"/>
      <w:marBottom w:val="0"/>
      <w:divBdr>
        <w:top w:val="none" w:sz="0" w:space="0" w:color="auto"/>
        <w:left w:val="none" w:sz="0" w:space="0" w:color="auto"/>
        <w:bottom w:val="none" w:sz="0" w:space="0" w:color="auto"/>
        <w:right w:val="none" w:sz="0" w:space="0" w:color="auto"/>
      </w:divBdr>
    </w:div>
    <w:div w:id="218791230">
      <w:bodyDiv w:val="1"/>
      <w:marLeft w:val="0"/>
      <w:marRight w:val="0"/>
      <w:marTop w:val="0"/>
      <w:marBottom w:val="0"/>
      <w:divBdr>
        <w:top w:val="none" w:sz="0" w:space="0" w:color="auto"/>
        <w:left w:val="none" w:sz="0" w:space="0" w:color="auto"/>
        <w:bottom w:val="none" w:sz="0" w:space="0" w:color="auto"/>
        <w:right w:val="none" w:sz="0" w:space="0" w:color="auto"/>
      </w:divBdr>
    </w:div>
    <w:div w:id="235364377">
      <w:bodyDiv w:val="1"/>
      <w:marLeft w:val="0"/>
      <w:marRight w:val="0"/>
      <w:marTop w:val="0"/>
      <w:marBottom w:val="0"/>
      <w:divBdr>
        <w:top w:val="none" w:sz="0" w:space="0" w:color="auto"/>
        <w:left w:val="none" w:sz="0" w:space="0" w:color="auto"/>
        <w:bottom w:val="none" w:sz="0" w:space="0" w:color="auto"/>
        <w:right w:val="none" w:sz="0" w:space="0" w:color="auto"/>
      </w:divBdr>
    </w:div>
    <w:div w:id="236324447">
      <w:bodyDiv w:val="1"/>
      <w:marLeft w:val="0"/>
      <w:marRight w:val="0"/>
      <w:marTop w:val="0"/>
      <w:marBottom w:val="0"/>
      <w:divBdr>
        <w:top w:val="none" w:sz="0" w:space="0" w:color="auto"/>
        <w:left w:val="none" w:sz="0" w:space="0" w:color="auto"/>
        <w:bottom w:val="none" w:sz="0" w:space="0" w:color="auto"/>
        <w:right w:val="none" w:sz="0" w:space="0" w:color="auto"/>
      </w:divBdr>
    </w:div>
    <w:div w:id="242421817">
      <w:bodyDiv w:val="1"/>
      <w:marLeft w:val="0"/>
      <w:marRight w:val="0"/>
      <w:marTop w:val="0"/>
      <w:marBottom w:val="0"/>
      <w:divBdr>
        <w:top w:val="none" w:sz="0" w:space="0" w:color="auto"/>
        <w:left w:val="none" w:sz="0" w:space="0" w:color="auto"/>
        <w:bottom w:val="none" w:sz="0" w:space="0" w:color="auto"/>
        <w:right w:val="none" w:sz="0" w:space="0" w:color="auto"/>
      </w:divBdr>
    </w:div>
    <w:div w:id="263273313">
      <w:bodyDiv w:val="1"/>
      <w:marLeft w:val="0"/>
      <w:marRight w:val="0"/>
      <w:marTop w:val="0"/>
      <w:marBottom w:val="0"/>
      <w:divBdr>
        <w:top w:val="none" w:sz="0" w:space="0" w:color="auto"/>
        <w:left w:val="none" w:sz="0" w:space="0" w:color="auto"/>
        <w:bottom w:val="none" w:sz="0" w:space="0" w:color="auto"/>
        <w:right w:val="none" w:sz="0" w:space="0" w:color="auto"/>
      </w:divBdr>
    </w:div>
    <w:div w:id="277104685">
      <w:bodyDiv w:val="1"/>
      <w:marLeft w:val="0"/>
      <w:marRight w:val="0"/>
      <w:marTop w:val="0"/>
      <w:marBottom w:val="0"/>
      <w:divBdr>
        <w:top w:val="none" w:sz="0" w:space="0" w:color="auto"/>
        <w:left w:val="none" w:sz="0" w:space="0" w:color="auto"/>
        <w:bottom w:val="none" w:sz="0" w:space="0" w:color="auto"/>
        <w:right w:val="none" w:sz="0" w:space="0" w:color="auto"/>
      </w:divBdr>
    </w:div>
    <w:div w:id="283001681">
      <w:bodyDiv w:val="1"/>
      <w:marLeft w:val="0"/>
      <w:marRight w:val="0"/>
      <w:marTop w:val="0"/>
      <w:marBottom w:val="0"/>
      <w:divBdr>
        <w:top w:val="none" w:sz="0" w:space="0" w:color="auto"/>
        <w:left w:val="none" w:sz="0" w:space="0" w:color="auto"/>
        <w:bottom w:val="none" w:sz="0" w:space="0" w:color="auto"/>
        <w:right w:val="none" w:sz="0" w:space="0" w:color="auto"/>
      </w:divBdr>
    </w:div>
    <w:div w:id="287590730">
      <w:bodyDiv w:val="1"/>
      <w:marLeft w:val="0"/>
      <w:marRight w:val="0"/>
      <w:marTop w:val="0"/>
      <w:marBottom w:val="0"/>
      <w:divBdr>
        <w:top w:val="none" w:sz="0" w:space="0" w:color="auto"/>
        <w:left w:val="none" w:sz="0" w:space="0" w:color="auto"/>
        <w:bottom w:val="none" w:sz="0" w:space="0" w:color="auto"/>
        <w:right w:val="none" w:sz="0" w:space="0" w:color="auto"/>
      </w:divBdr>
    </w:div>
    <w:div w:id="303897347">
      <w:bodyDiv w:val="1"/>
      <w:marLeft w:val="0"/>
      <w:marRight w:val="0"/>
      <w:marTop w:val="0"/>
      <w:marBottom w:val="0"/>
      <w:divBdr>
        <w:top w:val="none" w:sz="0" w:space="0" w:color="auto"/>
        <w:left w:val="none" w:sz="0" w:space="0" w:color="auto"/>
        <w:bottom w:val="none" w:sz="0" w:space="0" w:color="auto"/>
        <w:right w:val="none" w:sz="0" w:space="0" w:color="auto"/>
      </w:divBdr>
    </w:div>
    <w:div w:id="324553172">
      <w:bodyDiv w:val="1"/>
      <w:marLeft w:val="0"/>
      <w:marRight w:val="0"/>
      <w:marTop w:val="0"/>
      <w:marBottom w:val="0"/>
      <w:divBdr>
        <w:top w:val="none" w:sz="0" w:space="0" w:color="auto"/>
        <w:left w:val="none" w:sz="0" w:space="0" w:color="auto"/>
        <w:bottom w:val="none" w:sz="0" w:space="0" w:color="auto"/>
        <w:right w:val="none" w:sz="0" w:space="0" w:color="auto"/>
      </w:divBdr>
    </w:div>
    <w:div w:id="352343651">
      <w:bodyDiv w:val="1"/>
      <w:marLeft w:val="0"/>
      <w:marRight w:val="0"/>
      <w:marTop w:val="0"/>
      <w:marBottom w:val="0"/>
      <w:divBdr>
        <w:top w:val="none" w:sz="0" w:space="0" w:color="auto"/>
        <w:left w:val="none" w:sz="0" w:space="0" w:color="auto"/>
        <w:bottom w:val="none" w:sz="0" w:space="0" w:color="auto"/>
        <w:right w:val="none" w:sz="0" w:space="0" w:color="auto"/>
      </w:divBdr>
    </w:div>
    <w:div w:id="353852110">
      <w:bodyDiv w:val="1"/>
      <w:marLeft w:val="0"/>
      <w:marRight w:val="0"/>
      <w:marTop w:val="0"/>
      <w:marBottom w:val="0"/>
      <w:divBdr>
        <w:top w:val="none" w:sz="0" w:space="0" w:color="auto"/>
        <w:left w:val="none" w:sz="0" w:space="0" w:color="auto"/>
        <w:bottom w:val="none" w:sz="0" w:space="0" w:color="auto"/>
        <w:right w:val="none" w:sz="0" w:space="0" w:color="auto"/>
      </w:divBdr>
    </w:div>
    <w:div w:id="381904302">
      <w:bodyDiv w:val="1"/>
      <w:marLeft w:val="0"/>
      <w:marRight w:val="0"/>
      <w:marTop w:val="0"/>
      <w:marBottom w:val="0"/>
      <w:divBdr>
        <w:top w:val="none" w:sz="0" w:space="0" w:color="auto"/>
        <w:left w:val="none" w:sz="0" w:space="0" w:color="auto"/>
        <w:bottom w:val="none" w:sz="0" w:space="0" w:color="auto"/>
        <w:right w:val="none" w:sz="0" w:space="0" w:color="auto"/>
      </w:divBdr>
    </w:div>
    <w:div w:id="387727942">
      <w:bodyDiv w:val="1"/>
      <w:marLeft w:val="0"/>
      <w:marRight w:val="0"/>
      <w:marTop w:val="0"/>
      <w:marBottom w:val="0"/>
      <w:divBdr>
        <w:top w:val="none" w:sz="0" w:space="0" w:color="auto"/>
        <w:left w:val="none" w:sz="0" w:space="0" w:color="auto"/>
        <w:bottom w:val="none" w:sz="0" w:space="0" w:color="auto"/>
        <w:right w:val="none" w:sz="0" w:space="0" w:color="auto"/>
      </w:divBdr>
    </w:div>
    <w:div w:id="408235435">
      <w:bodyDiv w:val="1"/>
      <w:marLeft w:val="0"/>
      <w:marRight w:val="0"/>
      <w:marTop w:val="0"/>
      <w:marBottom w:val="0"/>
      <w:divBdr>
        <w:top w:val="none" w:sz="0" w:space="0" w:color="auto"/>
        <w:left w:val="none" w:sz="0" w:space="0" w:color="auto"/>
        <w:bottom w:val="none" w:sz="0" w:space="0" w:color="auto"/>
        <w:right w:val="none" w:sz="0" w:space="0" w:color="auto"/>
      </w:divBdr>
    </w:div>
    <w:div w:id="442190765">
      <w:bodyDiv w:val="1"/>
      <w:marLeft w:val="0"/>
      <w:marRight w:val="0"/>
      <w:marTop w:val="0"/>
      <w:marBottom w:val="0"/>
      <w:divBdr>
        <w:top w:val="none" w:sz="0" w:space="0" w:color="auto"/>
        <w:left w:val="none" w:sz="0" w:space="0" w:color="auto"/>
        <w:bottom w:val="none" w:sz="0" w:space="0" w:color="auto"/>
        <w:right w:val="none" w:sz="0" w:space="0" w:color="auto"/>
      </w:divBdr>
    </w:div>
    <w:div w:id="443235181">
      <w:bodyDiv w:val="1"/>
      <w:marLeft w:val="0"/>
      <w:marRight w:val="0"/>
      <w:marTop w:val="0"/>
      <w:marBottom w:val="0"/>
      <w:divBdr>
        <w:top w:val="none" w:sz="0" w:space="0" w:color="auto"/>
        <w:left w:val="none" w:sz="0" w:space="0" w:color="auto"/>
        <w:bottom w:val="none" w:sz="0" w:space="0" w:color="auto"/>
        <w:right w:val="none" w:sz="0" w:space="0" w:color="auto"/>
      </w:divBdr>
    </w:div>
    <w:div w:id="445586023">
      <w:bodyDiv w:val="1"/>
      <w:marLeft w:val="0"/>
      <w:marRight w:val="0"/>
      <w:marTop w:val="0"/>
      <w:marBottom w:val="0"/>
      <w:divBdr>
        <w:top w:val="none" w:sz="0" w:space="0" w:color="auto"/>
        <w:left w:val="none" w:sz="0" w:space="0" w:color="auto"/>
        <w:bottom w:val="none" w:sz="0" w:space="0" w:color="auto"/>
        <w:right w:val="none" w:sz="0" w:space="0" w:color="auto"/>
      </w:divBdr>
    </w:div>
    <w:div w:id="467867429">
      <w:bodyDiv w:val="1"/>
      <w:marLeft w:val="0"/>
      <w:marRight w:val="0"/>
      <w:marTop w:val="0"/>
      <w:marBottom w:val="0"/>
      <w:divBdr>
        <w:top w:val="none" w:sz="0" w:space="0" w:color="auto"/>
        <w:left w:val="none" w:sz="0" w:space="0" w:color="auto"/>
        <w:bottom w:val="none" w:sz="0" w:space="0" w:color="auto"/>
        <w:right w:val="none" w:sz="0" w:space="0" w:color="auto"/>
      </w:divBdr>
    </w:div>
    <w:div w:id="500631663">
      <w:bodyDiv w:val="1"/>
      <w:marLeft w:val="0"/>
      <w:marRight w:val="0"/>
      <w:marTop w:val="0"/>
      <w:marBottom w:val="0"/>
      <w:divBdr>
        <w:top w:val="none" w:sz="0" w:space="0" w:color="auto"/>
        <w:left w:val="none" w:sz="0" w:space="0" w:color="auto"/>
        <w:bottom w:val="none" w:sz="0" w:space="0" w:color="auto"/>
        <w:right w:val="none" w:sz="0" w:space="0" w:color="auto"/>
      </w:divBdr>
    </w:div>
    <w:div w:id="510604602">
      <w:bodyDiv w:val="1"/>
      <w:marLeft w:val="0"/>
      <w:marRight w:val="0"/>
      <w:marTop w:val="0"/>
      <w:marBottom w:val="0"/>
      <w:divBdr>
        <w:top w:val="none" w:sz="0" w:space="0" w:color="auto"/>
        <w:left w:val="none" w:sz="0" w:space="0" w:color="auto"/>
        <w:bottom w:val="none" w:sz="0" w:space="0" w:color="auto"/>
        <w:right w:val="none" w:sz="0" w:space="0" w:color="auto"/>
      </w:divBdr>
    </w:div>
    <w:div w:id="517351472">
      <w:bodyDiv w:val="1"/>
      <w:marLeft w:val="0"/>
      <w:marRight w:val="0"/>
      <w:marTop w:val="0"/>
      <w:marBottom w:val="0"/>
      <w:divBdr>
        <w:top w:val="none" w:sz="0" w:space="0" w:color="auto"/>
        <w:left w:val="none" w:sz="0" w:space="0" w:color="auto"/>
        <w:bottom w:val="none" w:sz="0" w:space="0" w:color="auto"/>
        <w:right w:val="none" w:sz="0" w:space="0" w:color="auto"/>
      </w:divBdr>
    </w:div>
    <w:div w:id="523593619">
      <w:bodyDiv w:val="1"/>
      <w:marLeft w:val="0"/>
      <w:marRight w:val="0"/>
      <w:marTop w:val="0"/>
      <w:marBottom w:val="0"/>
      <w:divBdr>
        <w:top w:val="none" w:sz="0" w:space="0" w:color="auto"/>
        <w:left w:val="none" w:sz="0" w:space="0" w:color="auto"/>
        <w:bottom w:val="none" w:sz="0" w:space="0" w:color="auto"/>
        <w:right w:val="none" w:sz="0" w:space="0" w:color="auto"/>
      </w:divBdr>
    </w:div>
    <w:div w:id="538787265">
      <w:bodyDiv w:val="1"/>
      <w:marLeft w:val="0"/>
      <w:marRight w:val="0"/>
      <w:marTop w:val="0"/>
      <w:marBottom w:val="0"/>
      <w:divBdr>
        <w:top w:val="none" w:sz="0" w:space="0" w:color="auto"/>
        <w:left w:val="none" w:sz="0" w:space="0" w:color="auto"/>
        <w:bottom w:val="none" w:sz="0" w:space="0" w:color="auto"/>
        <w:right w:val="none" w:sz="0" w:space="0" w:color="auto"/>
      </w:divBdr>
    </w:div>
    <w:div w:id="554395804">
      <w:bodyDiv w:val="1"/>
      <w:marLeft w:val="0"/>
      <w:marRight w:val="0"/>
      <w:marTop w:val="0"/>
      <w:marBottom w:val="0"/>
      <w:divBdr>
        <w:top w:val="none" w:sz="0" w:space="0" w:color="auto"/>
        <w:left w:val="none" w:sz="0" w:space="0" w:color="auto"/>
        <w:bottom w:val="none" w:sz="0" w:space="0" w:color="auto"/>
        <w:right w:val="none" w:sz="0" w:space="0" w:color="auto"/>
      </w:divBdr>
    </w:div>
    <w:div w:id="564755027">
      <w:bodyDiv w:val="1"/>
      <w:marLeft w:val="0"/>
      <w:marRight w:val="0"/>
      <w:marTop w:val="0"/>
      <w:marBottom w:val="0"/>
      <w:divBdr>
        <w:top w:val="none" w:sz="0" w:space="0" w:color="auto"/>
        <w:left w:val="none" w:sz="0" w:space="0" w:color="auto"/>
        <w:bottom w:val="none" w:sz="0" w:space="0" w:color="auto"/>
        <w:right w:val="none" w:sz="0" w:space="0" w:color="auto"/>
      </w:divBdr>
    </w:div>
    <w:div w:id="568466265">
      <w:bodyDiv w:val="1"/>
      <w:marLeft w:val="0"/>
      <w:marRight w:val="0"/>
      <w:marTop w:val="0"/>
      <w:marBottom w:val="0"/>
      <w:divBdr>
        <w:top w:val="none" w:sz="0" w:space="0" w:color="auto"/>
        <w:left w:val="none" w:sz="0" w:space="0" w:color="auto"/>
        <w:bottom w:val="none" w:sz="0" w:space="0" w:color="auto"/>
        <w:right w:val="none" w:sz="0" w:space="0" w:color="auto"/>
      </w:divBdr>
    </w:div>
    <w:div w:id="569197900">
      <w:bodyDiv w:val="1"/>
      <w:marLeft w:val="0"/>
      <w:marRight w:val="0"/>
      <w:marTop w:val="0"/>
      <w:marBottom w:val="0"/>
      <w:divBdr>
        <w:top w:val="none" w:sz="0" w:space="0" w:color="auto"/>
        <w:left w:val="none" w:sz="0" w:space="0" w:color="auto"/>
        <w:bottom w:val="none" w:sz="0" w:space="0" w:color="auto"/>
        <w:right w:val="none" w:sz="0" w:space="0" w:color="auto"/>
      </w:divBdr>
    </w:div>
    <w:div w:id="573243457">
      <w:bodyDiv w:val="1"/>
      <w:marLeft w:val="0"/>
      <w:marRight w:val="0"/>
      <w:marTop w:val="0"/>
      <w:marBottom w:val="0"/>
      <w:divBdr>
        <w:top w:val="none" w:sz="0" w:space="0" w:color="auto"/>
        <w:left w:val="none" w:sz="0" w:space="0" w:color="auto"/>
        <w:bottom w:val="none" w:sz="0" w:space="0" w:color="auto"/>
        <w:right w:val="none" w:sz="0" w:space="0" w:color="auto"/>
      </w:divBdr>
    </w:div>
    <w:div w:id="574750725">
      <w:bodyDiv w:val="1"/>
      <w:marLeft w:val="0"/>
      <w:marRight w:val="0"/>
      <w:marTop w:val="0"/>
      <w:marBottom w:val="0"/>
      <w:divBdr>
        <w:top w:val="none" w:sz="0" w:space="0" w:color="auto"/>
        <w:left w:val="none" w:sz="0" w:space="0" w:color="auto"/>
        <w:bottom w:val="none" w:sz="0" w:space="0" w:color="auto"/>
        <w:right w:val="none" w:sz="0" w:space="0" w:color="auto"/>
      </w:divBdr>
    </w:div>
    <w:div w:id="574752891">
      <w:bodyDiv w:val="1"/>
      <w:marLeft w:val="0"/>
      <w:marRight w:val="0"/>
      <w:marTop w:val="0"/>
      <w:marBottom w:val="0"/>
      <w:divBdr>
        <w:top w:val="none" w:sz="0" w:space="0" w:color="auto"/>
        <w:left w:val="none" w:sz="0" w:space="0" w:color="auto"/>
        <w:bottom w:val="none" w:sz="0" w:space="0" w:color="auto"/>
        <w:right w:val="none" w:sz="0" w:space="0" w:color="auto"/>
      </w:divBdr>
    </w:div>
    <w:div w:id="620460548">
      <w:bodyDiv w:val="1"/>
      <w:marLeft w:val="0"/>
      <w:marRight w:val="0"/>
      <w:marTop w:val="0"/>
      <w:marBottom w:val="0"/>
      <w:divBdr>
        <w:top w:val="none" w:sz="0" w:space="0" w:color="auto"/>
        <w:left w:val="none" w:sz="0" w:space="0" w:color="auto"/>
        <w:bottom w:val="none" w:sz="0" w:space="0" w:color="auto"/>
        <w:right w:val="none" w:sz="0" w:space="0" w:color="auto"/>
      </w:divBdr>
    </w:div>
    <w:div w:id="621035709">
      <w:bodyDiv w:val="1"/>
      <w:marLeft w:val="0"/>
      <w:marRight w:val="0"/>
      <w:marTop w:val="0"/>
      <w:marBottom w:val="0"/>
      <w:divBdr>
        <w:top w:val="none" w:sz="0" w:space="0" w:color="auto"/>
        <w:left w:val="none" w:sz="0" w:space="0" w:color="auto"/>
        <w:bottom w:val="none" w:sz="0" w:space="0" w:color="auto"/>
        <w:right w:val="none" w:sz="0" w:space="0" w:color="auto"/>
      </w:divBdr>
    </w:div>
    <w:div w:id="650401721">
      <w:bodyDiv w:val="1"/>
      <w:marLeft w:val="0"/>
      <w:marRight w:val="0"/>
      <w:marTop w:val="0"/>
      <w:marBottom w:val="0"/>
      <w:divBdr>
        <w:top w:val="none" w:sz="0" w:space="0" w:color="auto"/>
        <w:left w:val="none" w:sz="0" w:space="0" w:color="auto"/>
        <w:bottom w:val="none" w:sz="0" w:space="0" w:color="auto"/>
        <w:right w:val="none" w:sz="0" w:space="0" w:color="auto"/>
      </w:divBdr>
    </w:div>
    <w:div w:id="664280205">
      <w:bodyDiv w:val="1"/>
      <w:marLeft w:val="0"/>
      <w:marRight w:val="0"/>
      <w:marTop w:val="0"/>
      <w:marBottom w:val="0"/>
      <w:divBdr>
        <w:top w:val="none" w:sz="0" w:space="0" w:color="auto"/>
        <w:left w:val="none" w:sz="0" w:space="0" w:color="auto"/>
        <w:bottom w:val="none" w:sz="0" w:space="0" w:color="auto"/>
        <w:right w:val="none" w:sz="0" w:space="0" w:color="auto"/>
      </w:divBdr>
    </w:div>
    <w:div w:id="671684802">
      <w:bodyDiv w:val="1"/>
      <w:marLeft w:val="0"/>
      <w:marRight w:val="0"/>
      <w:marTop w:val="0"/>
      <w:marBottom w:val="0"/>
      <w:divBdr>
        <w:top w:val="none" w:sz="0" w:space="0" w:color="auto"/>
        <w:left w:val="none" w:sz="0" w:space="0" w:color="auto"/>
        <w:bottom w:val="none" w:sz="0" w:space="0" w:color="auto"/>
        <w:right w:val="none" w:sz="0" w:space="0" w:color="auto"/>
      </w:divBdr>
    </w:div>
    <w:div w:id="676270586">
      <w:bodyDiv w:val="1"/>
      <w:marLeft w:val="0"/>
      <w:marRight w:val="0"/>
      <w:marTop w:val="0"/>
      <w:marBottom w:val="0"/>
      <w:divBdr>
        <w:top w:val="none" w:sz="0" w:space="0" w:color="auto"/>
        <w:left w:val="none" w:sz="0" w:space="0" w:color="auto"/>
        <w:bottom w:val="none" w:sz="0" w:space="0" w:color="auto"/>
        <w:right w:val="none" w:sz="0" w:space="0" w:color="auto"/>
      </w:divBdr>
    </w:div>
    <w:div w:id="720637219">
      <w:bodyDiv w:val="1"/>
      <w:marLeft w:val="0"/>
      <w:marRight w:val="0"/>
      <w:marTop w:val="0"/>
      <w:marBottom w:val="0"/>
      <w:divBdr>
        <w:top w:val="none" w:sz="0" w:space="0" w:color="auto"/>
        <w:left w:val="none" w:sz="0" w:space="0" w:color="auto"/>
        <w:bottom w:val="none" w:sz="0" w:space="0" w:color="auto"/>
        <w:right w:val="none" w:sz="0" w:space="0" w:color="auto"/>
      </w:divBdr>
    </w:div>
    <w:div w:id="724136740">
      <w:bodyDiv w:val="1"/>
      <w:marLeft w:val="0"/>
      <w:marRight w:val="0"/>
      <w:marTop w:val="0"/>
      <w:marBottom w:val="0"/>
      <w:divBdr>
        <w:top w:val="none" w:sz="0" w:space="0" w:color="auto"/>
        <w:left w:val="none" w:sz="0" w:space="0" w:color="auto"/>
        <w:bottom w:val="none" w:sz="0" w:space="0" w:color="auto"/>
        <w:right w:val="none" w:sz="0" w:space="0" w:color="auto"/>
      </w:divBdr>
    </w:div>
    <w:div w:id="775708425">
      <w:bodyDiv w:val="1"/>
      <w:marLeft w:val="0"/>
      <w:marRight w:val="0"/>
      <w:marTop w:val="0"/>
      <w:marBottom w:val="0"/>
      <w:divBdr>
        <w:top w:val="none" w:sz="0" w:space="0" w:color="auto"/>
        <w:left w:val="none" w:sz="0" w:space="0" w:color="auto"/>
        <w:bottom w:val="none" w:sz="0" w:space="0" w:color="auto"/>
        <w:right w:val="none" w:sz="0" w:space="0" w:color="auto"/>
      </w:divBdr>
    </w:div>
    <w:div w:id="809203197">
      <w:bodyDiv w:val="1"/>
      <w:marLeft w:val="0"/>
      <w:marRight w:val="0"/>
      <w:marTop w:val="0"/>
      <w:marBottom w:val="0"/>
      <w:divBdr>
        <w:top w:val="none" w:sz="0" w:space="0" w:color="auto"/>
        <w:left w:val="none" w:sz="0" w:space="0" w:color="auto"/>
        <w:bottom w:val="none" w:sz="0" w:space="0" w:color="auto"/>
        <w:right w:val="none" w:sz="0" w:space="0" w:color="auto"/>
      </w:divBdr>
    </w:div>
    <w:div w:id="810748338">
      <w:bodyDiv w:val="1"/>
      <w:marLeft w:val="0"/>
      <w:marRight w:val="0"/>
      <w:marTop w:val="0"/>
      <w:marBottom w:val="0"/>
      <w:divBdr>
        <w:top w:val="none" w:sz="0" w:space="0" w:color="auto"/>
        <w:left w:val="none" w:sz="0" w:space="0" w:color="auto"/>
        <w:bottom w:val="none" w:sz="0" w:space="0" w:color="auto"/>
        <w:right w:val="none" w:sz="0" w:space="0" w:color="auto"/>
      </w:divBdr>
    </w:div>
    <w:div w:id="839201969">
      <w:bodyDiv w:val="1"/>
      <w:marLeft w:val="0"/>
      <w:marRight w:val="0"/>
      <w:marTop w:val="0"/>
      <w:marBottom w:val="0"/>
      <w:divBdr>
        <w:top w:val="none" w:sz="0" w:space="0" w:color="auto"/>
        <w:left w:val="none" w:sz="0" w:space="0" w:color="auto"/>
        <w:bottom w:val="none" w:sz="0" w:space="0" w:color="auto"/>
        <w:right w:val="none" w:sz="0" w:space="0" w:color="auto"/>
      </w:divBdr>
    </w:div>
    <w:div w:id="843983167">
      <w:bodyDiv w:val="1"/>
      <w:marLeft w:val="0"/>
      <w:marRight w:val="0"/>
      <w:marTop w:val="0"/>
      <w:marBottom w:val="0"/>
      <w:divBdr>
        <w:top w:val="none" w:sz="0" w:space="0" w:color="auto"/>
        <w:left w:val="none" w:sz="0" w:space="0" w:color="auto"/>
        <w:bottom w:val="none" w:sz="0" w:space="0" w:color="auto"/>
        <w:right w:val="none" w:sz="0" w:space="0" w:color="auto"/>
      </w:divBdr>
    </w:div>
    <w:div w:id="855458337">
      <w:bodyDiv w:val="1"/>
      <w:marLeft w:val="0"/>
      <w:marRight w:val="0"/>
      <w:marTop w:val="0"/>
      <w:marBottom w:val="0"/>
      <w:divBdr>
        <w:top w:val="none" w:sz="0" w:space="0" w:color="auto"/>
        <w:left w:val="none" w:sz="0" w:space="0" w:color="auto"/>
        <w:bottom w:val="none" w:sz="0" w:space="0" w:color="auto"/>
        <w:right w:val="none" w:sz="0" w:space="0" w:color="auto"/>
      </w:divBdr>
    </w:div>
    <w:div w:id="886334218">
      <w:bodyDiv w:val="1"/>
      <w:marLeft w:val="0"/>
      <w:marRight w:val="0"/>
      <w:marTop w:val="0"/>
      <w:marBottom w:val="0"/>
      <w:divBdr>
        <w:top w:val="none" w:sz="0" w:space="0" w:color="auto"/>
        <w:left w:val="none" w:sz="0" w:space="0" w:color="auto"/>
        <w:bottom w:val="none" w:sz="0" w:space="0" w:color="auto"/>
        <w:right w:val="none" w:sz="0" w:space="0" w:color="auto"/>
      </w:divBdr>
    </w:div>
    <w:div w:id="888106120">
      <w:bodyDiv w:val="1"/>
      <w:marLeft w:val="0"/>
      <w:marRight w:val="0"/>
      <w:marTop w:val="0"/>
      <w:marBottom w:val="0"/>
      <w:divBdr>
        <w:top w:val="none" w:sz="0" w:space="0" w:color="auto"/>
        <w:left w:val="none" w:sz="0" w:space="0" w:color="auto"/>
        <w:bottom w:val="none" w:sz="0" w:space="0" w:color="auto"/>
        <w:right w:val="none" w:sz="0" w:space="0" w:color="auto"/>
      </w:divBdr>
    </w:div>
    <w:div w:id="901060483">
      <w:bodyDiv w:val="1"/>
      <w:marLeft w:val="0"/>
      <w:marRight w:val="0"/>
      <w:marTop w:val="0"/>
      <w:marBottom w:val="0"/>
      <w:divBdr>
        <w:top w:val="none" w:sz="0" w:space="0" w:color="auto"/>
        <w:left w:val="none" w:sz="0" w:space="0" w:color="auto"/>
        <w:bottom w:val="none" w:sz="0" w:space="0" w:color="auto"/>
        <w:right w:val="none" w:sz="0" w:space="0" w:color="auto"/>
      </w:divBdr>
    </w:div>
    <w:div w:id="915942260">
      <w:bodyDiv w:val="1"/>
      <w:marLeft w:val="0"/>
      <w:marRight w:val="0"/>
      <w:marTop w:val="0"/>
      <w:marBottom w:val="0"/>
      <w:divBdr>
        <w:top w:val="none" w:sz="0" w:space="0" w:color="auto"/>
        <w:left w:val="none" w:sz="0" w:space="0" w:color="auto"/>
        <w:bottom w:val="none" w:sz="0" w:space="0" w:color="auto"/>
        <w:right w:val="none" w:sz="0" w:space="0" w:color="auto"/>
      </w:divBdr>
    </w:div>
    <w:div w:id="920412182">
      <w:bodyDiv w:val="1"/>
      <w:marLeft w:val="0"/>
      <w:marRight w:val="0"/>
      <w:marTop w:val="0"/>
      <w:marBottom w:val="0"/>
      <w:divBdr>
        <w:top w:val="none" w:sz="0" w:space="0" w:color="auto"/>
        <w:left w:val="none" w:sz="0" w:space="0" w:color="auto"/>
        <w:bottom w:val="none" w:sz="0" w:space="0" w:color="auto"/>
        <w:right w:val="none" w:sz="0" w:space="0" w:color="auto"/>
      </w:divBdr>
    </w:div>
    <w:div w:id="923107110">
      <w:bodyDiv w:val="1"/>
      <w:marLeft w:val="0"/>
      <w:marRight w:val="0"/>
      <w:marTop w:val="0"/>
      <w:marBottom w:val="0"/>
      <w:divBdr>
        <w:top w:val="none" w:sz="0" w:space="0" w:color="auto"/>
        <w:left w:val="none" w:sz="0" w:space="0" w:color="auto"/>
        <w:bottom w:val="none" w:sz="0" w:space="0" w:color="auto"/>
        <w:right w:val="none" w:sz="0" w:space="0" w:color="auto"/>
      </w:divBdr>
    </w:div>
    <w:div w:id="923807358">
      <w:bodyDiv w:val="1"/>
      <w:marLeft w:val="0"/>
      <w:marRight w:val="0"/>
      <w:marTop w:val="0"/>
      <w:marBottom w:val="0"/>
      <w:divBdr>
        <w:top w:val="none" w:sz="0" w:space="0" w:color="auto"/>
        <w:left w:val="none" w:sz="0" w:space="0" w:color="auto"/>
        <w:bottom w:val="none" w:sz="0" w:space="0" w:color="auto"/>
        <w:right w:val="none" w:sz="0" w:space="0" w:color="auto"/>
      </w:divBdr>
    </w:div>
    <w:div w:id="923998373">
      <w:bodyDiv w:val="1"/>
      <w:marLeft w:val="0"/>
      <w:marRight w:val="0"/>
      <w:marTop w:val="0"/>
      <w:marBottom w:val="0"/>
      <w:divBdr>
        <w:top w:val="none" w:sz="0" w:space="0" w:color="auto"/>
        <w:left w:val="none" w:sz="0" w:space="0" w:color="auto"/>
        <w:bottom w:val="none" w:sz="0" w:space="0" w:color="auto"/>
        <w:right w:val="none" w:sz="0" w:space="0" w:color="auto"/>
      </w:divBdr>
    </w:div>
    <w:div w:id="940260106">
      <w:bodyDiv w:val="1"/>
      <w:marLeft w:val="0"/>
      <w:marRight w:val="0"/>
      <w:marTop w:val="0"/>
      <w:marBottom w:val="0"/>
      <w:divBdr>
        <w:top w:val="none" w:sz="0" w:space="0" w:color="auto"/>
        <w:left w:val="none" w:sz="0" w:space="0" w:color="auto"/>
        <w:bottom w:val="none" w:sz="0" w:space="0" w:color="auto"/>
        <w:right w:val="none" w:sz="0" w:space="0" w:color="auto"/>
      </w:divBdr>
    </w:div>
    <w:div w:id="984356009">
      <w:bodyDiv w:val="1"/>
      <w:marLeft w:val="0"/>
      <w:marRight w:val="0"/>
      <w:marTop w:val="0"/>
      <w:marBottom w:val="0"/>
      <w:divBdr>
        <w:top w:val="none" w:sz="0" w:space="0" w:color="auto"/>
        <w:left w:val="none" w:sz="0" w:space="0" w:color="auto"/>
        <w:bottom w:val="none" w:sz="0" w:space="0" w:color="auto"/>
        <w:right w:val="none" w:sz="0" w:space="0" w:color="auto"/>
      </w:divBdr>
    </w:div>
    <w:div w:id="989360793">
      <w:bodyDiv w:val="1"/>
      <w:marLeft w:val="0"/>
      <w:marRight w:val="0"/>
      <w:marTop w:val="0"/>
      <w:marBottom w:val="0"/>
      <w:divBdr>
        <w:top w:val="none" w:sz="0" w:space="0" w:color="auto"/>
        <w:left w:val="none" w:sz="0" w:space="0" w:color="auto"/>
        <w:bottom w:val="none" w:sz="0" w:space="0" w:color="auto"/>
        <w:right w:val="none" w:sz="0" w:space="0" w:color="auto"/>
      </w:divBdr>
    </w:div>
    <w:div w:id="990254411">
      <w:bodyDiv w:val="1"/>
      <w:marLeft w:val="0"/>
      <w:marRight w:val="0"/>
      <w:marTop w:val="0"/>
      <w:marBottom w:val="0"/>
      <w:divBdr>
        <w:top w:val="none" w:sz="0" w:space="0" w:color="auto"/>
        <w:left w:val="none" w:sz="0" w:space="0" w:color="auto"/>
        <w:bottom w:val="none" w:sz="0" w:space="0" w:color="auto"/>
        <w:right w:val="none" w:sz="0" w:space="0" w:color="auto"/>
      </w:divBdr>
    </w:div>
    <w:div w:id="1004556912">
      <w:bodyDiv w:val="1"/>
      <w:marLeft w:val="0"/>
      <w:marRight w:val="0"/>
      <w:marTop w:val="0"/>
      <w:marBottom w:val="0"/>
      <w:divBdr>
        <w:top w:val="none" w:sz="0" w:space="0" w:color="auto"/>
        <w:left w:val="none" w:sz="0" w:space="0" w:color="auto"/>
        <w:bottom w:val="none" w:sz="0" w:space="0" w:color="auto"/>
        <w:right w:val="none" w:sz="0" w:space="0" w:color="auto"/>
      </w:divBdr>
    </w:div>
    <w:div w:id="1032457669">
      <w:bodyDiv w:val="1"/>
      <w:marLeft w:val="0"/>
      <w:marRight w:val="0"/>
      <w:marTop w:val="0"/>
      <w:marBottom w:val="0"/>
      <w:divBdr>
        <w:top w:val="none" w:sz="0" w:space="0" w:color="auto"/>
        <w:left w:val="none" w:sz="0" w:space="0" w:color="auto"/>
        <w:bottom w:val="none" w:sz="0" w:space="0" w:color="auto"/>
        <w:right w:val="none" w:sz="0" w:space="0" w:color="auto"/>
      </w:divBdr>
    </w:div>
    <w:div w:id="1035616281">
      <w:bodyDiv w:val="1"/>
      <w:marLeft w:val="0"/>
      <w:marRight w:val="0"/>
      <w:marTop w:val="0"/>
      <w:marBottom w:val="0"/>
      <w:divBdr>
        <w:top w:val="none" w:sz="0" w:space="0" w:color="auto"/>
        <w:left w:val="none" w:sz="0" w:space="0" w:color="auto"/>
        <w:bottom w:val="none" w:sz="0" w:space="0" w:color="auto"/>
        <w:right w:val="none" w:sz="0" w:space="0" w:color="auto"/>
      </w:divBdr>
    </w:div>
    <w:div w:id="1049719322">
      <w:bodyDiv w:val="1"/>
      <w:marLeft w:val="0"/>
      <w:marRight w:val="0"/>
      <w:marTop w:val="0"/>
      <w:marBottom w:val="0"/>
      <w:divBdr>
        <w:top w:val="none" w:sz="0" w:space="0" w:color="auto"/>
        <w:left w:val="none" w:sz="0" w:space="0" w:color="auto"/>
        <w:bottom w:val="none" w:sz="0" w:space="0" w:color="auto"/>
        <w:right w:val="none" w:sz="0" w:space="0" w:color="auto"/>
      </w:divBdr>
    </w:div>
    <w:div w:id="1058549615">
      <w:bodyDiv w:val="1"/>
      <w:marLeft w:val="0"/>
      <w:marRight w:val="0"/>
      <w:marTop w:val="0"/>
      <w:marBottom w:val="0"/>
      <w:divBdr>
        <w:top w:val="none" w:sz="0" w:space="0" w:color="auto"/>
        <w:left w:val="none" w:sz="0" w:space="0" w:color="auto"/>
        <w:bottom w:val="none" w:sz="0" w:space="0" w:color="auto"/>
        <w:right w:val="none" w:sz="0" w:space="0" w:color="auto"/>
      </w:divBdr>
    </w:div>
    <w:div w:id="1064714458">
      <w:bodyDiv w:val="1"/>
      <w:marLeft w:val="0"/>
      <w:marRight w:val="0"/>
      <w:marTop w:val="0"/>
      <w:marBottom w:val="0"/>
      <w:divBdr>
        <w:top w:val="none" w:sz="0" w:space="0" w:color="auto"/>
        <w:left w:val="none" w:sz="0" w:space="0" w:color="auto"/>
        <w:bottom w:val="none" w:sz="0" w:space="0" w:color="auto"/>
        <w:right w:val="none" w:sz="0" w:space="0" w:color="auto"/>
      </w:divBdr>
    </w:div>
    <w:div w:id="1065567623">
      <w:bodyDiv w:val="1"/>
      <w:marLeft w:val="0"/>
      <w:marRight w:val="0"/>
      <w:marTop w:val="0"/>
      <w:marBottom w:val="0"/>
      <w:divBdr>
        <w:top w:val="none" w:sz="0" w:space="0" w:color="auto"/>
        <w:left w:val="none" w:sz="0" w:space="0" w:color="auto"/>
        <w:bottom w:val="none" w:sz="0" w:space="0" w:color="auto"/>
        <w:right w:val="none" w:sz="0" w:space="0" w:color="auto"/>
      </w:divBdr>
    </w:div>
    <w:div w:id="1066802199">
      <w:bodyDiv w:val="1"/>
      <w:marLeft w:val="0"/>
      <w:marRight w:val="0"/>
      <w:marTop w:val="0"/>
      <w:marBottom w:val="0"/>
      <w:divBdr>
        <w:top w:val="none" w:sz="0" w:space="0" w:color="auto"/>
        <w:left w:val="none" w:sz="0" w:space="0" w:color="auto"/>
        <w:bottom w:val="none" w:sz="0" w:space="0" w:color="auto"/>
        <w:right w:val="none" w:sz="0" w:space="0" w:color="auto"/>
      </w:divBdr>
    </w:div>
    <w:div w:id="1086850156">
      <w:bodyDiv w:val="1"/>
      <w:marLeft w:val="0"/>
      <w:marRight w:val="0"/>
      <w:marTop w:val="0"/>
      <w:marBottom w:val="0"/>
      <w:divBdr>
        <w:top w:val="none" w:sz="0" w:space="0" w:color="auto"/>
        <w:left w:val="none" w:sz="0" w:space="0" w:color="auto"/>
        <w:bottom w:val="none" w:sz="0" w:space="0" w:color="auto"/>
        <w:right w:val="none" w:sz="0" w:space="0" w:color="auto"/>
      </w:divBdr>
    </w:div>
    <w:div w:id="1103500015">
      <w:bodyDiv w:val="1"/>
      <w:marLeft w:val="0"/>
      <w:marRight w:val="0"/>
      <w:marTop w:val="0"/>
      <w:marBottom w:val="0"/>
      <w:divBdr>
        <w:top w:val="none" w:sz="0" w:space="0" w:color="auto"/>
        <w:left w:val="none" w:sz="0" w:space="0" w:color="auto"/>
        <w:bottom w:val="none" w:sz="0" w:space="0" w:color="auto"/>
        <w:right w:val="none" w:sz="0" w:space="0" w:color="auto"/>
      </w:divBdr>
    </w:div>
    <w:div w:id="1112629095">
      <w:bodyDiv w:val="1"/>
      <w:marLeft w:val="0"/>
      <w:marRight w:val="0"/>
      <w:marTop w:val="0"/>
      <w:marBottom w:val="0"/>
      <w:divBdr>
        <w:top w:val="none" w:sz="0" w:space="0" w:color="auto"/>
        <w:left w:val="none" w:sz="0" w:space="0" w:color="auto"/>
        <w:bottom w:val="none" w:sz="0" w:space="0" w:color="auto"/>
        <w:right w:val="none" w:sz="0" w:space="0" w:color="auto"/>
      </w:divBdr>
    </w:div>
    <w:div w:id="1123498647">
      <w:bodyDiv w:val="1"/>
      <w:marLeft w:val="0"/>
      <w:marRight w:val="0"/>
      <w:marTop w:val="0"/>
      <w:marBottom w:val="0"/>
      <w:divBdr>
        <w:top w:val="none" w:sz="0" w:space="0" w:color="auto"/>
        <w:left w:val="none" w:sz="0" w:space="0" w:color="auto"/>
        <w:bottom w:val="none" w:sz="0" w:space="0" w:color="auto"/>
        <w:right w:val="none" w:sz="0" w:space="0" w:color="auto"/>
      </w:divBdr>
    </w:div>
    <w:div w:id="1155532776">
      <w:bodyDiv w:val="1"/>
      <w:marLeft w:val="0"/>
      <w:marRight w:val="0"/>
      <w:marTop w:val="0"/>
      <w:marBottom w:val="0"/>
      <w:divBdr>
        <w:top w:val="none" w:sz="0" w:space="0" w:color="auto"/>
        <w:left w:val="none" w:sz="0" w:space="0" w:color="auto"/>
        <w:bottom w:val="none" w:sz="0" w:space="0" w:color="auto"/>
        <w:right w:val="none" w:sz="0" w:space="0" w:color="auto"/>
      </w:divBdr>
    </w:div>
    <w:div w:id="1161966520">
      <w:bodyDiv w:val="1"/>
      <w:marLeft w:val="0"/>
      <w:marRight w:val="0"/>
      <w:marTop w:val="0"/>
      <w:marBottom w:val="0"/>
      <w:divBdr>
        <w:top w:val="none" w:sz="0" w:space="0" w:color="auto"/>
        <w:left w:val="none" w:sz="0" w:space="0" w:color="auto"/>
        <w:bottom w:val="none" w:sz="0" w:space="0" w:color="auto"/>
        <w:right w:val="none" w:sz="0" w:space="0" w:color="auto"/>
      </w:divBdr>
    </w:div>
    <w:div w:id="1163621555">
      <w:bodyDiv w:val="1"/>
      <w:marLeft w:val="0"/>
      <w:marRight w:val="0"/>
      <w:marTop w:val="0"/>
      <w:marBottom w:val="0"/>
      <w:divBdr>
        <w:top w:val="none" w:sz="0" w:space="0" w:color="auto"/>
        <w:left w:val="none" w:sz="0" w:space="0" w:color="auto"/>
        <w:bottom w:val="none" w:sz="0" w:space="0" w:color="auto"/>
        <w:right w:val="none" w:sz="0" w:space="0" w:color="auto"/>
      </w:divBdr>
    </w:div>
    <w:div w:id="1185705900">
      <w:bodyDiv w:val="1"/>
      <w:marLeft w:val="0"/>
      <w:marRight w:val="0"/>
      <w:marTop w:val="0"/>
      <w:marBottom w:val="0"/>
      <w:divBdr>
        <w:top w:val="none" w:sz="0" w:space="0" w:color="auto"/>
        <w:left w:val="none" w:sz="0" w:space="0" w:color="auto"/>
        <w:bottom w:val="none" w:sz="0" w:space="0" w:color="auto"/>
        <w:right w:val="none" w:sz="0" w:space="0" w:color="auto"/>
      </w:divBdr>
    </w:div>
    <w:div w:id="1191407806">
      <w:bodyDiv w:val="1"/>
      <w:marLeft w:val="0"/>
      <w:marRight w:val="0"/>
      <w:marTop w:val="0"/>
      <w:marBottom w:val="0"/>
      <w:divBdr>
        <w:top w:val="none" w:sz="0" w:space="0" w:color="auto"/>
        <w:left w:val="none" w:sz="0" w:space="0" w:color="auto"/>
        <w:bottom w:val="none" w:sz="0" w:space="0" w:color="auto"/>
        <w:right w:val="none" w:sz="0" w:space="0" w:color="auto"/>
      </w:divBdr>
    </w:div>
    <w:div w:id="1194928031">
      <w:bodyDiv w:val="1"/>
      <w:marLeft w:val="0"/>
      <w:marRight w:val="0"/>
      <w:marTop w:val="0"/>
      <w:marBottom w:val="0"/>
      <w:divBdr>
        <w:top w:val="none" w:sz="0" w:space="0" w:color="auto"/>
        <w:left w:val="none" w:sz="0" w:space="0" w:color="auto"/>
        <w:bottom w:val="none" w:sz="0" w:space="0" w:color="auto"/>
        <w:right w:val="none" w:sz="0" w:space="0" w:color="auto"/>
      </w:divBdr>
    </w:div>
    <w:div w:id="1239511174">
      <w:bodyDiv w:val="1"/>
      <w:marLeft w:val="0"/>
      <w:marRight w:val="0"/>
      <w:marTop w:val="0"/>
      <w:marBottom w:val="0"/>
      <w:divBdr>
        <w:top w:val="none" w:sz="0" w:space="0" w:color="auto"/>
        <w:left w:val="none" w:sz="0" w:space="0" w:color="auto"/>
        <w:bottom w:val="none" w:sz="0" w:space="0" w:color="auto"/>
        <w:right w:val="none" w:sz="0" w:space="0" w:color="auto"/>
      </w:divBdr>
    </w:div>
    <w:div w:id="1266229479">
      <w:bodyDiv w:val="1"/>
      <w:marLeft w:val="0"/>
      <w:marRight w:val="0"/>
      <w:marTop w:val="0"/>
      <w:marBottom w:val="0"/>
      <w:divBdr>
        <w:top w:val="none" w:sz="0" w:space="0" w:color="auto"/>
        <w:left w:val="none" w:sz="0" w:space="0" w:color="auto"/>
        <w:bottom w:val="none" w:sz="0" w:space="0" w:color="auto"/>
        <w:right w:val="none" w:sz="0" w:space="0" w:color="auto"/>
      </w:divBdr>
    </w:div>
    <w:div w:id="1288004812">
      <w:bodyDiv w:val="1"/>
      <w:marLeft w:val="0"/>
      <w:marRight w:val="0"/>
      <w:marTop w:val="0"/>
      <w:marBottom w:val="0"/>
      <w:divBdr>
        <w:top w:val="none" w:sz="0" w:space="0" w:color="auto"/>
        <w:left w:val="none" w:sz="0" w:space="0" w:color="auto"/>
        <w:bottom w:val="none" w:sz="0" w:space="0" w:color="auto"/>
        <w:right w:val="none" w:sz="0" w:space="0" w:color="auto"/>
      </w:divBdr>
    </w:div>
    <w:div w:id="1288118728">
      <w:bodyDiv w:val="1"/>
      <w:marLeft w:val="0"/>
      <w:marRight w:val="0"/>
      <w:marTop w:val="0"/>
      <w:marBottom w:val="0"/>
      <w:divBdr>
        <w:top w:val="none" w:sz="0" w:space="0" w:color="auto"/>
        <w:left w:val="none" w:sz="0" w:space="0" w:color="auto"/>
        <w:bottom w:val="none" w:sz="0" w:space="0" w:color="auto"/>
        <w:right w:val="none" w:sz="0" w:space="0" w:color="auto"/>
      </w:divBdr>
    </w:div>
    <w:div w:id="1291591662">
      <w:bodyDiv w:val="1"/>
      <w:marLeft w:val="0"/>
      <w:marRight w:val="0"/>
      <w:marTop w:val="0"/>
      <w:marBottom w:val="0"/>
      <w:divBdr>
        <w:top w:val="none" w:sz="0" w:space="0" w:color="auto"/>
        <w:left w:val="none" w:sz="0" w:space="0" w:color="auto"/>
        <w:bottom w:val="none" w:sz="0" w:space="0" w:color="auto"/>
        <w:right w:val="none" w:sz="0" w:space="0" w:color="auto"/>
      </w:divBdr>
    </w:div>
    <w:div w:id="1298487127">
      <w:bodyDiv w:val="1"/>
      <w:marLeft w:val="0"/>
      <w:marRight w:val="0"/>
      <w:marTop w:val="0"/>
      <w:marBottom w:val="0"/>
      <w:divBdr>
        <w:top w:val="none" w:sz="0" w:space="0" w:color="auto"/>
        <w:left w:val="none" w:sz="0" w:space="0" w:color="auto"/>
        <w:bottom w:val="none" w:sz="0" w:space="0" w:color="auto"/>
        <w:right w:val="none" w:sz="0" w:space="0" w:color="auto"/>
      </w:divBdr>
    </w:div>
    <w:div w:id="1299602403">
      <w:bodyDiv w:val="1"/>
      <w:marLeft w:val="0"/>
      <w:marRight w:val="0"/>
      <w:marTop w:val="0"/>
      <w:marBottom w:val="0"/>
      <w:divBdr>
        <w:top w:val="none" w:sz="0" w:space="0" w:color="auto"/>
        <w:left w:val="none" w:sz="0" w:space="0" w:color="auto"/>
        <w:bottom w:val="none" w:sz="0" w:space="0" w:color="auto"/>
        <w:right w:val="none" w:sz="0" w:space="0" w:color="auto"/>
      </w:divBdr>
    </w:div>
    <w:div w:id="1310594633">
      <w:bodyDiv w:val="1"/>
      <w:marLeft w:val="0"/>
      <w:marRight w:val="0"/>
      <w:marTop w:val="0"/>
      <w:marBottom w:val="0"/>
      <w:divBdr>
        <w:top w:val="none" w:sz="0" w:space="0" w:color="auto"/>
        <w:left w:val="none" w:sz="0" w:space="0" w:color="auto"/>
        <w:bottom w:val="none" w:sz="0" w:space="0" w:color="auto"/>
        <w:right w:val="none" w:sz="0" w:space="0" w:color="auto"/>
      </w:divBdr>
    </w:div>
    <w:div w:id="1311986035">
      <w:bodyDiv w:val="1"/>
      <w:marLeft w:val="0"/>
      <w:marRight w:val="0"/>
      <w:marTop w:val="0"/>
      <w:marBottom w:val="0"/>
      <w:divBdr>
        <w:top w:val="none" w:sz="0" w:space="0" w:color="auto"/>
        <w:left w:val="none" w:sz="0" w:space="0" w:color="auto"/>
        <w:bottom w:val="none" w:sz="0" w:space="0" w:color="auto"/>
        <w:right w:val="none" w:sz="0" w:space="0" w:color="auto"/>
      </w:divBdr>
    </w:div>
    <w:div w:id="1322537238">
      <w:bodyDiv w:val="1"/>
      <w:marLeft w:val="0"/>
      <w:marRight w:val="0"/>
      <w:marTop w:val="0"/>
      <w:marBottom w:val="0"/>
      <w:divBdr>
        <w:top w:val="none" w:sz="0" w:space="0" w:color="auto"/>
        <w:left w:val="none" w:sz="0" w:space="0" w:color="auto"/>
        <w:bottom w:val="none" w:sz="0" w:space="0" w:color="auto"/>
        <w:right w:val="none" w:sz="0" w:space="0" w:color="auto"/>
      </w:divBdr>
    </w:div>
    <w:div w:id="1341852160">
      <w:bodyDiv w:val="1"/>
      <w:marLeft w:val="0"/>
      <w:marRight w:val="0"/>
      <w:marTop w:val="0"/>
      <w:marBottom w:val="0"/>
      <w:divBdr>
        <w:top w:val="none" w:sz="0" w:space="0" w:color="auto"/>
        <w:left w:val="none" w:sz="0" w:space="0" w:color="auto"/>
        <w:bottom w:val="none" w:sz="0" w:space="0" w:color="auto"/>
        <w:right w:val="none" w:sz="0" w:space="0" w:color="auto"/>
      </w:divBdr>
    </w:div>
    <w:div w:id="1345090317">
      <w:bodyDiv w:val="1"/>
      <w:marLeft w:val="0"/>
      <w:marRight w:val="0"/>
      <w:marTop w:val="0"/>
      <w:marBottom w:val="0"/>
      <w:divBdr>
        <w:top w:val="none" w:sz="0" w:space="0" w:color="auto"/>
        <w:left w:val="none" w:sz="0" w:space="0" w:color="auto"/>
        <w:bottom w:val="none" w:sz="0" w:space="0" w:color="auto"/>
        <w:right w:val="none" w:sz="0" w:space="0" w:color="auto"/>
      </w:divBdr>
    </w:div>
    <w:div w:id="1384138833">
      <w:bodyDiv w:val="1"/>
      <w:marLeft w:val="0"/>
      <w:marRight w:val="0"/>
      <w:marTop w:val="0"/>
      <w:marBottom w:val="0"/>
      <w:divBdr>
        <w:top w:val="none" w:sz="0" w:space="0" w:color="auto"/>
        <w:left w:val="none" w:sz="0" w:space="0" w:color="auto"/>
        <w:bottom w:val="none" w:sz="0" w:space="0" w:color="auto"/>
        <w:right w:val="none" w:sz="0" w:space="0" w:color="auto"/>
      </w:divBdr>
    </w:div>
    <w:div w:id="1411346598">
      <w:bodyDiv w:val="1"/>
      <w:marLeft w:val="0"/>
      <w:marRight w:val="0"/>
      <w:marTop w:val="0"/>
      <w:marBottom w:val="0"/>
      <w:divBdr>
        <w:top w:val="none" w:sz="0" w:space="0" w:color="auto"/>
        <w:left w:val="none" w:sz="0" w:space="0" w:color="auto"/>
        <w:bottom w:val="none" w:sz="0" w:space="0" w:color="auto"/>
        <w:right w:val="none" w:sz="0" w:space="0" w:color="auto"/>
      </w:divBdr>
    </w:div>
    <w:div w:id="1416711160">
      <w:bodyDiv w:val="1"/>
      <w:marLeft w:val="0"/>
      <w:marRight w:val="0"/>
      <w:marTop w:val="0"/>
      <w:marBottom w:val="0"/>
      <w:divBdr>
        <w:top w:val="none" w:sz="0" w:space="0" w:color="auto"/>
        <w:left w:val="none" w:sz="0" w:space="0" w:color="auto"/>
        <w:bottom w:val="none" w:sz="0" w:space="0" w:color="auto"/>
        <w:right w:val="none" w:sz="0" w:space="0" w:color="auto"/>
      </w:divBdr>
    </w:div>
    <w:div w:id="1430194014">
      <w:bodyDiv w:val="1"/>
      <w:marLeft w:val="0"/>
      <w:marRight w:val="0"/>
      <w:marTop w:val="0"/>
      <w:marBottom w:val="0"/>
      <w:divBdr>
        <w:top w:val="none" w:sz="0" w:space="0" w:color="auto"/>
        <w:left w:val="none" w:sz="0" w:space="0" w:color="auto"/>
        <w:bottom w:val="none" w:sz="0" w:space="0" w:color="auto"/>
        <w:right w:val="none" w:sz="0" w:space="0" w:color="auto"/>
      </w:divBdr>
    </w:div>
    <w:div w:id="1433477912">
      <w:bodyDiv w:val="1"/>
      <w:marLeft w:val="0"/>
      <w:marRight w:val="0"/>
      <w:marTop w:val="0"/>
      <w:marBottom w:val="0"/>
      <w:divBdr>
        <w:top w:val="none" w:sz="0" w:space="0" w:color="auto"/>
        <w:left w:val="none" w:sz="0" w:space="0" w:color="auto"/>
        <w:bottom w:val="none" w:sz="0" w:space="0" w:color="auto"/>
        <w:right w:val="none" w:sz="0" w:space="0" w:color="auto"/>
      </w:divBdr>
    </w:div>
    <w:div w:id="1441993552">
      <w:bodyDiv w:val="1"/>
      <w:marLeft w:val="0"/>
      <w:marRight w:val="0"/>
      <w:marTop w:val="0"/>
      <w:marBottom w:val="0"/>
      <w:divBdr>
        <w:top w:val="none" w:sz="0" w:space="0" w:color="auto"/>
        <w:left w:val="none" w:sz="0" w:space="0" w:color="auto"/>
        <w:bottom w:val="none" w:sz="0" w:space="0" w:color="auto"/>
        <w:right w:val="none" w:sz="0" w:space="0" w:color="auto"/>
      </w:divBdr>
    </w:div>
    <w:div w:id="1486816539">
      <w:bodyDiv w:val="1"/>
      <w:marLeft w:val="0"/>
      <w:marRight w:val="0"/>
      <w:marTop w:val="0"/>
      <w:marBottom w:val="0"/>
      <w:divBdr>
        <w:top w:val="none" w:sz="0" w:space="0" w:color="auto"/>
        <w:left w:val="none" w:sz="0" w:space="0" w:color="auto"/>
        <w:bottom w:val="none" w:sz="0" w:space="0" w:color="auto"/>
        <w:right w:val="none" w:sz="0" w:space="0" w:color="auto"/>
      </w:divBdr>
    </w:div>
    <w:div w:id="1566407897">
      <w:bodyDiv w:val="1"/>
      <w:marLeft w:val="0"/>
      <w:marRight w:val="0"/>
      <w:marTop w:val="0"/>
      <w:marBottom w:val="0"/>
      <w:divBdr>
        <w:top w:val="none" w:sz="0" w:space="0" w:color="auto"/>
        <w:left w:val="none" w:sz="0" w:space="0" w:color="auto"/>
        <w:bottom w:val="none" w:sz="0" w:space="0" w:color="auto"/>
        <w:right w:val="none" w:sz="0" w:space="0" w:color="auto"/>
      </w:divBdr>
    </w:div>
    <w:div w:id="1567373652">
      <w:bodyDiv w:val="1"/>
      <w:marLeft w:val="0"/>
      <w:marRight w:val="0"/>
      <w:marTop w:val="0"/>
      <w:marBottom w:val="0"/>
      <w:divBdr>
        <w:top w:val="none" w:sz="0" w:space="0" w:color="auto"/>
        <w:left w:val="none" w:sz="0" w:space="0" w:color="auto"/>
        <w:bottom w:val="none" w:sz="0" w:space="0" w:color="auto"/>
        <w:right w:val="none" w:sz="0" w:space="0" w:color="auto"/>
      </w:divBdr>
    </w:div>
    <w:div w:id="1598521153">
      <w:bodyDiv w:val="1"/>
      <w:marLeft w:val="0"/>
      <w:marRight w:val="0"/>
      <w:marTop w:val="0"/>
      <w:marBottom w:val="0"/>
      <w:divBdr>
        <w:top w:val="none" w:sz="0" w:space="0" w:color="auto"/>
        <w:left w:val="none" w:sz="0" w:space="0" w:color="auto"/>
        <w:bottom w:val="none" w:sz="0" w:space="0" w:color="auto"/>
        <w:right w:val="none" w:sz="0" w:space="0" w:color="auto"/>
      </w:divBdr>
    </w:div>
    <w:div w:id="1626160117">
      <w:bodyDiv w:val="1"/>
      <w:marLeft w:val="0"/>
      <w:marRight w:val="0"/>
      <w:marTop w:val="0"/>
      <w:marBottom w:val="0"/>
      <w:divBdr>
        <w:top w:val="none" w:sz="0" w:space="0" w:color="auto"/>
        <w:left w:val="none" w:sz="0" w:space="0" w:color="auto"/>
        <w:bottom w:val="none" w:sz="0" w:space="0" w:color="auto"/>
        <w:right w:val="none" w:sz="0" w:space="0" w:color="auto"/>
      </w:divBdr>
    </w:div>
    <w:div w:id="1641306496">
      <w:bodyDiv w:val="1"/>
      <w:marLeft w:val="0"/>
      <w:marRight w:val="0"/>
      <w:marTop w:val="0"/>
      <w:marBottom w:val="0"/>
      <w:divBdr>
        <w:top w:val="none" w:sz="0" w:space="0" w:color="auto"/>
        <w:left w:val="none" w:sz="0" w:space="0" w:color="auto"/>
        <w:bottom w:val="none" w:sz="0" w:space="0" w:color="auto"/>
        <w:right w:val="none" w:sz="0" w:space="0" w:color="auto"/>
      </w:divBdr>
    </w:div>
    <w:div w:id="1645698191">
      <w:bodyDiv w:val="1"/>
      <w:marLeft w:val="0"/>
      <w:marRight w:val="0"/>
      <w:marTop w:val="0"/>
      <w:marBottom w:val="0"/>
      <w:divBdr>
        <w:top w:val="none" w:sz="0" w:space="0" w:color="auto"/>
        <w:left w:val="none" w:sz="0" w:space="0" w:color="auto"/>
        <w:bottom w:val="none" w:sz="0" w:space="0" w:color="auto"/>
        <w:right w:val="none" w:sz="0" w:space="0" w:color="auto"/>
      </w:divBdr>
    </w:div>
    <w:div w:id="1660767482">
      <w:bodyDiv w:val="1"/>
      <w:marLeft w:val="0"/>
      <w:marRight w:val="0"/>
      <w:marTop w:val="0"/>
      <w:marBottom w:val="0"/>
      <w:divBdr>
        <w:top w:val="none" w:sz="0" w:space="0" w:color="auto"/>
        <w:left w:val="none" w:sz="0" w:space="0" w:color="auto"/>
        <w:bottom w:val="none" w:sz="0" w:space="0" w:color="auto"/>
        <w:right w:val="none" w:sz="0" w:space="0" w:color="auto"/>
      </w:divBdr>
    </w:div>
    <w:div w:id="1660958121">
      <w:bodyDiv w:val="1"/>
      <w:marLeft w:val="0"/>
      <w:marRight w:val="0"/>
      <w:marTop w:val="0"/>
      <w:marBottom w:val="0"/>
      <w:divBdr>
        <w:top w:val="none" w:sz="0" w:space="0" w:color="auto"/>
        <w:left w:val="none" w:sz="0" w:space="0" w:color="auto"/>
        <w:bottom w:val="none" w:sz="0" w:space="0" w:color="auto"/>
        <w:right w:val="none" w:sz="0" w:space="0" w:color="auto"/>
      </w:divBdr>
    </w:div>
    <w:div w:id="1670137781">
      <w:bodyDiv w:val="1"/>
      <w:marLeft w:val="0"/>
      <w:marRight w:val="0"/>
      <w:marTop w:val="0"/>
      <w:marBottom w:val="0"/>
      <w:divBdr>
        <w:top w:val="none" w:sz="0" w:space="0" w:color="auto"/>
        <w:left w:val="none" w:sz="0" w:space="0" w:color="auto"/>
        <w:bottom w:val="none" w:sz="0" w:space="0" w:color="auto"/>
        <w:right w:val="none" w:sz="0" w:space="0" w:color="auto"/>
      </w:divBdr>
    </w:div>
    <w:div w:id="1678264205">
      <w:bodyDiv w:val="1"/>
      <w:marLeft w:val="0"/>
      <w:marRight w:val="0"/>
      <w:marTop w:val="0"/>
      <w:marBottom w:val="0"/>
      <w:divBdr>
        <w:top w:val="none" w:sz="0" w:space="0" w:color="auto"/>
        <w:left w:val="none" w:sz="0" w:space="0" w:color="auto"/>
        <w:bottom w:val="none" w:sz="0" w:space="0" w:color="auto"/>
        <w:right w:val="none" w:sz="0" w:space="0" w:color="auto"/>
      </w:divBdr>
    </w:div>
    <w:div w:id="1681471920">
      <w:bodyDiv w:val="1"/>
      <w:marLeft w:val="0"/>
      <w:marRight w:val="0"/>
      <w:marTop w:val="0"/>
      <w:marBottom w:val="0"/>
      <w:divBdr>
        <w:top w:val="none" w:sz="0" w:space="0" w:color="auto"/>
        <w:left w:val="none" w:sz="0" w:space="0" w:color="auto"/>
        <w:bottom w:val="none" w:sz="0" w:space="0" w:color="auto"/>
        <w:right w:val="none" w:sz="0" w:space="0" w:color="auto"/>
      </w:divBdr>
    </w:div>
    <w:div w:id="1699744677">
      <w:bodyDiv w:val="1"/>
      <w:marLeft w:val="0"/>
      <w:marRight w:val="0"/>
      <w:marTop w:val="0"/>
      <w:marBottom w:val="0"/>
      <w:divBdr>
        <w:top w:val="none" w:sz="0" w:space="0" w:color="auto"/>
        <w:left w:val="none" w:sz="0" w:space="0" w:color="auto"/>
        <w:bottom w:val="none" w:sz="0" w:space="0" w:color="auto"/>
        <w:right w:val="none" w:sz="0" w:space="0" w:color="auto"/>
      </w:divBdr>
    </w:div>
    <w:div w:id="1709989839">
      <w:bodyDiv w:val="1"/>
      <w:marLeft w:val="0"/>
      <w:marRight w:val="0"/>
      <w:marTop w:val="0"/>
      <w:marBottom w:val="0"/>
      <w:divBdr>
        <w:top w:val="none" w:sz="0" w:space="0" w:color="auto"/>
        <w:left w:val="none" w:sz="0" w:space="0" w:color="auto"/>
        <w:bottom w:val="none" w:sz="0" w:space="0" w:color="auto"/>
        <w:right w:val="none" w:sz="0" w:space="0" w:color="auto"/>
      </w:divBdr>
    </w:div>
    <w:div w:id="1714311371">
      <w:bodyDiv w:val="1"/>
      <w:marLeft w:val="0"/>
      <w:marRight w:val="0"/>
      <w:marTop w:val="0"/>
      <w:marBottom w:val="0"/>
      <w:divBdr>
        <w:top w:val="none" w:sz="0" w:space="0" w:color="auto"/>
        <w:left w:val="none" w:sz="0" w:space="0" w:color="auto"/>
        <w:bottom w:val="none" w:sz="0" w:space="0" w:color="auto"/>
        <w:right w:val="none" w:sz="0" w:space="0" w:color="auto"/>
      </w:divBdr>
    </w:div>
    <w:div w:id="1725912671">
      <w:bodyDiv w:val="1"/>
      <w:marLeft w:val="0"/>
      <w:marRight w:val="0"/>
      <w:marTop w:val="0"/>
      <w:marBottom w:val="0"/>
      <w:divBdr>
        <w:top w:val="none" w:sz="0" w:space="0" w:color="auto"/>
        <w:left w:val="none" w:sz="0" w:space="0" w:color="auto"/>
        <w:bottom w:val="none" w:sz="0" w:space="0" w:color="auto"/>
        <w:right w:val="none" w:sz="0" w:space="0" w:color="auto"/>
      </w:divBdr>
    </w:div>
    <w:div w:id="1756197516">
      <w:bodyDiv w:val="1"/>
      <w:marLeft w:val="0"/>
      <w:marRight w:val="0"/>
      <w:marTop w:val="0"/>
      <w:marBottom w:val="0"/>
      <w:divBdr>
        <w:top w:val="none" w:sz="0" w:space="0" w:color="auto"/>
        <w:left w:val="none" w:sz="0" w:space="0" w:color="auto"/>
        <w:bottom w:val="none" w:sz="0" w:space="0" w:color="auto"/>
        <w:right w:val="none" w:sz="0" w:space="0" w:color="auto"/>
      </w:divBdr>
    </w:div>
    <w:div w:id="1762067170">
      <w:bodyDiv w:val="1"/>
      <w:marLeft w:val="0"/>
      <w:marRight w:val="0"/>
      <w:marTop w:val="0"/>
      <w:marBottom w:val="0"/>
      <w:divBdr>
        <w:top w:val="none" w:sz="0" w:space="0" w:color="auto"/>
        <w:left w:val="none" w:sz="0" w:space="0" w:color="auto"/>
        <w:bottom w:val="none" w:sz="0" w:space="0" w:color="auto"/>
        <w:right w:val="none" w:sz="0" w:space="0" w:color="auto"/>
      </w:divBdr>
    </w:div>
    <w:div w:id="1789932262">
      <w:bodyDiv w:val="1"/>
      <w:marLeft w:val="0"/>
      <w:marRight w:val="0"/>
      <w:marTop w:val="0"/>
      <w:marBottom w:val="0"/>
      <w:divBdr>
        <w:top w:val="none" w:sz="0" w:space="0" w:color="auto"/>
        <w:left w:val="none" w:sz="0" w:space="0" w:color="auto"/>
        <w:bottom w:val="none" w:sz="0" w:space="0" w:color="auto"/>
        <w:right w:val="none" w:sz="0" w:space="0" w:color="auto"/>
      </w:divBdr>
    </w:div>
    <w:div w:id="1812676181">
      <w:bodyDiv w:val="1"/>
      <w:marLeft w:val="0"/>
      <w:marRight w:val="0"/>
      <w:marTop w:val="0"/>
      <w:marBottom w:val="0"/>
      <w:divBdr>
        <w:top w:val="none" w:sz="0" w:space="0" w:color="auto"/>
        <w:left w:val="none" w:sz="0" w:space="0" w:color="auto"/>
        <w:bottom w:val="none" w:sz="0" w:space="0" w:color="auto"/>
        <w:right w:val="none" w:sz="0" w:space="0" w:color="auto"/>
      </w:divBdr>
    </w:div>
    <w:div w:id="1825972079">
      <w:bodyDiv w:val="1"/>
      <w:marLeft w:val="0"/>
      <w:marRight w:val="0"/>
      <w:marTop w:val="0"/>
      <w:marBottom w:val="0"/>
      <w:divBdr>
        <w:top w:val="none" w:sz="0" w:space="0" w:color="auto"/>
        <w:left w:val="none" w:sz="0" w:space="0" w:color="auto"/>
        <w:bottom w:val="none" w:sz="0" w:space="0" w:color="auto"/>
        <w:right w:val="none" w:sz="0" w:space="0" w:color="auto"/>
      </w:divBdr>
    </w:div>
    <w:div w:id="1834950571">
      <w:bodyDiv w:val="1"/>
      <w:marLeft w:val="0"/>
      <w:marRight w:val="0"/>
      <w:marTop w:val="0"/>
      <w:marBottom w:val="0"/>
      <w:divBdr>
        <w:top w:val="none" w:sz="0" w:space="0" w:color="auto"/>
        <w:left w:val="none" w:sz="0" w:space="0" w:color="auto"/>
        <w:bottom w:val="none" w:sz="0" w:space="0" w:color="auto"/>
        <w:right w:val="none" w:sz="0" w:space="0" w:color="auto"/>
      </w:divBdr>
    </w:div>
    <w:div w:id="1838617204">
      <w:bodyDiv w:val="1"/>
      <w:marLeft w:val="0"/>
      <w:marRight w:val="0"/>
      <w:marTop w:val="0"/>
      <w:marBottom w:val="0"/>
      <w:divBdr>
        <w:top w:val="none" w:sz="0" w:space="0" w:color="auto"/>
        <w:left w:val="none" w:sz="0" w:space="0" w:color="auto"/>
        <w:bottom w:val="none" w:sz="0" w:space="0" w:color="auto"/>
        <w:right w:val="none" w:sz="0" w:space="0" w:color="auto"/>
      </w:divBdr>
    </w:div>
    <w:div w:id="1847400118">
      <w:bodyDiv w:val="1"/>
      <w:marLeft w:val="0"/>
      <w:marRight w:val="0"/>
      <w:marTop w:val="0"/>
      <w:marBottom w:val="0"/>
      <w:divBdr>
        <w:top w:val="none" w:sz="0" w:space="0" w:color="auto"/>
        <w:left w:val="none" w:sz="0" w:space="0" w:color="auto"/>
        <w:bottom w:val="none" w:sz="0" w:space="0" w:color="auto"/>
        <w:right w:val="none" w:sz="0" w:space="0" w:color="auto"/>
      </w:divBdr>
    </w:div>
    <w:div w:id="1872499165">
      <w:bodyDiv w:val="1"/>
      <w:marLeft w:val="0"/>
      <w:marRight w:val="0"/>
      <w:marTop w:val="0"/>
      <w:marBottom w:val="0"/>
      <w:divBdr>
        <w:top w:val="none" w:sz="0" w:space="0" w:color="auto"/>
        <w:left w:val="none" w:sz="0" w:space="0" w:color="auto"/>
        <w:bottom w:val="none" w:sz="0" w:space="0" w:color="auto"/>
        <w:right w:val="none" w:sz="0" w:space="0" w:color="auto"/>
      </w:divBdr>
    </w:div>
    <w:div w:id="1875851160">
      <w:bodyDiv w:val="1"/>
      <w:marLeft w:val="0"/>
      <w:marRight w:val="0"/>
      <w:marTop w:val="0"/>
      <w:marBottom w:val="0"/>
      <w:divBdr>
        <w:top w:val="none" w:sz="0" w:space="0" w:color="auto"/>
        <w:left w:val="none" w:sz="0" w:space="0" w:color="auto"/>
        <w:bottom w:val="none" w:sz="0" w:space="0" w:color="auto"/>
        <w:right w:val="none" w:sz="0" w:space="0" w:color="auto"/>
      </w:divBdr>
    </w:div>
    <w:div w:id="1885405297">
      <w:bodyDiv w:val="1"/>
      <w:marLeft w:val="0"/>
      <w:marRight w:val="0"/>
      <w:marTop w:val="0"/>
      <w:marBottom w:val="0"/>
      <w:divBdr>
        <w:top w:val="none" w:sz="0" w:space="0" w:color="auto"/>
        <w:left w:val="none" w:sz="0" w:space="0" w:color="auto"/>
        <w:bottom w:val="none" w:sz="0" w:space="0" w:color="auto"/>
        <w:right w:val="none" w:sz="0" w:space="0" w:color="auto"/>
      </w:divBdr>
    </w:div>
    <w:div w:id="1887258611">
      <w:bodyDiv w:val="1"/>
      <w:marLeft w:val="0"/>
      <w:marRight w:val="0"/>
      <w:marTop w:val="0"/>
      <w:marBottom w:val="0"/>
      <w:divBdr>
        <w:top w:val="none" w:sz="0" w:space="0" w:color="auto"/>
        <w:left w:val="none" w:sz="0" w:space="0" w:color="auto"/>
        <w:bottom w:val="none" w:sz="0" w:space="0" w:color="auto"/>
        <w:right w:val="none" w:sz="0" w:space="0" w:color="auto"/>
      </w:divBdr>
    </w:div>
    <w:div w:id="1899046385">
      <w:bodyDiv w:val="1"/>
      <w:marLeft w:val="0"/>
      <w:marRight w:val="0"/>
      <w:marTop w:val="0"/>
      <w:marBottom w:val="0"/>
      <w:divBdr>
        <w:top w:val="none" w:sz="0" w:space="0" w:color="auto"/>
        <w:left w:val="none" w:sz="0" w:space="0" w:color="auto"/>
        <w:bottom w:val="none" w:sz="0" w:space="0" w:color="auto"/>
        <w:right w:val="none" w:sz="0" w:space="0" w:color="auto"/>
      </w:divBdr>
    </w:div>
    <w:div w:id="1906135719">
      <w:bodyDiv w:val="1"/>
      <w:marLeft w:val="0"/>
      <w:marRight w:val="0"/>
      <w:marTop w:val="0"/>
      <w:marBottom w:val="0"/>
      <w:divBdr>
        <w:top w:val="none" w:sz="0" w:space="0" w:color="auto"/>
        <w:left w:val="none" w:sz="0" w:space="0" w:color="auto"/>
        <w:bottom w:val="none" w:sz="0" w:space="0" w:color="auto"/>
        <w:right w:val="none" w:sz="0" w:space="0" w:color="auto"/>
      </w:divBdr>
    </w:div>
    <w:div w:id="1910530827">
      <w:bodyDiv w:val="1"/>
      <w:marLeft w:val="0"/>
      <w:marRight w:val="0"/>
      <w:marTop w:val="0"/>
      <w:marBottom w:val="0"/>
      <w:divBdr>
        <w:top w:val="none" w:sz="0" w:space="0" w:color="auto"/>
        <w:left w:val="none" w:sz="0" w:space="0" w:color="auto"/>
        <w:bottom w:val="none" w:sz="0" w:space="0" w:color="auto"/>
        <w:right w:val="none" w:sz="0" w:space="0" w:color="auto"/>
      </w:divBdr>
    </w:div>
    <w:div w:id="1923685294">
      <w:bodyDiv w:val="1"/>
      <w:marLeft w:val="0"/>
      <w:marRight w:val="0"/>
      <w:marTop w:val="0"/>
      <w:marBottom w:val="0"/>
      <w:divBdr>
        <w:top w:val="none" w:sz="0" w:space="0" w:color="auto"/>
        <w:left w:val="none" w:sz="0" w:space="0" w:color="auto"/>
        <w:bottom w:val="none" w:sz="0" w:space="0" w:color="auto"/>
        <w:right w:val="none" w:sz="0" w:space="0" w:color="auto"/>
      </w:divBdr>
    </w:div>
    <w:div w:id="1923945683">
      <w:bodyDiv w:val="1"/>
      <w:marLeft w:val="0"/>
      <w:marRight w:val="0"/>
      <w:marTop w:val="0"/>
      <w:marBottom w:val="0"/>
      <w:divBdr>
        <w:top w:val="none" w:sz="0" w:space="0" w:color="auto"/>
        <w:left w:val="none" w:sz="0" w:space="0" w:color="auto"/>
        <w:bottom w:val="none" w:sz="0" w:space="0" w:color="auto"/>
        <w:right w:val="none" w:sz="0" w:space="0" w:color="auto"/>
      </w:divBdr>
    </w:div>
    <w:div w:id="1959530481">
      <w:bodyDiv w:val="1"/>
      <w:marLeft w:val="0"/>
      <w:marRight w:val="0"/>
      <w:marTop w:val="0"/>
      <w:marBottom w:val="0"/>
      <w:divBdr>
        <w:top w:val="none" w:sz="0" w:space="0" w:color="auto"/>
        <w:left w:val="none" w:sz="0" w:space="0" w:color="auto"/>
        <w:bottom w:val="none" w:sz="0" w:space="0" w:color="auto"/>
        <w:right w:val="none" w:sz="0" w:space="0" w:color="auto"/>
      </w:divBdr>
    </w:div>
    <w:div w:id="1959873295">
      <w:bodyDiv w:val="1"/>
      <w:marLeft w:val="0"/>
      <w:marRight w:val="0"/>
      <w:marTop w:val="0"/>
      <w:marBottom w:val="0"/>
      <w:divBdr>
        <w:top w:val="none" w:sz="0" w:space="0" w:color="auto"/>
        <w:left w:val="none" w:sz="0" w:space="0" w:color="auto"/>
        <w:bottom w:val="none" w:sz="0" w:space="0" w:color="auto"/>
        <w:right w:val="none" w:sz="0" w:space="0" w:color="auto"/>
      </w:divBdr>
    </w:div>
    <w:div w:id="1961256544">
      <w:bodyDiv w:val="1"/>
      <w:marLeft w:val="0"/>
      <w:marRight w:val="0"/>
      <w:marTop w:val="0"/>
      <w:marBottom w:val="0"/>
      <w:divBdr>
        <w:top w:val="none" w:sz="0" w:space="0" w:color="auto"/>
        <w:left w:val="none" w:sz="0" w:space="0" w:color="auto"/>
        <w:bottom w:val="none" w:sz="0" w:space="0" w:color="auto"/>
        <w:right w:val="none" w:sz="0" w:space="0" w:color="auto"/>
      </w:divBdr>
    </w:div>
    <w:div w:id="1977761006">
      <w:bodyDiv w:val="1"/>
      <w:marLeft w:val="0"/>
      <w:marRight w:val="0"/>
      <w:marTop w:val="0"/>
      <w:marBottom w:val="0"/>
      <w:divBdr>
        <w:top w:val="none" w:sz="0" w:space="0" w:color="auto"/>
        <w:left w:val="none" w:sz="0" w:space="0" w:color="auto"/>
        <w:bottom w:val="none" w:sz="0" w:space="0" w:color="auto"/>
        <w:right w:val="none" w:sz="0" w:space="0" w:color="auto"/>
      </w:divBdr>
    </w:div>
    <w:div w:id="1978611324">
      <w:bodyDiv w:val="1"/>
      <w:marLeft w:val="0"/>
      <w:marRight w:val="0"/>
      <w:marTop w:val="0"/>
      <w:marBottom w:val="0"/>
      <w:divBdr>
        <w:top w:val="none" w:sz="0" w:space="0" w:color="auto"/>
        <w:left w:val="none" w:sz="0" w:space="0" w:color="auto"/>
        <w:bottom w:val="none" w:sz="0" w:space="0" w:color="auto"/>
        <w:right w:val="none" w:sz="0" w:space="0" w:color="auto"/>
      </w:divBdr>
    </w:div>
    <w:div w:id="1982735122">
      <w:bodyDiv w:val="1"/>
      <w:marLeft w:val="0"/>
      <w:marRight w:val="0"/>
      <w:marTop w:val="0"/>
      <w:marBottom w:val="0"/>
      <w:divBdr>
        <w:top w:val="none" w:sz="0" w:space="0" w:color="auto"/>
        <w:left w:val="none" w:sz="0" w:space="0" w:color="auto"/>
        <w:bottom w:val="none" w:sz="0" w:space="0" w:color="auto"/>
        <w:right w:val="none" w:sz="0" w:space="0" w:color="auto"/>
      </w:divBdr>
    </w:div>
    <w:div w:id="1985305705">
      <w:bodyDiv w:val="1"/>
      <w:marLeft w:val="0"/>
      <w:marRight w:val="0"/>
      <w:marTop w:val="0"/>
      <w:marBottom w:val="0"/>
      <w:divBdr>
        <w:top w:val="none" w:sz="0" w:space="0" w:color="auto"/>
        <w:left w:val="none" w:sz="0" w:space="0" w:color="auto"/>
        <w:bottom w:val="none" w:sz="0" w:space="0" w:color="auto"/>
        <w:right w:val="none" w:sz="0" w:space="0" w:color="auto"/>
      </w:divBdr>
    </w:div>
    <w:div w:id="2004238019">
      <w:bodyDiv w:val="1"/>
      <w:marLeft w:val="0"/>
      <w:marRight w:val="0"/>
      <w:marTop w:val="0"/>
      <w:marBottom w:val="0"/>
      <w:divBdr>
        <w:top w:val="none" w:sz="0" w:space="0" w:color="auto"/>
        <w:left w:val="none" w:sz="0" w:space="0" w:color="auto"/>
        <w:bottom w:val="none" w:sz="0" w:space="0" w:color="auto"/>
        <w:right w:val="none" w:sz="0" w:space="0" w:color="auto"/>
      </w:divBdr>
    </w:div>
    <w:div w:id="2015716694">
      <w:bodyDiv w:val="1"/>
      <w:marLeft w:val="0"/>
      <w:marRight w:val="0"/>
      <w:marTop w:val="0"/>
      <w:marBottom w:val="0"/>
      <w:divBdr>
        <w:top w:val="none" w:sz="0" w:space="0" w:color="auto"/>
        <w:left w:val="none" w:sz="0" w:space="0" w:color="auto"/>
        <w:bottom w:val="none" w:sz="0" w:space="0" w:color="auto"/>
        <w:right w:val="none" w:sz="0" w:space="0" w:color="auto"/>
      </w:divBdr>
    </w:div>
    <w:div w:id="2029718978">
      <w:bodyDiv w:val="1"/>
      <w:marLeft w:val="0"/>
      <w:marRight w:val="0"/>
      <w:marTop w:val="0"/>
      <w:marBottom w:val="0"/>
      <w:divBdr>
        <w:top w:val="none" w:sz="0" w:space="0" w:color="auto"/>
        <w:left w:val="none" w:sz="0" w:space="0" w:color="auto"/>
        <w:bottom w:val="none" w:sz="0" w:space="0" w:color="auto"/>
        <w:right w:val="none" w:sz="0" w:space="0" w:color="auto"/>
      </w:divBdr>
    </w:div>
    <w:div w:id="2032953310">
      <w:bodyDiv w:val="1"/>
      <w:marLeft w:val="0"/>
      <w:marRight w:val="0"/>
      <w:marTop w:val="0"/>
      <w:marBottom w:val="0"/>
      <w:divBdr>
        <w:top w:val="none" w:sz="0" w:space="0" w:color="auto"/>
        <w:left w:val="none" w:sz="0" w:space="0" w:color="auto"/>
        <w:bottom w:val="none" w:sz="0" w:space="0" w:color="auto"/>
        <w:right w:val="none" w:sz="0" w:space="0" w:color="auto"/>
      </w:divBdr>
    </w:div>
    <w:div w:id="2034456211">
      <w:bodyDiv w:val="1"/>
      <w:marLeft w:val="0"/>
      <w:marRight w:val="0"/>
      <w:marTop w:val="0"/>
      <w:marBottom w:val="0"/>
      <w:divBdr>
        <w:top w:val="none" w:sz="0" w:space="0" w:color="auto"/>
        <w:left w:val="none" w:sz="0" w:space="0" w:color="auto"/>
        <w:bottom w:val="none" w:sz="0" w:space="0" w:color="auto"/>
        <w:right w:val="none" w:sz="0" w:space="0" w:color="auto"/>
      </w:divBdr>
    </w:div>
    <w:div w:id="2040399887">
      <w:bodyDiv w:val="1"/>
      <w:marLeft w:val="0"/>
      <w:marRight w:val="0"/>
      <w:marTop w:val="0"/>
      <w:marBottom w:val="0"/>
      <w:divBdr>
        <w:top w:val="none" w:sz="0" w:space="0" w:color="auto"/>
        <w:left w:val="none" w:sz="0" w:space="0" w:color="auto"/>
        <w:bottom w:val="none" w:sz="0" w:space="0" w:color="auto"/>
        <w:right w:val="none" w:sz="0" w:space="0" w:color="auto"/>
      </w:divBdr>
    </w:div>
    <w:div w:id="2062946649">
      <w:bodyDiv w:val="1"/>
      <w:marLeft w:val="0"/>
      <w:marRight w:val="0"/>
      <w:marTop w:val="0"/>
      <w:marBottom w:val="0"/>
      <w:divBdr>
        <w:top w:val="none" w:sz="0" w:space="0" w:color="auto"/>
        <w:left w:val="none" w:sz="0" w:space="0" w:color="auto"/>
        <w:bottom w:val="none" w:sz="0" w:space="0" w:color="auto"/>
        <w:right w:val="none" w:sz="0" w:space="0" w:color="auto"/>
      </w:divBdr>
    </w:div>
    <w:div w:id="2094664593">
      <w:bodyDiv w:val="1"/>
      <w:marLeft w:val="0"/>
      <w:marRight w:val="0"/>
      <w:marTop w:val="0"/>
      <w:marBottom w:val="0"/>
      <w:divBdr>
        <w:top w:val="none" w:sz="0" w:space="0" w:color="auto"/>
        <w:left w:val="none" w:sz="0" w:space="0" w:color="auto"/>
        <w:bottom w:val="none" w:sz="0" w:space="0" w:color="auto"/>
        <w:right w:val="none" w:sz="0" w:space="0" w:color="auto"/>
      </w:divBdr>
    </w:div>
    <w:div w:id="2100712031">
      <w:bodyDiv w:val="1"/>
      <w:marLeft w:val="0"/>
      <w:marRight w:val="0"/>
      <w:marTop w:val="0"/>
      <w:marBottom w:val="0"/>
      <w:divBdr>
        <w:top w:val="none" w:sz="0" w:space="0" w:color="auto"/>
        <w:left w:val="none" w:sz="0" w:space="0" w:color="auto"/>
        <w:bottom w:val="none" w:sz="0" w:space="0" w:color="auto"/>
        <w:right w:val="none" w:sz="0" w:space="0" w:color="auto"/>
      </w:divBdr>
    </w:div>
    <w:div w:id="2104521936">
      <w:bodyDiv w:val="1"/>
      <w:marLeft w:val="0"/>
      <w:marRight w:val="0"/>
      <w:marTop w:val="0"/>
      <w:marBottom w:val="0"/>
      <w:divBdr>
        <w:top w:val="none" w:sz="0" w:space="0" w:color="auto"/>
        <w:left w:val="none" w:sz="0" w:space="0" w:color="auto"/>
        <w:bottom w:val="none" w:sz="0" w:space="0" w:color="auto"/>
        <w:right w:val="none" w:sz="0" w:space="0" w:color="auto"/>
      </w:divBdr>
    </w:div>
    <w:div w:id="2117165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7457</TotalTime>
  <Pages>7</Pages>
  <Words>2914</Words>
  <Characters>16613</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مسعود صدری</cp:lastModifiedBy>
  <cp:revision>591</cp:revision>
  <dcterms:created xsi:type="dcterms:W3CDTF">2020-09-09T05:04:00Z</dcterms:created>
  <dcterms:modified xsi:type="dcterms:W3CDTF">2021-05-31T08:20:00Z</dcterms:modified>
</cp:coreProperties>
</file>