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5EB" w:rsidRDefault="00EC35EB" w:rsidP="00EC35E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EC35EB" w:rsidRPr="00CE3C77" w:rsidRDefault="00EC35EB" w:rsidP="0047325C">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31</w:t>
      </w:r>
      <w:r w:rsidR="0047325C">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w:t>
      </w:r>
      <w:bookmarkStart w:id="0" w:name="_GoBack"/>
      <w:bookmarkEnd w:id="0"/>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01</w:t>
      </w:r>
      <w:r>
        <w:rPr>
          <w:rFonts w:ascii="IRANSans" w:hAnsi="IRANSans" w:cs="IRANSans"/>
          <w:b/>
          <w:bCs/>
          <w:color w:val="0000FF"/>
          <w:sz w:val="24"/>
          <w:szCs w:val="24"/>
          <w:shd w:val="clear" w:color="auto" w:fill="FFFFFF"/>
          <w:rtl/>
        </w:rPr>
        <w:t>/ 139</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تنبیه</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اول</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اضرار</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به</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نفس</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 xml:space="preserve"> /تنبیهات</w:t>
      </w:r>
      <w:r>
        <w:rPr>
          <w:rtl/>
        </w:rPr>
        <w:t xml:space="preserve"> </w:t>
      </w:r>
      <w:r w:rsidRPr="00A6366F">
        <w:rPr>
          <w:rFonts w:hint="cs"/>
          <w:rtl/>
        </w:rPr>
        <w:t xml:space="preserve"> </w:t>
      </w:r>
      <w:r>
        <w:rPr>
          <w:rFonts w:ascii="IRANSans" w:hAnsi="IRANSans" w:cs="IRANSans"/>
          <w:b/>
          <w:bCs/>
          <w:color w:val="0000FF"/>
          <w:sz w:val="24"/>
          <w:szCs w:val="24"/>
          <w:shd w:val="clear" w:color="auto" w:fill="FFFFFF"/>
          <w:rtl/>
        </w:rPr>
        <w:t>/</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0C402B">
      <w:pPr>
        <w:jc w:val="both"/>
        <w:rPr>
          <w:rStyle w:val="Emphasis"/>
          <w:b/>
          <w:bCs w:val="0"/>
          <w:rtl/>
        </w:rPr>
      </w:pPr>
      <w:r w:rsidRPr="009C66D5">
        <w:rPr>
          <w:rStyle w:val="Emphasis"/>
          <w:rFonts w:hint="cs"/>
          <w:b/>
          <w:bCs w:val="0"/>
          <w:rtl/>
        </w:rPr>
        <w:t>خلاصه مباحث گذشته</w:t>
      </w:r>
      <w:r w:rsidR="00D40992">
        <w:rPr>
          <w:rStyle w:val="Emphasis"/>
          <w:rFonts w:hint="cs"/>
          <w:b/>
          <w:bCs w:val="0"/>
          <w:rtl/>
        </w:rPr>
        <w:t xml:space="preserve"> و جلسه امروز</w:t>
      </w:r>
      <w:r w:rsidRPr="009C66D5">
        <w:rPr>
          <w:rStyle w:val="Emphasis"/>
          <w:rFonts w:hint="cs"/>
          <w:b/>
          <w:bCs w:val="0"/>
          <w:rtl/>
        </w:rPr>
        <w:t>:</w:t>
      </w:r>
    </w:p>
    <w:p w:rsidR="003A6148" w:rsidRDefault="00AA471E" w:rsidP="000C402B">
      <w:pPr>
        <w:pBdr>
          <w:bottom w:val="double" w:sz="6" w:space="1" w:color="auto"/>
        </w:pBdr>
        <w:jc w:val="both"/>
        <w:rPr>
          <w:rtl/>
        </w:rPr>
      </w:pPr>
      <w:r>
        <w:rPr>
          <w:rFonts w:hint="cs"/>
          <w:rtl/>
        </w:rPr>
        <w:t xml:space="preserve">بحث درباره شمول «لا ضرر» نسبت به اضرار به نفس بود. مرحوم آقای داماد، «لا ضرر» را شامل اضرار به نفس ندانسته و بیان می کند: «لا ضرر» نمی تواند مثبت حرمت وضوی ضرری باشد. زیرا در وضوی ضرری، شخص به خود اضرار وارد کرده است. در این جلسه، کلام مرحوم آقای داماد مطابق تقریرات آقای میر محمّدی و آقای محقّق، نقل شده و درباره تفاوت های این دو تقریر، بحث خواهد شد. </w:t>
      </w:r>
    </w:p>
    <w:p w:rsidR="00247D2F" w:rsidRPr="003A6148" w:rsidRDefault="00247D2F" w:rsidP="000C402B">
      <w:pPr>
        <w:pBdr>
          <w:bottom w:val="double" w:sz="6" w:space="1" w:color="auto"/>
        </w:pBdr>
        <w:jc w:val="both"/>
      </w:pPr>
    </w:p>
    <w:p w:rsidR="008F5B4D" w:rsidRDefault="008F5B4D" w:rsidP="000C402B">
      <w:pPr>
        <w:jc w:val="both"/>
      </w:pPr>
    </w:p>
    <w:p w:rsidR="000C402B" w:rsidRDefault="000C402B" w:rsidP="000C402B">
      <w:pPr>
        <w:pStyle w:val="Heading2"/>
        <w:jc w:val="both"/>
        <w:rPr>
          <w:rtl/>
        </w:rPr>
      </w:pPr>
      <w:r>
        <w:rPr>
          <w:rFonts w:hint="cs"/>
          <w:rtl/>
        </w:rPr>
        <w:t>تقریرهای موجود از بحث «لا ضرر» مرحوم داماد</w:t>
      </w:r>
    </w:p>
    <w:p w:rsidR="00D40992" w:rsidRDefault="00D40992" w:rsidP="000C402B">
      <w:pPr>
        <w:jc w:val="both"/>
        <w:rPr>
          <w:rtl/>
        </w:rPr>
      </w:pPr>
      <w:r>
        <w:rPr>
          <w:rFonts w:hint="cs"/>
          <w:rtl/>
        </w:rPr>
        <w:t>بحث درباره شمول حدیث «لا ضرر» نسبت به اضرار به نفس بود. در جلسات گذشته دربا</w:t>
      </w:r>
      <w:r w:rsidR="000C402B">
        <w:rPr>
          <w:rFonts w:hint="cs"/>
          <w:rtl/>
        </w:rPr>
        <w:t>ر</w:t>
      </w:r>
      <w:r>
        <w:rPr>
          <w:rFonts w:hint="cs"/>
          <w:rtl/>
        </w:rPr>
        <w:t xml:space="preserve">ه کلام مرحوم آقای داماد در این زمینه صحبت می کردیم. تذکر این نکته مفید است که سه تقریر از درس مرحوم آقای داماد در بحث «لا ضرر» وجود دارد. تقریر اول، نوشته آقای سید جلال طاهری اصفهانی است که در پایان «لا ضرر» تاریخ دارد. </w:t>
      </w:r>
      <w:r w:rsidRPr="000C402B">
        <w:rPr>
          <w:rFonts w:hint="cs"/>
          <w:color w:val="000080"/>
          <w:rtl/>
        </w:rPr>
        <w:t>«</w:t>
      </w:r>
      <w:r w:rsidRPr="000C402B">
        <w:rPr>
          <w:color w:val="000080"/>
          <w:rtl/>
        </w:rPr>
        <w:t xml:space="preserve"> </w:t>
      </w:r>
      <w:r w:rsidRPr="000C402B">
        <w:rPr>
          <w:rFonts w:hint="cs"/>
          <w:color w:val="000080"/>
          <w:rtl/>
        </w:rPr>
        <w:t>قد</w:t>
      </w:r>
      <w:r w:rsidRPr="000C402B">
        <w:rPr>
          <w:color w:val="000080"/>
          <w:rtl/>
        </w:rPr>
        <w:t xml:space="preserve"> </w:t>
      </w:r>
      <w:r w:rsidRPr="000C402B">
        <w:rPr>
          <w:rFonts w:hint="cs"/>
          <w:color w:val="000080"/>
          <w:rtl/>
        </w:rPr>
        <w:t>تم</w:t>
      </w:r>
      <w:r w:rsidRPr="000C402B">
        <w:rPr>
          <w:color w:val="000080"/>
          <w:rtl/>
        </w:rPr>
        <w:t xml:space="preserve"> </w:t>
      </w:r>
      <w:r w:rsidRPr="000C402B">
        <w:rPr>
          <w:rFonts w:hint="cs"/>
          <w:color w:val="000080"/>
          <w:rtl/>
        </w:rPr>
        <w:t>تسويد</w:t>
      </w:r>
      <w:r w:rsidRPr="000C402B">
        <w:rPr>
          <w:color w:val="000080"/>
          <w:rtl/>
        </w:rPr>
        <w:t xml:space="preserve"> </w:t>
      </w:r>
      <w:r w:rsidRPr="000C402B">
        <w:rPr>
          <w:rFonts w:hint="cs"/>
          <w:color w:val="000080"/>
          <w:rtl/>
        </w:rPr>
        <w:t>هذا</w:t>
      </w:r>
      <w:r w:rsidRPr="000C402B">
        <w:rPr>
          <w:color w:val="000080"/>
          <w:rtl/>
        </w:rPr>
        <w:t xml:space="preserve"> </w:t>
      </w:r>
      <w:r w:rsidRPr="000C402B">
        <w:rPr>
          <w:rFonts w:hint="cs"/>
          <w:color w:val="000080"/>
          <w:rtl/>
        </w:rPr>
        <w:t>الاوراق</w:t>
      </w:r>
      <w:r w:rsidRPr="000C402B">
        <w:rPr>
          <w:color w:val="000080"/>
          <w:rtl/>
        </w:rPr>
        <w:t xml:space="preserve"> </w:t>
      </w:r>
      <w:r w:rsidRPr="000C402B">
        <w:rPr>
          <w:rFonts w:hint="cs"/>
          <w:color w:val="000080"/>
          <w:rtl/>
        </w:rPr>
        <w:t>فى</w:t>
      </w:r>
      <w:r w:rsidRPr="000C402B">
        <w:rPr>
          <w:color w:val="000080"/>
          <w:rtl/>
        </w:rPr>
        <w:t xml:space="preserve"> 8 </w:t>
      </w:r>
      <w:r w:rsidRPr="000C402B">
        <w:rPr>
          <w:rFonts w:hint="cs"/>
          <w:color w:val="000080"/>
          <w:rtl/>
        </w:rPr>
        <w:t>شعبان</w:t>
      </w:r>
      <w:r w:rsidRPr="000C402B">
        <w:rPr>
          <w:color w:val="000080"/>
          <w:rtl/>
        </w:rPr>
        <w:t xml:space="preserve"> </w:t>
      </w:r>
      <w:r w:rsidRPr="000C402B">
        <w:rPr>
          <w:rFonts w:hint="cs"/>
          <w:color w:val="000080"/>
          <w:rtl/>
        </w:rPr>
        <w:t>المبارك</w:t>
      </w:r>
      <w:r w:rsidRPr="000C402B">
        <w:rPr>
          <w:color w:val="000080"/>
          <w:rtl/>
        </w:rPr>
        <w:t xml:space="preserve"> 1369 </w:t>
      </w:r>
      <w:r w:rsidRPr="000C402B">
        <w:rPr>
          <w:rFonts w:hint="cs"/>
          <w:color w:val="000080"/>
          <w:rtl/>
        </w:rPr>
        <w:t>ه</w:t>
      </w:r>
      <w:r w:rsidRPr="000C402B">
        <w:rPr>
          <w:color w:val="000080"/>
          <w:rtl/>
        </w:rPr>
        <w:t xml:space="preserve"> </w:t>
      </w:r>
      <w:r w:rsidRPr="000C402B">
        <w:rPr>
          <w:rFonts w:hint="cs"/>
          <w:color w:val="000080"/>
          <w:rtl/>
        </w:rPr>
        <w:t>ق»</w:t>
      </w:r>
      <w:r>
        <w:rPr>
          <w:rFonts w:hint="cs"/>
          <w:rtl/>
        </w:rPr>
        <w:t xml:space="preserve"> </w:t>
      </w:r>
    </w:p>
    <w:p w:rsidR="00D40992" w:rsidRDefault="00D40992" w:rsidP="000C402B">
      <w:pPr>
        <w:jc w:val="both"/>
        <w:rPr>
          <w:rtl/>
        </w:rPr>
      </w:pPr>
      <w:r>
        <w:rPr>
          <w:rFonts w:hint="cs"/>
          <w:rtl/>
        </w:rPr>
        <w:t>تقریر دوم نوشته آقای میرمحمدی است که مستقل به چاپ رسیده و اخیرا</w:t>
      </w:r>
      <w:r w:rsidR="000C402B">
        <w:rPr>
          <w:rFonts w:hint="cs"/>
          <w:rtl/>
        </w:rPr>
        <w:t xml:space="preserve"> نیز</w:t>
      </w:r>
      <w:r>
        <w:rPr>
          <w:rFonts w:hint="cs"/>
          <w:rtl/>
        </w:rPr>
        <w:t xml:space="preserve"> در انتهای کتاب رشحات الاصول تقریرات آسید علی محقق منتشر شده است. آقای میرمحمدی در مقدمه می فرماید: در سال 27-28 شمسی در درس مرحوم آقای داماد حاضر شدم و 15 سال از ایشان استفاده کردم. سال 27-28 شمسی با 67-68 قمری تطبیق می شود و علی القاعده باید تقریر «لا ضرر» آقای میرمحمدی، همان سالی باشد که آقای طاهری اصفهانی تقریر آن را نوشته است. سبک کلی این دو تقریر نیز با وحدت دوره همخوانی دارد. </w:t>
      </w:r>
    </w:p>
    <w:p w:rsidR="00D40992" w:rsidRDefault="00D40992" w:rsidP="000C402B">
      <w:pPr>
        <w:jc w:val="both"/>
        <w:rPr>
          <w:rtl/>
        </w:rPr>
      </w:pPr>
      <w:r>
        <w:rPr>
          <w:rFonts w:hint="cs"/>
          <w:rtl/>
        </w:rPr>
        <w:t xml:space="preserve">تقریر سوم در رشحات الاصول آقای سید علی محقق است که ایشان می فرماید: از بحث مفاهیم در دوره سوم درس مرحوم آقای داماد شرکت کردم و ایشان تا انتهای عمر، یک دوره درس تا بحث مفاهیم، فرمودند. مرحوم آقای داماد در سال 88 قمری مرحوم شدند. احتمال دارد حدود سال 80 بحث را شروع کرده و دوره بحث اصولی ایشان 8 سال بوده </w:t>
      </w:r>
      <w:r w:rsidR="000C402B">
        <w:rPr>
          <w:rFonts w:hint="cs"/>
          <w:rtl/>
        </w:rPr>
        <w:t>باشد</w:t>
      </w:r>
      <w:r>
        <w:rPr>
          <w:rFonts w:hint="cs"/>
          <w:rtl/>
        </w:rPr>
        <w:t xml:space="preserve">. </w:t>
      </w:r>
    </w:p>
    <w:p w:rsidR="00D40992" w:rsidRDefault="00D40992" w:rsidP="000C402B">
      <w:pPr>
        <w:jc w:val="both"/>
        <w:rPr>
          <w:rtl/>
        </w:rPr>
      </w:pPr>
      <w:r>
        <w:rPr>
          <w:rFonts w:hint="cs"/>
          <w:rtl/>
        </w:rPr>
        <w:lastRenderedPageBreak/>
        <w:t xml:space="preserve">با توجه به این نکته، تقریر آقای سید جلال طاهری اصفهانی و آقای میرمحمدی برای دور اول درس بوده و تقریر آقای سید علی محقق، برای دور سوم درس مرحوم آقای داماد است. </w:t>
      </w:r>
    </w:p>
    <w:p w:rsidR="000C402B" w:rsidRDefault="000C402B" w:rsidP="000C402B">
      <w:pPr>
        <w:pStyle w:val="Heading3"/>
        <w:jc w:val="both"/>
        <w:rPr>
          <w:rtl/>
        </w:rPr>
      </w:pPr>
      <w:r>
        <w:rPr>
          <w:rFonts w:hint="cs"/>
          <w:rtl/>
        </w:rPr>
        <w:t xml:space="preserve">تفاوت تقریر آقای طاهری و آقای میر محمّدی </w:t>
      </w:r>
    </w:p>
    <w:p w:rsidR="00D40992" w:rsidRDefault="0006234F" w:rsidP="000C402B">
      <w:pPr>
        <w:jc w:val="both"/>
        <w:rPr>
          <w:color w:val="000000"/>
          <w:rtl/>
        </w:rPr>
      </w:pPr>
      <w:r>
        <w:rPr>
          <w:rFonts w:hint="cs"/>
          <w:rtl/>
        </w:rPr>
        <w:t xml:space="preserve">بین این سه تقریر، در کمّیت و نحوه مباحث، تفاوت هایی وجود دارد. تقریر مبحث لا ضرر در کلام آقای سید جلال طاهری و کلام آقای میرمحمّدی، تفاوت جدّی وجود دارد. آقای سید جلال طاهری بحث را با این تعبیر شروع کرده: </w:t>
      </w:r>
      <w:r w:rsidRPr="0006234F">
        <w:rPr>
          <w:rFonts w:hint="cs"/>
          <w:color w:val="000080"/>
          <w:rtl/>
        </w:rPr>
        <w:t>«هل</w:t>
      </w:r>
      <w:r w:rsidRPr="0006234F">
        <w:rPr>
          <w:color w:val="000080"/>
          <w:rtl/>
        </w:rPr>
        <w:t xml:space="preserve"> </w:t>
      </w:r>
      <w:r w:rsidRPr="0006234F">
        <w:rPr>
          <w:rFonts w:hint="cs"/>
          <w:color w:val="000080"/>
          <w:rtl/>
        </w:rPr>
        <w:t>يشمل</w:t>
      </w:r>
      <w:r w:rsidRPr="0006234F">
        <w:rPr>
          <w:color w:val="000080"/>
          <w:rtl/>
        </w:rPr>
        <w:t xml:space="preserve"> </w:t>
      </w:r>
      <w:r w:rsidRPr="0006234F">
        <w:rPr>
          <w:rFonts w:hint="cs"/>
          <w:color w:val="000080"/>
          <w:rtl/>
        </w:rPr>
        <w:t>الحديث</w:t>
      </w:r>
      <w:r w:rsidRPr="0006234F">
        <w:rPr>
          <w:color w:val="000080"/>
          <w:rtl/>
        </w:rPr>
        <w:t xml:space="preserve"> </w:t>
      </w:r>
      <w:r w:rsidRPr="0006234F">
        <w:rPr>
          <w:rFonts w:hint="cs"/>
          <w:color w:val="000080"/>
          <w:rtl/>
        </w:rPr>
        <w:t>الضرر</w:t>
      </w:r>
      <w:r w:rsidRPr="0006234F">
        <w:rPr>
          <w:color w:val="000080"/>
          <w:rtl/>
        </w:rPr>
        <w:t xml:space="preserve"> </w:t>
      </w:r>
      <w:r w:rsidRPr="0006234F">
        <w:rPr>
          <w:rFonts w:hint="cs"/>
          <w:color w:val="000080"/>
          <w:rtl/>
        </w:rPr>
        <w:t>الوارد</w:t>
      </w:r>
      <w:r w:rsidRPr="0006234F">
        <w:rPr>
          <w:color w:val="000080"/>
          <w:rtl/>
        </w:rPr>
        <w:t xml:space="preserve"> </w:t>
      </w:r>
      <w:r w:rsidRPr="0006234F">
        <w:rPr>
          <w:rFonts w:hint="cs"/>
          <w:color w:val="000080"/>
          <w:rtl/>
        </w:rPr>
        <w:t>من</w:t>
      </w:r>
      <w:r w:rsidRPr="0006234F">
        <w:rPr>
          <w:color w:val="000080"/>
          <w:rtl/>
        </w:rPr>
        <w:t xml:space="preserve"> </w:t>
      </w:r>
      <w:r w:rsidRPr="0006234F">
        <w:rPr>
          <w:rFonts w:hint="cs"/>
          <w:color w:val="000080"/>
          <w:rtl/>
        </w:rPr>
        <w:t>الانسان</w:t>
      </w:r>
      <w:r w:rsidRPr="0006234F">
        <w:rPr>
          <w:color w:val="000080"/>
          <w:rtl/>
        </w:rPr>
        <w:t xml:space="preserve"> </w:t>
      </w:r>
      <w:r w:rsidRPr="0006234F">
        <w:rPr>
          <w:rFonts w:hint="cs"/>
          <w:color w:val="000080"/>
          <w:rtl/>
        </w:rPr>
        <w:t>على</w:t>
      </w:r>
      <w:r w:rsidRPr="0006234F">
        <w:rPr>
          <w:color w:val="000080"/>
          <w:rtl/>
        </w:rPr>
        <w:t xml:space="preserve"> </w:t>
      </w:r>
      <w:r w:rsidRPr="0006234F">
        <w:rPr>
          <w:rFonts w:hint="cs"/>
          <w:color w:val="000080"/>
          <w:rtl/>
        </w:rPr>
        <w:t>نفسه</w:t>
      </w:r>
      <w:r w:rsidRPr="0006234F">
        <w:rPr>
          <w:color w:val="000080"/>
          <w:rtl/>
        </w:rPr>
        <w:t xml:space="preserve"> </w:t>
      </w:r>
      <w:r w:rsidRPr="0006234F">
        <w:rPr>
          <w:rFonts w:hint="cs"/>
          <w:color w:val="000080"/>
          <w:rtl/>
        </w:rPr>
        <w:t>اولا؟»</w:t>
      </w:r>
      <w:r>
        <w:rPr>
          <w:rFonts w:hint="cs"/>
          <w:rtl/>
        </w:rPr>
        <w:t xml:space="preserve"> </w:t>
      </w:r>
      <w:r>
        <w:rPr>
          <w:rFonts w:hint="cs"/>
          <w:color w:val="000000"/>
          <w:rtl/>
        </w:rPr>
        <w:t xml:space="preserve">ولی آقای میرمحمدی با این تعبیر بحث را آغاز کرده است: </w:t>
      </w:r>
      <w:r w:rsidRPr="000C402B">
        <w:rPr>
          <w:rFonts w:hint="cs"/>
          <w:color w:val="000080"/>
          <w:rtl/>
        </w:rPr>
        <w:t>«هل الاضرار بالنفس کالاضرار بالغیر حرام ام لا»</w:t>
      </w:r>
      <w:r>
        <w:rPr>
          <w:rFonts w:hint="cs"/>
          <w:color w:val="000000"/>
          <w:rtl/>
        </w:rPr>
        <w:t xml:space="preserve"> در این تقریر، کل بحث درباره تحریم اضرار به نفس است در حالی در تقریر آقای سید جلال طاهری، بحث به تحریم اختصاص ندارد.</w:t>
      </w:r>
      <w:r w:rsidR="001363BD">
        <w:rPr>
          <w:rFonts w:hint="cs"/>
          <w:color w:val="000000"/>
          <w:rtl/>
        </w:rPr>
        <w:t xml:space="preserve"> نحوه</w:t>
      </w:r>
      <w:r>
        <w:rPr>
          <w:rFonts w:hint="cs"/>
          <w:color w:val="000000"/>
          <w:rtl/>
        </w:rPr>
        <w:t xml:space="preserve"> </w:t>
      </w:r>
      <w:r w:rsidR="001363BD">
        <w:rPr>
          <w:rFonts w:hint="cs"/>
          <w:color w:val="000000"/>
          <w:rtl/>
        </w:rPr>
        <w:t xml:space="preserve">تقریر مباحث نیز در این دو تقریر با هم تفاوت هایی دارد. </w:t>
      </w:r>
    </w:p>
    <w:p w:rsidR="001363BD" w:rsidRDefault="00CA5CE4" w:rsidP="000C402B">
      <w:pPr>
        <w:jc w:val="both"/>
        <w:rPr>
          <w:color w:val="000000"/>
          <w:rtl/>
        </w:rPr>
      </w:pPr>
      <w:r>
        <w:rPr>
          <w:rFonts w:hint="cs"/>
          <w:color w:val="000000"/>
          <w:rtl/>
        </w:rPr>
        <w:t xml:space="preserve">در محاضرات </w:t>
      </w:r>
      <w:r w:rsidR="000C402B">
        <w:rPr>
          <w:rFonts w:hint="cs"/>
          <w:color w:val="000000"/>
          <w:rtl/>
        </w:rPr>
        <w:t xml:space="preserve">تقریر آقای طاهری، </w:t>
      </w:r>
      <w:r>
        <w:rPr>
          <w:rFonts w:hint="cs"/>
          <w:color w:val="000000"/>
          <w:rtl/>
        </w:rPr>
        <w:t xml:space="preserve">وارد شده است: </w:t>
      </w:r>
      <w:r w:rsidR="00563AD7">
        <w:rPr>
          <w:rFonts w:hint="cs"/>
          <w:color w:val="000000"/>
          <w:rtl/>
        </w:rPr>
        <w:t>«</w:t>
      </w:r>
      <w:r w:rsidRPr="00563AD7">
        <w:rPr>
          <w:rFonts w:hint="cs"/>
          <w:color w:val="000080"/>
          <w:rtl/>
        </w:rPr>
        <w:t>لا</w:t>
      </w:r>
      <w:r w:rsidRPr="00563AD7">
        <w:rPr>
          <w:color w:val="000080"/>
          <w:rtl/>
        </w:rPr>
        <w:t xml:space="preserve"> </w:t>
      </w:r>
      <w:r w:rsidRPr="00563AD7">
        <w:rPr>
          <w:rFonts w:hint="cs"/>
          <w:color w:val="000080"/>
          <w:rtl/>
        </w:rPr>
        <w:t>اشكال</w:t>
      </w:r>
      <w:r w:rsidRPr="00563AD7">
        <w:rPr>
          <w:color w:val="000080"/>
          <w:rtl/>
        </w:rPr>
        <w:t xml:space="preserve"> </w:t>
      </w:r>
      <w:r w:rsidRPr="00563AD7">
        <w:rPr>
          <w:rFonts w:hint="cs"/>
          <w:color w:val="000080"/>
          <w:rtl/>
        </w:rPr>
        <w:t>فى</w:t>
      </w:r>
      <w:r w:rsidRPr="00563AD7">
        <w:rPr>
          <w:color w:val="000080"/>
          <w:rtl/>
        </w:rPr>
        <w:t xml:space="preserve"> </w:t>
      </w:r>
      <w:r w:rsidRPr="00563AD7">
        <w:rPr>
          <w:rFonts w:hint="cs"/>
          <w:color w:val="000080"/>
          <w:rtl/>
        </w:rPr>
        <w:t>اختصاص</w:t>
      </w:r>
      <w:r w:rsidRPr="00563AD7">
        <w:rPr>
          <w:color w:val="000080"/>
          <w:rtl/>
        </w:rPr>
        <w:t xml:space="preserve"> </w:t>
      </w:r>
      <w:r w:rsidRPr="00563AD7">
        <w:rPr>
          <w:rFonts w:hint="cs"/>
          <w:color w:val="000080"/>
          <w:rtl/>
        </w:rPr>
        <w:t>الحديث</w:t>
      </w:r>
      <w:r w:rsidRPr="00563AD7">
        <w:rPr>
          <w:color w:val="000080"/>
          <w:rtl/>
        </w:rPr>
        <w:t xml:space="preserve"> </w:t>
      </w:r>
      <w:r w:rsidRPr="00563AD7">
        <w:rPr>
          <w:rFonts w:hint="cs"/>
          <w:color w:val="000080"/>
          <w:rtl/>
        </w:rPr>
        <w:t>بالاضرار</w:t>
      </w:r>
      <w:r w:rsidRPr="00563AD7">
        <w:rPr>
          <w:color w:val="000080"/>
          <w:rtl/>
        </w:rPr>
        <w:t xml:space="preserve"> </w:t>
      </w:r>
      <w:r w:rsidRPr="00563AD7">
        <w:rPr>
          <w:rFonts w:hint="cs"/>
          <w:color w:val="000080"/>
          <w:rtl/>
        </w:rPr>
        <w:t>بالغير</w:t>
      </w:r>
      <w:r w:rsidRPr="00563AD7">
        <w:rPr>
          <w:color w:val="000080"/>
          <w:rtl/>
        </w:rPr>
        <w:t xml:space="preserve"> </w:t>
      </w:r>
      <w:r w:rsidRPr="00563AD7">
        <w:rPr>
          <w:rFonts w:hint="cs"/>
          <w:color w:val="000080"/>
          <w:rtl/>
        </w:rPr>
        <w:t>على</w:t>
      </w:r>
      <w:r w:rsidRPr="00563AD7">
        <w:rPr>
          <w:color w:val="000080"/>
          <w:rtl/>
        </w:rPr>
        <w:t xml:space="preserve"> </w:t>
      </w:r>
      <w:r w:rsidRPr="00563AD7">
        <w:rPr>
          <w:rFonts w:hint="cs"/>
          <w:color w:val="000080"/>
          <w:rtl/>
        </w:rPr>
        <w:t>فرض</w:t>
      </w:r>
      <w:r w:rsidRPr="00563AD7">
        <w:rPr>
          <w:color w:val="000080"/>
          <w:rtl/>
        </w:rPr>
        <w:t xml:space="preserve"> </w:t>
      </w:r>
      <w:r w:rsidRPr="00563AD7">
        <w:rPr>
          <w:rFonts w:hint="cs"/>
          <w:color w:val="000080"/>
          <w:rtl/>
        </w:rPr>
        <w:t>التقييد</w:t>
      </w:r>
      <w:r w:rsidRPr="00563AD7">
        <w:rPr>
          <w:color w:val="000080"/>
          <w:rtl/>
        </w:rPr>
        <w:t xml:space="preserve"> </w:t>
      </w:r>
      <w:r w:rsidRPr="00563AD7">
        <w:rPr>
          <w:rFonts w:hint="cs"/>
          <w:color w:val="000080"/>
          <w:rtl/>
        </w:rPr>
        <w:t>بقوله</w:t>
      </w:r>
      <w:r w:rsidRPr="00563AD7">
        <w:rPr>
          <w:color w:val="000080"/>
          <w:rtl/>
        </w:rPr>
        <w:t xml:space="preserve"> </w:t>
      </w:r>
      <w:r w:rsidRPr="00563AD7">
        <w:rPr>
          <w:rFonts w:hint="cs"/>
          <w:color w:val="000080"/>
          <w:rtl/>
        </w:rPr>
        <w:t>على</w:t>
      </w:r>
      <w:r w:rsidRPr="00563AD7">
        <w:rPr>
          <w:color w:val="000080"/>
          <w:rtl/>
        </w:rPr>
        <w:t xml:space="preserve"> </w:t>
      </w:r>
      <w:r w:rsidRPr="00563AD7">
        <w:rPr>
          <w:rFonts w:hint="cs"/>
          <w:color w:val="000080"/>
          <w:rtl/>
        </w:rPr>
        <w:t>مؤمن،</w:t>
      </w:r>
      <w:r w:rsidRPr="00563AD7">
        <w:rPr>
          <w:color w:val="000080"/>
          <w:rtl/>
        </w:rPr>
        <w:t xml:space="preserve"> </w:t>
      </w:r>
      <w:r w:rsidRPr="00563AD7">
        <w:rPr>
          <w:rFonts w:hint="cs"/>
          <w:color w:val="000080"/>
          <w:rtl/>
        </w:rPr>
        <w:t>و</w:t>
      </w:r>
      <w:r w:rsidRPr="00563AD7">
        <w:rPr>
          <w:color w:val="000080"/>
          <w:rtl/>
        </w:rPr>
        <w:t xml:space="preserve"> </w:t>
      </w:r>
      <w:r w:rsidRPr="00563AD7">
        <w:rPr>
          <w:rFonts w:hint="cs"/>
          <w:color w:val="000080"/>
          <w:rtl/>
        </w:rPr>
        <w:t>اما</w:t>
      </w:r>
      <w:r w:rsidRPr="00563AD7">
        <w:rPr>
          <w:color w:val="000080"/>
          <w:rtl/>
        </w:rPr>
        <w:t xml:space="preserve"> </w:t>
      </w:r>
      <w:r w:rsidRPr="00563AD7">
        <w:rPr>
          <w:rFonts w:hint="cs"/>
          <w:color w:val="000080"/>
          <w:rtl/>
        </w:rPr>
        <w:t>المجرد</w:t>
      </w:r>
      <w:r w:rsidRPr="00563AD7">
        <w:rPr>
          <w:color w:val="000080"/>
          <w:rtl/>
        </w:rPr>
        <w:t xml:space="preserve"> </w:t>
      </w:r>
      <w:r w:rsidRPr="00563AD7">
        <w:rPr>
          <w:rFonts w:hint="cs"/>
          <w:color w:val="000080"/>
          <w:rtl/>
        </w:rPr>
        <w:t>عن</w:t>
      </w:r>
      <w:r w:rsidRPr="00563AD7">
        <w:rPr>
          <w:color w:val="000080"/>
          <w:rtl/>
        </w:rPr>
        <w:t xml:space="preserve"> </w:t>
      </w:r>
      <w:r w:rsidRPr="00563AD7">
        <w:rPr>
          <w:rFonts w:hint="cs"/>
          <w:color w:val="000080"/>
          <w:rtl/>
        </w:rPr>
        <w:t>القيد</w:t>
      </w:r>
      <w:r w:rsidRPr="00563AD7">
        <w:rPr>
          <w:color w:val="000080"/>
          <w:rtl/>
        </w:rPr>
        <w:t xml:space="preserve"> </w:t>
      </w:r>
      <w:r w:rsidRPr="00563AD7">
        <w:rPr>
          <w:rFonts w:hint="cs"/>
          <w:color w:val="000080"/>
          <w:rtl/>
        </w:rPr>
        <w:t>فالظاهر</w:t>
      </w:r>
      <w:r w:rsidRPr="00563AD7">
        <w:rPr>
          <w:color w:val="000080"/>
          <w:rtl/>
        </w:rPr>
        <w:t xml:space="preserve"> </w:t>
      </w:r>
      <w:r w:rsidRPr="00563AD7">
        <w:rPr>
          <w:rFonts w:hint="cs"/>
          <w:color w:val="000080"/>
          <w:rtl/>
        </w:rPr>
        <w:t>اختصاصه</w:t>
      </w:r>
      <w:r w:rsidRPr="00563AD7">
        <w:rPr>
          <w:color w:val="000080"/>
          <w:rtl/>
        </w:rPr>
        <w:t xml:space="preserve"> </w:t>
      </w:r>
      <w:r w:rsidRPr="00563AD7">
        <w:rPr>
          <w:rFonts w:hint="cs"/>
          <w:color w:val="000080"/>
          <w:rtl/>
        </w:rPr>
        <w:t>به</w:t>
      </w:r>
      <w:r w:rsidRPr="00563AD7">
        <w:rPr>
          <w:color w:val="000080"/>
          <w:rtl/>
        </w:rPr>
        <w:t xml:space="preserve"> </w:t>
      </w:r>
      <w:r w:rsidRPr="00563AD7">
        <w:rPr>
          <w:rFonts w:hint="cs"/>
          <w:color w:val="000080"/>
          <w:rtl/>
        </w:rPr>
        <w:t>ايضا،</w:t>
      </w:r>
      <w:r w:rsidRPr="00563AD7">
        <w:rPr>
          <w:color w:val="000080"/>
          <w:rtl/>
        </w:rPr>
        <w:t xml:space="preserve"> </w:t>
      </w:r>
      <w:r w:rsidRPr="00563AD7">
        <w:rPr>
          <w:rFonts w:hint="cs"/>
          <w:color w:val="000080"/>
          <w:rtl/>
        </w:rPr>
        <w:t>لان</w:t>
      </w:r>
      <w:r w:rsidRPr="00563AD7">
        <w:rPr>
          <w:color w:val="000080"/>
          <w:rtl/>
        </w:rPr>
        <w:t xml:space="preserve"> </w:t>
      </w:r>
      <w:r w:rsidRPr="00563AD7">
        <w:rPr>
          <w:rFonts w:hint="cs"/>
          <w:color w:val="000080"/>
          <w:rtl/>
        </w:rPr>
        <w:t>المتبادر</w:t>
      </w:r>
      <w:r w:rsidRPr="00563AD7">
        <w:rPr>
          <w:color w:val="000080"/>
          <w:rtl/>
        </w:rPr>
        <w:t xml:space="preserve"> </w:t>
      </w:r>
      <w:r w:rsidRPr="00563AD7">
        <w:rPr>
          <w:rFonts w:hint="cs"/>
          <w:color w:val="000080"/>
          <w:rtl/>
        </w:rPr>
        <w:t>منه</w:t>
      </w:r>
      <w:r w:rsidRPr="00563AD7">
        <w:rPr>
          <w:color w:val="000080"/>
          <w:rtl/>
        </w:rPr>
        <w:t xml:space="preserve"> </w:t>
      </w:r>
      <w:r w:rsidRPr="00563AD7">
        <w:rPr>
          <w:rFonts w:hint="cs"/>
          <w:color w:val="000080"/>
          <w:rtl/>
        </w:rPr>
        <w:t>ليس</w:t>
      </w:r>
      <w:r w:rsidRPr="00563AD7">
        <w:rPr>
          <w:color w:val="000080"/>
          <w:rtl/>
        </w:rPr>
        <w:t xml:space="preserve"> </w:t>
      </w:r>
      <w:r w:rsidRPr="00563AD7">
        <w:rPr>
          <w:rFonts w:hint="cs"/>
          <w:color w:val="000080"/>
          <w:rtl/>
        </w:rPr>
        <w:t>إلّا</w:t>
      </w:r>
      <w:r w:rsidRPr="00563AD7">
        <w:rPr>
          <w:color w:val="000080"/>
          <w:rtl/>
        </w:rPr>
        <w:t xml:space="preserve"> </w:t>
      </w:r>
      <w:r w:rsidRPr="00563AD7">
        <w:rPr>
          <w:rFonts w:hint="cs"/>
          <w:color w:val="000080"/>
          <w:rtl/>
        </w:rPr>
        <w:t>ذلك،</w:t>
      </w:r>
      <w:r w:rsidRPr="00563AD7">
        <w:rPr>
          <w:color w:val="000080"/>
          <w:rtl/>
        </w:rPr>
        <w:t xml:space="preserve"> </w:t>
      </w:r>
      <w:r w:rsidR="00563AD7" w:rsidRPr="00563AD7">
        <w:rPr>
          <w:rFonts w:hint="cs"/>
          <w:color w:val="000080"/>
          <w:rtl/>
        </w:rPr>
        <w:t>...</w:t>
      </w:r>
      <w:r w:rsidRPr="00563AD7">
        <w:rPr>
          <w:color w:val="000080"/>
          <w:rtl/>
        </w:rPr>
        <w:t xml:space="preserve"> </w:t>
      </w:r>
      <w:r w:rsidRPr="00563AD7">
        <w:rPr>
          <w:rFonts w:hint="cs"/>
          <w:color w:val="000080"/>
          <w:rtl/>
        </w:rPr>
        <w:t>و</w:t>
      </w:r>
      <w:r w:rsidRPr="00563AD7">
        <w:rPr>
          <w:color w:val="000080"/>
          <w:rtl/>
        </w:rPr>
        <w:t xml:space="preserve"> </w:t>
      </w:r>
      <w:r w:rsidRPr="00563AD7">
        <w:rPr>
          <w:rFonts w:hint="cs"/>
          <w:color w:val="000080"/>
          <w:rtl/>
        </w:rPr>
        <w:t>بالجملة</w:t>
      </w:r>
      <w:r w:rsidRPr="00563AD7">
        <w:rPr>
          <w:color w:val="000080"/>
          <w:rtl/>
        </w:rPr>
        <w:t xml:space="preserve"> </w:t>
      </w:r>
      <w:r w:rsidRPr="00563AD7">
        <w:rPr>
          <w:rFonts w:hint="cs"/>
          <w:color w:val="000080"/>
          <w:rtl/>
        </w:rPr>
        <w:t>فالمتبادر</w:t>
      </w:r>
      <w:r w:rsidRPr="00563AD7">
        <w:rPr>
          <w:color w:val="000080"/>
          <w:rtl/>
        </w:rPr>
        <w:t xml:space="preserve"> </w:t>
      </w:r>
      <w:r w:rsidRPr="00563AD7">
        <w:rPr>
          <w:rFonts w:hint="cs"/>
          <w:color w:val="000080"/>
          <w:rtl/>
        </w:rPr>
        <w:t>من</w:t>
      </w:r>
      <w:r w:rsidRPr="00563AD7">
        <w:rPr>
          <w:color w:val="000080"/>
          <w:rtl/>
        </w:rPr>
        <w:t xml:space="preserve"> </w:t>
      </w:r>
      <w:r w:rsidRPr="00563AD7">
        <w:rPr>
          <w:rFonts w:hint="cs"/>
          <w:color w:val="000080"/>
          <w:rtl/>
        </w:rPr>
        <w:t>قوله</w:t>
      </w:r>
      <w:r w:rsidRPr="00563AD7">
        <w:rPr>
          <w:color w:val="000080"/>
          <w:rtl/>
        </w:rPr>
        <w:t xml:space="preserve"> «</w:t>
      </w:r>
      <w:r w:rsidRPr="00563AD7">
        <w:rPr>
          <w:rFonts w:hint="cs"/>
          <w:color w:val="000080"/>
          <w:rtl/>
        </w:rPr>
        <w:t>لا</w:t>
      </w:r>
      <w:r w:rsidRPr="00563AD7">
        <w:rPr>
          <w:color w:val="000080"/>
          <w:rtl/>
        </w:rPr>
        <w:t xml:space="preserve"> </w:t>
      </w:r>
      <w:r w:rsidRPr="00563AD7">
        <w:rPr>
          <w:rFonts w:hint="cs"/>
          <w:color w:val="000080"/>
          <w:rtl/>
        </w:rPr>
        <w:t>ضرر</w:t>
      </w:r>
      <w:r w:rsidRPr="00563AD7">
        <w:rPr>
          <w:color w:val="000080"/>
          <w:rtl/>
        </w:rPr>
        <w:t xml:space="preserve"> </w:t>
      </w:r>
      <w:r w:rsidRPr="00563AD7">
        <w:rPr>
          <w:rFonts w:hint="cs"/>
          <w:color w:val="000080"/>
          <w:rtl/>
        </w:rPr>
        <w:t>و</w:t>
      </w:r>
      <w:r w:rsidRPr="00563AD7">
        <w:rPr>
          <w:color w:val="000080"/>
          <w:rtl/>
        </w:rPr>
        <w:t xml:space="preserve"> </w:t>
      </w:r>
      <w:r w:rsidRPr="00563AD7">
        <w:rPr>
          <w:rFonts w:hint="cs"/>
          <w:color w:val="000080"/>
          <w:rtl/>
        </w:rPr>
        <w:t>لا</w:t>
      </w:r>
      <w:r w:rsidRPr="00563AD7">
        <w:rPr>
          <w:color w:val="000080"/>
          <w:rtl/>
        </w:rPr>
        <w:t xml:space="preserve"> </w:t>
      </w:r>
      <w:r w:rsidRPr="00563AD7">
        <w:rPr>
          <w:rFonts w:hint="cs"/>
          <w:color w:val="000080"/>
          <w:rtl/>
        </w:rPr>
        <w:t>ضرار</w:t>
      </w:r>
      <w:r w:rsidRPr="00563AD7">
        <w:rPr>
          <w:rFonts w:hint="eastAsia"/>
          <w:color w:val="000080"/>
          <w:rtl/>
        </w:rPr>
        <w:t>»</w:t>
      </w:r>
      <w:r w:rsidRPr="00563AD7">
        <w:rPr>
          <w:color w:val="000080"/>
          <w:rtl/>
        </w:rPr>
        <w:t xml:space="preserve"> </w:t>
      </w:r>
      <w:r w:rsidRPr="00563AD7">
        <w:rPr>
          <w:rFonts w:hint="cs"/>
          <w:color w:val="000080"/>
          <w:rtl/>
        </w:rPr>
        <w:t>خصوصا</w:t>
      </w:r>
      <w:r w:rsidRPr="00563AD7">
        <w:rPr>
          <w:color w:val="000080"/>
          <w:rtl/>
        </w:rPr>
        <w:t xml:space="preserve"> </w:t>
      </w:r>
      <w:r w:rsidRPr="00563AD7">
        <w:rPr>
          <w:rFonts w:hint="cs"/>
          <w:color w:val="000080"/>
          <w:rtl/>
        </w:rPr>
        <w:t>بملاحظة</w:t>
      </w:r>
      <w:r w:rsidRPr="00563AD7">
        <w:rPr>
          <w:color w:val="000080"/>
          <w:rtl/>
        </w:rPr>
        <w:t xml:space="preserve"> </w:t>
      </w:r>
      <w:r w:rsidRPr="00563AD7">
        <w:rPr>
          <w:rFonts w:hint="cs"/>
          <w:color w:val="000080"/>
          <w:rtl/>
        </w:rPr>
        <w:t>قوله</w:t>
      </w:r>
      <w:r w:rsidRPr="00563AD7">
        <w:rPr>
          <w:color w:val="000080"/>
          <w:rtl/>
        </w:rPr>
        <w:t xml:space="preserve"> «</w:t>
      </w:r>
      <w:r w:rsidRPr="00563AD7">
        <w:rPr>
          <w:rFonts w:hint="cs"/>
          <w:color w:val="000080"/>
          <w:rtl/>
        </w:rPr>
        <w:t>لا</w:t>
      </w:r>
      <w:r w:rsidRPr="00563AD7">
        <w:rPr>
          <w:color w:val="000080"/>
          <w:rtl/>
        </w:rPr>
        <w:t xml:space="preserve"> </w:t>
      </w:r>
      <w:r w:rsidRPr="00563AD7">
        <w:rPr>
          <w:rFonts w:hint="cs"/>
          <w:color w:val="000080"/>
          <w:rtl/>
        </w:rPr>
        <w:t>ضرار</w:t>
      </w:r>
      <w:r w:rsidRPr="00563AD7">
        <w:rPr>
          <w:rFonts w:hint="eastAsia"/>
          <w:color w:val="000080"/>
          <w:rtl/>
        </w:rPr>
        <w:t>»</w:t>
      </w:r>
      <w:r w:rsidRPr="00563AD7">
        <w:rPr>
          <w:color w:val="000080"/>
          <w:rtl/>
        </w:rPr>
        <w:t xml:space="preserve"> </w:t>
      </w:r>
      <w:r w:rsidRPr="00563AD7">
        <w:rPr>
          <w:rFonts w:hint="cs"/>
          <w:color w:val="000080"/>
          <w:rtl/>
        </w:rPr>
        <w:t>ارادة</w:t>
      </w:r>
      <w:r w:rsidRPr="00563AD7">
        <w:rPr>
          <w:color w:val="000080"/>
          <w:rtl/>
        </w:rPr>
        <w:t xml:space="preserve"> </w:t>
      </w:r>
      <w:r w:rsidRPr="00563AD7">
        <w:rPr>
          <w:rFonts w:hint="cs"/>
          <w:color w:val="000080"/>
          <w:rtl/>
        </w:rPr>
        <w:t>الاضرار</w:t>
      </w:r>
      <w:r w:rsidRPr="00563AD7">
        <w:rPr>
          <w:color w:val="000080"/>
          <w:rtl/>
        </w:rPr>
        <w:t xml:space="preserve"> </w:t>
      </w:r>
      <w:r w:rsidRPr="00563AD7">
        <w:rPr>
          <w:rFonts w:hint="cs"/>
          <w:color w:val="000080"/>
          <w:rtl/>
        </w:rPr>
        <w:t>بالغير</w:t>
      </w:r>
      <w:r w:rsidRPr="00563AD7">
        <w:rPr>
          <w:color w:val="000080"/>
          <w:rtl/>
        </w:rPr>
        <w:t xml:space="preserve"> </w:t>
      </w:r>
      <w:r w:rsidRPr="00563AD7">
        <w:rPr>
          <w:rFonts w:hint="cs"/>
          <w:color w:val="000080"/>
          <w:rtl/>
        </w:rPr>
        <w:t>خاصة</w:t>
      </w:r>
      <w:r w:rsidRPr="00CA5CE4">
        <w:rPr>
          <w:rFonts w:hint="cs"/>
          <w:color w:val="000000"/>
          <w:rtl/>
        </w:rPr>
        <w:t>،</w:t>
      </w:r>
      <w:r w:rsidR="00563AD7">
        <w:rPr>
          <w:rFonts w:hint="cs"/>
          <w:color w:val="000000"/>
          <w:rtl/>
        </w:rPr>
        <w:t>»</w:t>
      </w:r>
    </w:p>
    <w:p w:rsidR="001363BD" w:rsidRDefault="00563AD7" w:rsidP="000C402B">
      <w:pPr>
        <w:jc w:val="both"/>
        <w:rPr>
          <w:rtl/>
        </w:rPr>
      </w:pPr>
      <w:r>
        <w:rPr>
          <w:rFonts w:hint="cs"/>
          <w:rtl/>
        </w:rPr>
        <w:t xml:space="preserve">در تقریرات آقای میرمحمّدی بحث قید «علی مؤمن» وجود ندارد اما «خصوصا بملاحظه قوله «لا ضرار»» در تقریرات ایشان توضیح داده شده است. </w:t>
      </w:r>
      <w:r w:rsidRPr="00563AD7">
        <w:rPr>
          <w:rFonts w:hint="cs"/>
          <w:color w:val="000080"/>
          <w:rtl/>
        </w:rPr>
        <w:t>«اقول: ان الظاهر من قوله ص «لا ضرر» هو الاضرار بالغیر. بمعنی انه لا یضرّ احد احدا و هو یناسب لقوله «و لا ضرار» بناء علی ان معناه لا یجازی احد بالضرر الواقع علیه او بمعنی المضاره یعنی لا تضرّ انت احدا و لا هو یجازی ضررا واقعا علیک صادرا منک»</w:t>
      </w:r>
      <w:r w:rsidR="00597686">
        <w:rPr>
          <w:rFonts w:hint="cs"/>
          <w:rtl/>
        </w:rPr>
        <w:t xml:space="preserve"> </w:t>
      </w:r>
    </w:p>
    <w:p w:rsidR="00597686" w:rsidRDefault="00597686" w:rsidP="000C402B">
      <w:pPr>
        <w:jc w:val="both"/>
        <w:rPr>
          <w:rtl/>
        </w:rPr>
      </w:pPr>
      <w:r>
        <w:rPr>
          <w:rFonts w:hint="cs"/>
          <w:rtl/>
        </w:rPr>
        <w:t>در تقریرات آقای میر محمّدی،</w:t>
      </w:r>
      <w:r w:rsidR="000C402B">
        <w:rPr>
          <w:rFonts w:hint="cs"/>
          <w:rtl/>
        </w:rPr>
        <w:t xml:space="preserve"> تشویشی وجود دارد. در ادامه تقریر ایشان، </w:t>
      </w:r>
      <w:r>
        <w:rPr>
          <w:rFonts w:hint="cs"/>
          <w:rtl/>
        </w:rPr>
        <w:t>عبارتی</w:t>
      </w:r>
      <w:r w:rsidR="000C402B">
        <w:rPr>
          <w:rFonts w:hint="cs"/>
          <w:rtl/>
        </w:rPr>
        <w:t xml:space="preserve"> وجود</w:t>
      </w:r>
      <w:r>
        <w:rPr>
          <w:rFonts w:hint="cs"/>
          <w:rtl/>
        </w:rPr>
        <w:t xml:space="preserve"> دارد که در ابتدای آن بیان شده: روایت اضرار به نفس را شامل است اما در پایان، بیان می کند: روایت اضرار به نفس را شامل نمی شود.</w:t>
      </w:r>
    </w:p>
    <w:p w:rsidR="00597686" w:rsidRDefault="00597686" w:rsidP="000C402B">
      <w:pPr>
        <w:jc w:val="both"/>
        <w:rPr>
          <w:color w:val="000080"/>
          <w:rtl/>
        </w:rPr>
      </w:pPr>
      <w:r w:rsidRPr="0080707B">
        <w:rPr>
          <w:rFonts w:hint="cs"/>
          <w:color w:val="000080"/>
          <w:rtl/>
        </w:rPr>
        <w:t xml:space="preserve">«لکنه من القریب دلاله الحدیث علی الاضرار بالنفس بناء علی المعنی الذی ایّدناه و هو اخباره ص بعدم </w:t>
      </w:r>
      <w:r w:rsidR="001848FA" w:rsidRPr="0080707B">
        <w:rPr>
          <w:rFonts w:hint="cs"/>
          <w:color w:val="000080"/>
          <w:rtl/>
        </w:rPr>
        <w:t xml:space="preserve">وقوع الضرر فی الخارج ادعاء و المناسب له تحریم الضرر مطلقا و لو بالنفس لانه لو یکن هذا الاضرار ممنوعا من الشارع لوقع الضرر فی الخارج و هو القول بانه کما یجوز علی الامه اضرار انفسهم </w:t>
      </w:r>
      <w:r w:rsidR="0080707B" w:rsidRPr="0080707B">
        <w:rPr>
          <w:rFonts w:hint="cs"/>
          <w:color w:val="000080"/>
          <w:rtl/>
        </w:rPr>
        <w:t>بایراد النقص</w:t>
      </w:r>
      <w:r w:rsidR="001848FA" w:rsidRPr="0080707B">
        <w:rPr>
          <w:rFonts w:hint="cs"/>
          <w:color w:val="000080"/>
          <w:rtl/>
        </w:rPr>
        <w:t xml:space="preserve"> فی اموالهم </w:t>
      </w:r>
      <w:r w:rsidR="0080707B" w:rsidRPr="0080707B">
        <w:rPr>
          <w:rFonts w:hint="cs"/>
          <w:color w:val="000080"/>
          <w:rtl/>
        </w:rPr>
        <w:t xml:space="preserve">کما فی انفاقهم و اطعامهم للغیر و یجوز علی غیرهم الاکل منه اذا </w:t>
      </w:r>
      <w:r w:rsidR="0080707B">
        <w:rPr>
          <w:rFonts w:hint="cs"/>
          <w:color w:val="000080"/>
          <w:rtl/>
        </w:rPr>
        <w:t>رأوا</w:t>
      </w:r>
      <w:r w:rsidR="0080707B" w:rsidRPr="0080707B">
        <w:rPr>
          <w:rFonts w:hint="cs"/>
          <w:color w:val="000080"/>
          <w:rtl/>
        </w:rPr>
        <w:t xml:space="preserve"> طیب النفس</w:t>
      </w:r>
      <w:r w:rsidR="0080707B">
        <w:rPr>
          <w:rFonts w:hint="cs"/>
          <w:color w:val="000080"/>
          <w:rtl/>
        </w:rPr>
        <w:t xml:space="preserve"> منهم</w:t>
      </w:r>
      <w:r w:rsidR="0080707B" w:rsidRPr="0080707B">
        <w:rPr>
          <w:rFonts w:hint="cs"/>
          <w:color w:val="000080"/>
          <w:rtl/>
        </w:rPr>
        <w:t xml:space="preserve"> و لا یمنعه احد بقوله لا تأکل و لا تنقص فی اموالهم و لا تضرّهم کذلک یجوز اضرارهم بالنفس عند الطیب و رضاهم</w:t>
      </w:r>
      <w:r w:rsidR="0080707B">
        <w:rPr>
          <w:rFonts w:hint="cs"/>
          <w:color w:val="000080"/>
          <w:rtl/>
        </w:rPr>
        <w:t xml:space="preserve"> فلو اراد شخص ان یضرّ بنفسه بان یغسل ابدانه بالماء مع انه ضرر علیه و مع ذلک یطیب نفسه لکان یجوز له و لا یمنعه احد</w:t>
      </w:r>
      <w:r w:rsidR="00915B26">
        <w:rPr>
          <w:rFonts w:hint="cs"/>
          <w:color w:val="000080"/>
          <w:rtl/>
        </w:rPr>
        <w:t xml:space="preserve"> عن الغسل</w:t>
      </w:r>
      <w:r w:rsidR="0080707B">
        <w:rPr>
          <w:rFonts w:hint="cs"/>
          <w:color w:val="000080"/>
          <w:rtl/>
        </w:rPr>
        <w:t xml:space="preserve"> بجهه حرمه الاضرار و هذا مثل ما ذکره الشیخ </w:t>
      </w:r>
      <w:r w:rsidR="00915B26">
        <w:rPr>
          <w:rFonts w:hint="cs"/>
          <w:color w:val="000080"/>
          <w:rtl/>
        </w:rPr>
        <w:t xml:space="preserve">فی خیار الغبن من انه اذا اقدم المغبون علی الغبن فلا خیار </w:t>
      </w:r>
      <w:r w:rsidR="00915B26">
        <w:rPr>
          <w:rFonts w:hint="cs"/>
          <w:color w:val="000080"/>
          <w:rtl/>
        </w:rPr>
        <w:lastRenderedPageBreak/>
        <w:t xml:space="preserve">بلا اشکال و لا خلاف و من المعلوم ان «لا ضرر» </w:t>
      </w:r>
      <w:r w:rsidR="000C402B">
        <w:rPr>
          <w:rFonts w:hint="cs"/>
          <w:color w:val="000080"/>
          <w:rtl/>
        </w:rPr>
        <w:t>الصادر منة</w:t>
      </w:r>
      <w:r w:rsidR="00915B26">
        <w:rPr>
          <w:rFonts w:hint="cs"/>
          <w:color w:val="000080"/>
          <w:rtl/>
        </w:rPr>
        <w:t xml:space="preserve"> للعباد و امتنانا لهم، لا یشمل هذا الفرض ای الفعل الضرری الصادر عن طیب و رضا لان ابطال هذا الفعل رغما لانف الفاعل خلاف الامتنان. فحدیث «لا ضرر» لا یشمل الاضرار بالنفس ...</w:t>
      </w:r>
      <w:r w:rsidR="0080707B" w:rsidRPr="0080707B">
        <w:rPr>
          <w:rFonts w:hint="cs"/>
          <w:color w:val="000080"/>
          <w:rtl/>
        </w:rPr>
        <w:t>»</w:t>
      </w:r>
    </w:p>
    <w:p w:rsidR="0080707B" w:rsidRDefault="0080707B" w:rsidP="000C402B">
      <w:pPr>
        <w:jc w:val="both"/>
        <w:rPr>
          <w:color w:val="000000"/>
          <w:rtl/>
        </w:rPr>
      </w:pPr>
      <w:r>
        <w:rPr>
          <w:rFonts w:hint="cs"/>
          <w:rtl/>
        </w:rPr>
        <w:t>به نظر می رسد در این عبارت، افتادگی وجود داشته باشد و شاید به جای «و هو القول»، «الا ان یقال» باشد.</w:t>
      </w:r>
      <w:r w:rsidR="008B6B24">
        <w:rPr>
          <w:rFonts w:hint="cs"/>
          <w:rtl/>
        </w:rPr>
        <w:t xml:space="preserve"> زیرا عبارت بعدی، نوعی رجوع از عبارت قبل است.</w:t>
      </w:r>
      <w:r>
        <w:rPr>
          <w:rFonts w:hint="cs"/>
          <w:rtl/>
        </w:rPr>
        <w:t xml:space="preserve"> در </w:t>
      </w:r>
      <w:r w:rsidR="008B6B24">
        <w:rPr>
          <w:rFonts w:hint="cs"/>
          <w:rtl/>
        </w:rPr>
        <w:t>ابتدای</w:t>
      </w:r>
      <w:r>
        <w:rPr>
          <w:rFonts w:hint="cs"/>
          <w:rtl/>
        </w:rPr>
        <w:t xml:space="preserve"> عبارت بیان شده: «لا ضرر و لا ضرار» ذاتا اضرار به نفس را شامل است اما </w:t>
      </w:r>
      <w:r w:rsidR="008B6B24">
        <w:rPr>
          <w:rFonts w:hint="cs"/>
          <w:rtl/>
        </w:rPr>
        <w:t xml:space="preserve">در ادامه آمده است: </w:t>
      </w:r>
      <w:r>
        <w:rPr>
          <w:rFonts w:hint="cs"/>
          <w:rtl/>
        </w:rPr>
        <w:t xml:space="preserve">اضراری که به طیب نفس باشد را حدیث شامل </w:t>
      </w:r>
      <w:r w:rsidR="00960951">
        <w:rPr>
          <w:rFonts w:hint="cs"/>
          <w:rtl/>
        </w:rPr>
        <w:t xml:space="preserve">نیست و همانگونه که اگر </w:t>
      </w:r>
      <w:r>
        <w:rPr>
          <w:rFonts w:hint="cs"/>
          <w:rtl/>
        </w:rPr>
        <w:t xml:space="preserve">شخص مال خود را از ملک خود خارج کند مانعی ندارد، اضرار به نفس نیز منعی ندارد. دلیل بر این مطلب این است که حدیث «لا ضرر» منّت بر عباد بوده </w:t>
      </w:r>
      <w:r w:rsidR="00960951">
        <w:rPr>
          <w:rFonts w:hint="cs"/>
          <w:rtl/>
        </w:rPr>
        <w:t xml:space="preserve">و حرمت اضرار به نفس با رضایت و طیب نفس شخص، خلاف امتنان بر اوست. </w:t>
      </w:r>
    </w:p>
    <w:p w:rsidR="00C3334B" w:rsidRDefault="00C3334B" w:rsidP="000C402B">
      <w:pPr>
        <w:jc w:val="both"/>
        <w:rPr>
          <w:color w:val="000000"/>
          <w:rtl/>
        </w:rPr>
      </w:pPr>
      <w:r>
        <w:rPr>
          <w:rFonts w:hint="cs"/>
          <w:color w:val="000000"/>
          <w:rtl/>
        </w:rPr>
        <w:t xml:space="preserve">این قسمت های تقریر آقای میر محمدی با تقریر آقای سید جلال طاهری تفاوت های زیادی دارد که به عنوان نمونه، توضیحات موجود در تقریر آقای میر محمدی در تقریر آقای طاهری وارد نشده است. هم چنین، آقای سید جلال طاهری در انتها مطلبی دارند که در تقریرات آقای میر محمدی وارد نشده اما در تقریرات آقای محقق به آن اشاره شده است. </w:t>
      </w:r>
    </w:p>
    <w:p w:rsidR="00C3334B" w:rsidRDefault="00C3334B" w:rsidP="000C402B">
      <w:pPr>
        <w:jc w:val="both"/>
        <w:rPr>
          <w:color w:val="000000"/>
          <w:rtl/>
        </w:rPr>
      </w:pPr>
      <w:r w:rsidRPr="00C3334B">
        <w:rPr>
          <w:rFonts w:hint="cs"/>
          <w:color w:val="000000"/>
          <w:rtl/>
        </w:rPr>
        <w:t xml:space="preserve">در تقریرات آقای طاهری آمده است: </w:t>
      </w:r>
    </w:p>
    <w:p w:rsidR="00C3334B" w:rsidRDefault="00C3334B" w:rsidP="000C402B">
      <w:pPr>
        <w:jc w:val="both"/>
        <w:rPr>
          <w:b/>
          <w:bCs/>
          <w:color w:val="000080"/>
          <w:rtl/>
        </w:rPr>
      </w:pPr>
      <w:r w:rsidRPr="00C3334B">
        <w:rPr>
          <w:rFonts w:hint="cs"/>
          <w:color w:val="000080"/>
          <w:rtl/>
        </w:rPr>
        <w:t>و</w:t>
      </w:r>
      <w:r w:rsidRPr="00C3334B">
        <w:rPr>
          <w:color w:val="000080"/>
          <w:rtl/>
        </w:rPr>
        <w:t xml:space="preserve"> </w:t>
      </w:r>
      <w:r w:rsidRPr="00C3334B">
        <w:rPr>
          <w:rFonts w:hint="cs"/>
          <w:color w:val="000080"/>
          <w:rtl/>
        </w:rPr>
        <w:t>قد</w:t>
      </w:r>
      <w:r w:rsidRPr="00C3334B">
        <w:rPr>
          <w:color w:val="000080"/>
          <w:rtl/>
        </w:rPr>
        <w:t xml:space="preserve"> </w:t>
      </w:r>
      <w:r w:rsidRPr="00C3334B">
        <w:rPr>
          <w:rFonts w:hint="cs"/>
          <w:color w:val="000080"/>
          <w:rtl/>
        </w:rPr>
        <w:t>تلخص</w:t>
      </w:r>
      <w:r w:rsidRPr="00C3334B">
        <w:rPr>
          <w:color w:val="000080"/>
          <w:rtl/>
        </w:rPr>
        <w:t xml:space="preserve"> </w:t>
      </w:r>
      <w:r w:rsidRPr="00C3334B">
        <w:rPr>
          <w:rFonts w:hint="cs"/>
          <w:color w:val="000080"/>
          <w:rtl/>
        </w:rPr>
        <w:t>من</w:t>
      </w:r>
      <w:r w:rsidRPr="00C3334B">
        <w:rPr>
          <w:color w:val="000080"/>
          <w:rtl/>
        </w:rPr>
        <w:t xml:space="preserve"> </w:t>
      </w:r>
      <w:r w:rsidRPr="00C3334B">
        <w:rPr>
          <w:rFonts w:hint="cs"/>
          <w:color w:val="000080"/>
          <w:rtl/>
        </w:rPr>
        <w:t>جميع</w:t>
      </w:r>
      <w:r w:rsidRPr="00C3334B">
        <w:rPr>
          <w:color w:val="000080"/>
          <w:rtl/>
        </w:rPr>
        <w:t xml:space="preserve"> </w:t>
      </w:r>
      <w:r w:rsidRPr="00C3334B">
        <w:rPr>
          <w:rFonts w:hint="cs"/>
          <w:color w:val="000080"/>
          <w:rtl/>
        </w:rPr>
        <w:t>ما</w:t>
      </w:r>
      <w:r w:rsidRPr="00C3334B">
        <w:rPr>
          <w:color w:val="000080"/>
          <w:rtl/>
        </w:rPr>
        <w:t xml:space="preserve"> </w:t>
      </w:r>
      <w:r w:rsidRPr="00C3334B">
        <w:rPr>
          <w:rFonts w:hint="cs"/>
          <w:color w:val="000080"/>
          <w:rtl/>
        </w:rPr>
        <w:t>ذكر</w:t>
      </w:r>
      <w:r w:rsidRPr="00C3334B">
        <w:rPr>
          <w:color w:val="000080"/>
          <w:rtl/>
        </w:rPr>
        <w:t xml:space="preserve"> </w:t>
      </w:r>
      <w:r w:rsidRPr="00C3334B">
        <w:rPr>
          <w:rFonts w:hint="cs"/>
          <w:color w:val="000080"/>
          <w:rtl/>
        </w:rPr>
        <w:t>انه</w:t>
      </w:r>
      <w:r w:rsidRPr="00C3334B">
        <w:rPr>
          <w:color w:val="000080"/>
          <w:rtl/>
        </w:rPr>
        <w:t xml:space="preserve"> </w:t>
      </w:r>
      <w:r w:rsidRPr="00C3334B">
        <w:rPr>
          <w:rFonts w:hint="cs"/>
          <w:color w:val="000080"/>
          <w:rtl/>
        </w:rPr>
        <w:t>كما</w:t>
      </w:r>
      <w:r w:rsidRPr="00C3334B">
        <w:rPr>
          <w:color w:val="000080"/>
          <w:rtl/>
        </w:rPr>
        <w:t xml:space="preserve"> </w:t>
      </w:r>
      <w:r w:rsidRPr="00C3334B">
        <w:rPr>
          <w:rFonts w:hint="cs"/>
          <w:color w:val="000080"/>
          <w:rtl/>
        </w:rPr>
        <w:t>لا</w:t>
      </w:r>
      <w:r w:rsidRPr="00C3334B">
        <w:rPr>
          <w:color w:val="000080"/>
          <w:rtl/>
        </w:rPr>
        <w:t xml:space="preserve"> </w:t>
      </w:r>
      <w:r w:rsidRPr="00C3334B">
        <w:rPr>
          <w:rFonts w:hint="cs"/>
          <w:color w:val="000080"/>
          <w:rtl/>
        </w:rPr>
        <w:t>يشمل</w:t>
      </w:r>
      <w:r w:rsidRPr="00C3334B">
        <w:rPr>
          <w:color w:val="000080"/>
          <w:rtl/>
        </w:rPr>
        <w:t xml:space="preserve"> </w:t>
      </w:r>
      <w:r w:rsidRPr="00C3334B">
        <w:rPr>
          <w:rFonts w:hint="cs"/>
          <w:color w:val="000080"/>
          <w:rtl/>
        </w:rPr>
        <w:t>الحديث</w:t>
      </w:r>
      <w:r w:rsidRPr="00C3334B">
        <w:rPr>
          <w:color w:val="000080"/>
          <w:rtl/>
        </w:rPr>
        <w:t xml:space="preserve"> </w:t>
      </w:r>
      <w:r w:rsidRPr="00C3334B">
        <w:rPr>
          <w:rFonts w:hint="cs"/>
          <w:color w:val="000080"/>
          <w:rtl/>
        </w:rPr>
        <w:t>الضرر</w:t>
      </w:r>
      <w:r w:rsidRPr="00C3334B">
        <w:rPr>
          <w:color w:val="000080"/>
          <w:rtl/>
        </w:rPr>
        <w:t xml:space="preserve"> </w:t>
      </w:r>
      <w:r w:rsidRPr="00C3334B">
        <w:rPr>
          <w:rFonts w:hint="cs"/>
          <w:color w:val="000080"/>
          <w:rtl/>
        </w:rPr>
        <w:t>المقدم</w:t>
      </w:r>
      <w:r w:rsidRPr="00C3334B">
        <w:rPr>
          <w:color w:val="000080"/>
          <w:rtl/>
        </w:rPr>
        <w:t xml:space="preserve"> </w:t>
      </w:r>
      <w:r w:rsidRPr="00C3334B">
        <w:rPr>
          <w:rFonts w:hint="cs"/>
          <w:color w:val="000080"/>
          <w:rtl/>
        </w:rPr>
        <w:t>عليه</w:t>
      </w:r>
      <w:r w:rsidRPr="00C3334B">
        <w:rPr>
          <w:color w:val="000080"/>
          <w:rtl/>
        </w:rPr>
        <w:t xml:space="preserve"> </w:t>
      </w:r>
      <w:r w:rsidRPr="00C3334B">
        <w:rPr>
          <w:rFonts w:hint="cs"/>
          <w:color w:val="000080"/>
          <w:rtl/>
        </w:rPr>
        <w:t>فى</w:t>
      </w:r>
      <w:r w:rsidRPr="00C3334B">
        <w:rPr>
          <w:color w:val="000080"/>
          <w:rtl/>
        </w:rPr>
        <w:t xml:space="preserve"> </w:t>
      </w:r>
      <w:r w:rsidRPr="00C3334B">
        <w:rPr>
          <w:rFonts w:hint="cs"/>
          <w:color w:val="000080"/>
          <w:rtl/>
        </w:rPr>
        <w:t>البيع</w:t>
      </w:r>
      <w:r w:rsidRPr="00C3334B">
        <w:rPr>
          <w:color w:val="000080"/>
          <w:rtl/>
        </w:rPr>
        <w:t xml:space="preserve"> </w:t>
      </w:r>
      <w:r w:rsidRPr="00C3334B">
        <w:rPr>
          <w:rFonts w:hint="cs"/>
          <w:color w:val="000080"/>
          <w:rtl/>
        </w:rPr>
        <w:t>الغبنى</w:t>
      </w:r>
      <w:r w:rsidRPr="00C3334B">
        <w:rPr>
          <w:color w:val="000080"/>
          <w:rtl/>
        </w:rPr>
        <w:t xml:space="preserve"> </w:t>
      </w:r>
      <w:r w:rsidRPr="00C3334B">
        <w:rPr>
          <w:rFonts w:hint="cs"/>
          <w:color w:val="000080"/>
          <w:rtl/>
        </w:rPr>
        <w:t>و</w:t>
      </w:r>
      <w:r w:rsidRPr="00C3334B">
        <w:rPr>
          <w:color w:val="000080"/>
          <w:rtl/>
        </w:rPr>
        <w:t xml:space="preserve"> </w:t>
      </w:r>
      <w:r w:rsidRPr="00C3334B">
        <w:rPr>
          <w:rFonts w:hint="cs"/>
          <w:color w:val="000080"/>
          <w:rtl/>
        </w:rPr>
        <w:t>نحوه</w:t>
      </w:r>
      <w:r w:rsidRPr="00C3334B">
        <w:rPr>
          <w:color w:val="000080"/>
          <w:rtl/>
        </w:rPr>
        <w:t xml:space="preserve"> </w:t>
      </w:r>
      <w:r w:rsidRPr="00C3334B">
        <w:rPr>
          <w:rFonts w:hint="cs"/>
          <w:color w:val="000080"/>
          <w:rtl/>
        </w:rPr>
        <w:t>كذلك</w:t>
      </w:r>
      <w:r w:rsidRPr="00C3334B">
        <w:rPr>
          <w:color w:val="000080"/>
          <w:rtl/>
        </w:rPr>
        <w:t xml:space="preserve"> </w:t>
      </w:r>
      <w:r w:rsidRPr="00C3334B">
        <w:rPr>
          <w:rFonts w:hint="cs"/>
          <w:color w:val="000080"/>
          <w:rtl/>
        </w:rPr>
        <w:t>لا</w:t>
      </w:r>
      <w:r w:rsidRPr="00C3334B">
        <w:rPr>
          <w:color w:val="000080"/>
          <w:rtl/>
        </w:rPr>
        <w:t xml:space="preserve"> </w:t>
      </w:r>
      <w:r w:rsidRPr="00C3334B">
        <w:rPr>
          <w:rFonts w:hint="cs"/>
          <w:color w:val="000080"/>
          <w:rtl/>
        </w:rPr>
        <w:t>يشمل</w:t>
      </w:r>
      <w:r w:rsidRPr="00C3334B">
        <w:rPr>
          <w:color w:val="000080"/>
          <w:rtl/>
        </w:rPr>
        <w:t xml:space="preserve"> </w:t>
      </w:r>
      <w:r w:rsidRPr="00C3334B">
        <w:rPr>
          <w:rFonts w:hint="cs"/>
          <w:color w:val="000080"/>
          <w:rtl/>
        </w:rPr>
        <w:t>مطلق</w:t>
      </w:r>
      <w:r w:rsidRPr="00C3334B">
        <w:rPr>
          <w:color w:val="000080"/>
          <w:rtl/>
        </w:rPr>
        <w:t xml:space="preserve"> </w:t>
      </w:r>
      <w:r w:rsidRPr="00C3334B">
        <w:rPr>
          <w:rFonts w:hint="cs"/>
          <w:color w:val="000080"/>
          <w:rtl/>
        </w:rPr>
        <w:t>الاضرار</w:t>
      </w:r>
      <w:r w:rsidRPr="00C3334B">
        <w:rPr>
          <w:color w:val="000080"/>
          <w:rtl/>
        </w:rPr>
        <w:t xml:space="preserve"> </w:t>
      </w:r>
      <w:r w:rsidRPr="00C3334B">
        <w:rPr>
          <w:rFonts w:hint="cs"/>
          <w:color w:val="000080"/>
          <w:rtl/>
        </w:rPr>
        <w:t>بالنفس</w:t>
      </w:r>
      <w:r w:rsidRPr="00C3334B">
        <w:rPr>
          <w:color w:val="000080"/>
          <w:rtl/>
        </w:rPr>
        <w:t xml:space="preserve"> </w:t>
      </w:r>
      <w:r w:rsidRPr="00C3334B">
        <w:rPr>
          <w:rFonts w:hint="cs"/>
          <w:color w:val="000080"/>
          <w:rtl/>
        </w:rPr>
        <w:t>لانه</w:t>
      </w:r>
      <w:r w:rsidRPr="00C3334B">
        <w:rPr>
          <w:color w:val="000080"/>
          <w:rtl/>
        </w:rPr>
        <w:t xml:space="preserve"> </w:t>
      </w:r>
      <w:r w:rsidRPr="00C3334B">
        <w:rPr>
          <w:rFonts w:hint="cs"/>
          <w:color w:val="000080"/>
          <w:rtl/>
        </w:rPr>
        <w:t>فى</w:t>
      </w:r>
      <w:r w:rsidRPr="00C3334B">
        <w:rPr>
          <w:color w:val="000080"/>
          <w:rtl/>
        </w:rPr>
        <w:t xml:space="preserve"> </w:t>
      </w:r>
      <w:r w:rsidRPr="00C3334B">
        <w:rPr>
          <w:rFonts w:hint="cs"/>
          <w:color w:val="000080"/>
          <w:rtl/>
        </w:rPr>
        <w:t>المعنى</w:t>
      </w:r>
      <w:r w:rsidRPr="00C3334B">
        <w:rPr>
          <w:color w:val="000080"/>
          <w:rtl/>
        </w:rPr>
        <w:t xml:space="preserve"> </w:t>
      </w:r>
      <w:r w:rsidRPr="00C3334B">
        <w:rPr>
          <w:rFonts w:hint="cs"/>
          <w:color w:val="000080"/>
          <w:rtl/>
        </w:rPr>
        <w:t>راجع</w:t>
      </w:r>
      <w:r w:rsidRPr="00C3334B">
        <w:rPr>
          <w:color w:val="000080"/>
          <w:rtl/>
        </w:rPr>
        <w:t xml:space="preserve"> </w:t>
      </w:r>
      <w:r w:rsidRPr="00C3334B">
        <w:rPr>
          <w:rFonts w:hint="cs"/>
          <w:color w:val="000080"/>
          <w:rtl/>
        </w:rPr>
        <w:t>الى</w:t>
      </w:r>
      <w:r w:rsidRPr="00C3334B">
        <w:rPr>
          <w:color w:val="000080"/>
          <w:rtl/>
        </w:rPr>
        <w:t xml:space="preserve"> </w:t>
      </w:r>
      <w:r w:rsidRPr="00C3334B">
        <w:rPr>
          <w:rFonts w:hint="cs"/>
          <w:color w:val="000080"/>
          <w:rtl/>
        </w:rPr>
        <w:t>الضرر</w:t>
      </w:r>
      <w:r w:rsidRPr="00C3334B">
        <w:rPr>
          <w:color w:val="000080"/>
          <w:rtl/>
        </w:rPr>
        <w:t xml:space="preserve"> </w:t>
      </w:r>
      <w:r w:rsidRPr="00C3334B">
        <w:rPr>
          <w:rFonts w:hint="cs"/>
          <w:color w:val="000080"/>
          <w:rtl/>
        </w:rPr>
        <w:t>المقدم</w:t>
      </w:r>
      <w:r w:rsidRPr="00C3334B">
        <w:rPr>
          <w:color w:val="000080"/>
          <w:rtl/>
        </w:rPr>
        <w:t xml:space="preserve"> </w:t>
      </w:r>
      <w:r w:rsidRPr="00C3334B">
        <w:rPr>
          <w:rFonts w:hint="cs"/>
          <w:color w:val="000080"/>
          <w:rtl/>
        </w:rPr>
        <w:t>عليه،</w:t>
      </w:r>
      <w:r w:rsidRPr="00C3334B">
        <w:rPr>
          <w:color w:val="000080"/>
          <w:rtl/>
        </w:rPr>
        <w:t xml:space="preserve"> </w:t>
      </w:r>
      <w:r w:rsidRPr="00C3334B">
        <w:rPr>
          <w:rFonts w:hint="cs"/>
          <w:color w:val="000080"/>
          <w:rtl/>
        </w:rPr>
        <w:t>فالحكم</w:t>
      </w:r>
      <w:r w:rsidRPr="00C3334B">
        <w:rPr>
          <w:color w:val="000080"/>
          <w:rtl/>
        </w:rPr>
        <w:t xml:space="preserve"> </w:t>
      </w:r>
      <w:r w:rsidRPr="00C3334B">
        <w:rPr>
          <w:rFonts w:hint="cs"/>
          <w:color w:val="000080"/>
          <w:rtl/>
        </w:rPr>
        <w:t>بحرمة</w:t>
      </w:r>
      <w:r w:rsidRPr="00C3334B">
        <w:rPr>
          <w:color w:val="000080"/>
          <w:rtl/>
        </w:rPr>
        <w:t xml:space="preserve"> </w:t>
      </w:r>
      <w:r w:rsidRPr="00C3334B">
        <w:rPr>
          <w:rFonts w:hint="cs"/>
          <w:color w:val="000080"/>
          <w:rtl/>
        </w:rPr>
        <w:t>الوضوء</w:t>
      </w:r>
      <w:r w:rsidRPr="00C3334B">
        <w:rPr>
          <w:color w:val="000080"/>
          <w:rtl/>
        </w:rPr>
        <w:t xml:space="preserve"> </w:t>
      </w:r>
      <w:r w:rsidRPr="00C3334B">
        <w:rPr>
          <w:rFonts w:hint="cs"/>
          <w:color w:val="000080"/>
          <w:rtl/>
        </w:rPr>
        <w:t>الضرري</w:t>
      </w:r>
      <w:r w:rsidRPr="00C3334B">
        <w:rPr>
          <w:color w:val="000080"/>
          <w:rtl/>
        </w:rPr>
        <w:t xml:space="preserve"> </w:t>
      </w:r>
      <w:r w:rsidRPr="00C3334B">
        <w:rPr>
          <w:rFonts w:hint="cs"/>
          <w:color w:val="000080"/>
          <w:rtl/>
        </w:rPr>
        <w:t>او</w:t>
      </w:r>
      <w:r w:rsidRPr="00C3334B">
        <w:rPr>
          <w:color w:val="000080"/>
          <w:rtl/>
        </w:rPr>
        <w:t xml:space="preserve"> </w:t>
      </w:r>
      <w:r w:rsidRPr="00C3334B">
        <w:rPr>
          <w:rFonts w:hint="cs"/>
          <w:color w:val="000080"/>
          <w:rtl/>
        </w:rPr>
        <w:t>الحج</w:t>
      </w:r>
      <w:r w:rsidRPr="00C3334B">
        <w:rPr>
          <w:color w:val="000080"/>
          <w:rtl/>
        </w:rPr>
        <w:t xml:space="preserve"> </w:t>
      </w:r>
      <w:r w:rsidRPr="00C3334B">
        <w:rPr>
          <w:rFonts w:hint="cs"/>
          <w:color w:val="000080"/>
          <w:rtl/>
        </w:rPr>
        <w:t>و</w:t>
      </w:r>
      <w:r w:rsidRPr="00C3334B">
        <w:rPr>
          <w:color w:val="000080"/>
          <w:rtl/>
        </w:rPr>
        <w:t xml:space="preserve"> </w:t>
      </w:r>
      <w:r w:rsidRPr="00C3334B">
        <w:rPr>
          <w:rFonts w:hint="cs"/>
          <w:color w:val="000080"/>
          <w:rtl/>
        </w:rPr>
        <w:t>نحو</w:t>
      </w:r>
      <w:r w:rsidRPr="00C3334B">
        <w:rPr>
          <w:color w:val="000080"/>
          <w:rtl/>
        </w:rPr>
        <w:t xml:space="preserve"> </w:t>
      </w:r>
      <w:r w:rsidRPr="00C3334B">
        <w:rPr>
          <w:rFonts w:hint="cs"/>
          <w:color w:val="000080"/>
          <w:rtl/>
        </w:rPr>
        <w:t>ذلك</w:t>
      </w:r>
      <w:r w:rsidRPr="00C3334B">
        <w:rPr>
          <w:color w:val="000080"/>
          <w:rtl/>
        </w:rPr>
        <w:t xml:space="preserve"> </w:t>
      </w:r>
      <w:r w:rsidRPr="00C3334B">
        <w:rPr>
          <w:rFonts w:hint="cs"/>
          <w:color w:val="000080"/>
          <w:rtl/>
        </w:rPr>
        <w:t>الذي</w:t>
      </w:r>
      <w:r w:rsidRPr="00C3334B">
        <w:rPr>
          <w:color w:val="000080"/>
          <w:rtl/>
        </w:rPr>
        <w:t xml:space="preserve"> </w:t>
      </w:r>
      <w:r w:rsidRPr="00C3334B">
        <w:rPr>
          <w:rFonts w:hint="cs"/>
          <w:color w:val="000080"/>
          <w:rtl/>
        </w:rPr>
        <w:t>لازمه</w:t>
      </w:r>
      <w:r w:rsidRPr="00C3334B">
        <w:rPr>
          <w:color w:val="000080"/>
          <w:rtl/>
        </w:rPr>
        <w:t xml:space="preserve"> </w:t>
      </w:r>
      <w:r w:rsidRPr="00C3334B">
        <w:rPr>
          <w:rFonts w:hint="cs"/>
          <w:color w:val="000080"/>
          <w:rtl/>
        </w:rPr>
        <w:t>فساده</w:t>
      </w:r>
      <w:r w:rsidRPr="00C3334B">
        <w:rPr>
          <w:color w:val="000080"/>
          <w:rtl/>
        </w:rPr>
        <w:t xml:space="preserve"> </w:t>
      </w:r>
      <w:r w:rsidRPr="00C3334B">
        <w:rPr>
          <w:rFonts w:hint="cs"/>
          <w:color w:val="000080"/>
          <w:rtl/>
        </w:rPr>
        <w:t>مما</w:t>
      </w:r>
      <w:r w:rsidRPr="00C3334B">
        <w:rPr>
          <w:color w:val="000080"/>
          <w:rtl/>
        </w:rPr>
        <w:t xml:space="preserve"> </w:t>
      </w:r>
      <w:r w:rsidRPr="00C3334B">
        <w:rPr>
          <w:rFonts w:hint="cs"/>
          <w:color w:val="000080"/>
          <w:rtl/>
        </w:rPr>
        <w:t>لا</w:t>
      </w:r>
      <w:r w:rsidRPr="00C3334B">
        <w:rPr>
          <w:color w:val="000080"/>
          <w:rtl/>
        </w:rPr>
        <w:t xml:space="preserve"> </w:t>
      </w:r>
      <w:r w:rsidRPr="00C3334B">
        <w:rPr>
          <w:rFonts w:hint="cs"/>
          <w:color w:val="000080"/>
          <w:rtl/>
        </w:rPr>
        <w:t>يخلو</w:t>
      </w:r>
      <w:r w:rsidRPr="00C3334B">
        <w:rPr>
          <w:color w:val="000080"/>
          <w:rtl/>
        </w:rPr>
        <w:t xml:space="preserve"> </w:t>
      </w:r>
      <w:r w:rsidRPr="00C3334B">
        <w:rPr>
          <w:rFonts w:hint="cs"/>
          <w:color w:val="000080"/>
          <w:rtl/>
        </w:rPr>
        <w:t>عن</w:t>
      </w:r>
      <w:r w:rsidRPr="00C3334B">
        <w:rPr>
          <w:color w:val="000080"/>
          <w:rtl/>
        </w:rPr>
        <w:t xml:space="preserve"> </w:t>
      </w:r>
      <w:r w:rsidRPr="00C3334B">
        <w:rPr>
          <w:rFonts w:hint="cs"/>
          <w:color w:val="000080"/>
          <w:rtl/>
        </w:rPr>
        <w:t>اشكال،</w:t>
      </w:r>
      <w:r w:rsidRPr="00C3334B">
        <w:rPr>
          <w:color w:val="000080"/>
          <w:rtl/>
        </w:rPr>
        <w:t xml:space="preserve"> </w:t>
      </w:r>
      <w:r w:rsidRPr="00C3334B">
        <w:rPr>
          <w:rFonts w:hint="cs"/>
          <w:color w:val="000080"/>
          <w:rtl/>
        </w:rPr>
        <w:t>بل</w:t>
      </w:r>
      <w:r w:rsidRPr="00C3334B">
        <w:rPr>
          <w:color w:val="000080"/>
          <w:rtl/>
        </w:rPr>
        <w:t xml:space="preserve"> </w:t>
      </w:r>
      <w:r w:rsidRPr="00C3334B">
        <w:rPr>
          <w:rFonts w:hint="cs"/>
          <w:color w:val="000080"/>
          <w:rtl/>
        </w:rPr>
        <w:t>الحكم</w:t>
      </w:r>
      <w:r w:rsidRPr="00C3334B">
        <w:rPr>
          <w:color w:val="000080"/>
          <w:rtl/>
        </w:rPr>
        <w:t xml:space="preserve"> </w:t>
      </w:r>
      <w:r w:rsidRPr="00C3334B">
        <w:rPr>
          <w:rFonts w:hint="cs"/>
          <w:color w:val="000080"/>
          <w:rtl/>
        </w:rPr>
        <w:t>بالصحة</w:t>
      </w:r>
      <w:r w:rsidRPr="00C3334B">
        <w:rPr>
          <w:color w:val="000080"/>
          <w:rtl/>
        </w:rPr>
        <w:t xml:space="preserve"> </w:t>
      </w:r>
      <w:r w:rsidRPr="00C3334B">
        <w:rPr>
          <w:rFonts w:hint="cs"/>
          <w:color w:val="000080"/>
          <w:rtl/>
        </w:rPr>
        <w:t>مما</w:t>
      </w:r>
      <w:r w:rsidRPr="00C3334B">
        <w:rPr>
          <w:color w:val="000080"/>
          <w:rtl/>
        </w:rPr>
        <w:t xml:space="preserve"> </w:t>
      </w:r>
      <w:r w:rsidRPr="00C3334B">
        <w:rPr>
          <w:rFonts w:hint="cs"/>
          <w:color w:val="000080"/>
          <w:rtl/>
        </w:rPr>
        <w:t>لا</w:t>
      </w:r>
      <w:r w:rsidRPr="00C3334B">
        <w:rPr>
          <w:color w:val="000080"/>
          <w:rtl/>
        </w:rPr>
        <w:t xml:space="preserve"> </w:t>
      </w:r>
      <w:r w:rsidRPr="00C3334B">
        <w:rPr>
          <w:rFonts w:hint="cs"/>
          <w:color w:val="000080"/>
          <w:rtl/>
        </w:rPr>
        <w:t>يخلو</w:t>
      </w:r>
      <w:r w:rsidRPr="00C3334B">
        <w:rPr>
          <w:color w:val="000080"/>
          <w:rtl/>
        </w:rPr>
        <w:t xml:space="preserve"> </w:t>
      </w:r>
      <w:r w:rsidRPr="00C3334B">
        <w:rPr>
          <w:rFonts w:hint="cs"/>
          <w:color w:val="000080"/>
          <w:rtl/>
        </w:rPr>
        <w:t>عن</w:t>
      </w:r>
      <w:r w:rsidRPr="00C3334B">
        <w:rPr>
          <w:color w:val="000080"/>
          <w:rtl/>
        </w:rPr>
        <w:t xml:space="preserve"> </w:t>
      </w:r>
      <w:r w:rsidRPr="00C3334B">
        <w:rPr>
          <w:rFonts w:hint="cs"/>
          <w:color w:val="000080"/>
          <w:rtl/>
        </w:rPr>
        <w:t>وجه</w:t>
      </w:r>
      <w:r w:rsidRPr="00C3334B">
        <w:rPr>
          <w:color w:val="000080"/>
          <w:rtl/>
        </w:rPr>
        <w:t xml:space="preserve">. </w:t>
      </w:r>
      <w:r w:rsidRPr="00C3334B">
        <w:rPr>
          <w:rFonts w:hint="cs"/>
          <w:b/>
          <w:bCs/>
          <w:color w:val="000080"/>
          <w:rtl/>
        </w:rPr>
        <w:t>و</w:t>
      </w:r>
      <w:r w:rsidRPr="00C3334B">
        <w:rPr>
          <w:b/>
          <w:bCs/>
          <w:color w:val="000080"/>
          <w:rtl/>
        </w:rPr>
        <w:t xml:space="preserve"> </w:t>
      </w:r>
      <w:r w:rsidRPr="00C3334B">
        <w:rPr>
          <w:rFonts w:hint="cs"/>
          <w:b/>
          <w:bCs/>
          <w:color w:val="000080"/>
          <w:rtl/>
        </w:rPr>
        <w:t>بما</w:t>
      </w:r>
      <w:r w:rsidRPr="00C3334B">
        <w:rPr>
          <w:b/>
          <w:bCs/>
          <w:color w:val="000080"/>
          <w:rtl/>
        </w:rPr>
        <w:t xml:space="preserve"> </w:t>
      </w:r>
      <w:r w:rsidRPr="00C3334B">
        <w:rPr>
          <w:rFonts w:hint="cs"/>
          <w:b/>
          <w:bCs/>
          <w:color w:val="000080"/>
          <w:rtl/>
        </w:rPr>
        <w:t>ذكرنا</w:t>
      </w:r>
      <w:r w:rsidRPr="00C3334B">
        <w:rPr>
          <w:b/>
          <w:bCs/>
          <w:color w:val="000080"/>
          <w:rtl/>
        </w:rPr>
        <w:t xml:space="preserve"> </w:t>
      </w:r>
      <w:r w:rsidRPr="00C3334B">
        <w:rPr>
          <w:rFonts w:hint="cs"/>
          <w:b/>
          <w:bCs/>
          <w:color w:val="000080"/>
          <w:rtl/>
        </w:rPr>
        <w:t>يظهر</w:t>
      </w:r>
      <w:r w:rsidRPr="00C3334B">
        <w:rPr>
          <w:b/>
          <w:bCs/>
          <w:color w:val="000080"/>
          <w:rtl/>
        </w:rPr>
        <w:t xml:space="preserve"> </w:t>
      </w:r>
      <w:r w:rsidRPr="00C3334B">
        <w:rPr>
          <w:rFonts w:hint="cs"/>
          <w:b/>
          <w:bCs/>
          <w:color w:val="000080"/>
          <w:rtl/>
        </w:rPr>
        <w:t>ان</w:t>
      </w:r>
      <w:r w:rsidRPr="00C3334B">
        <w:rPr>
          <w:b/>
          <w:bCs/>
          <w:color w:val="000080"/>
          <w:rtl/>
        </w:rPr>
        <w:t xml:space="preserve"> </w:t>
      </w:r>
      <w:r w:rsidRPr="00C3334B">
        <w:rPr>
          <w:rFonts w:hint="cs"/>
          <w:b/>
          <w:bCs/>
          <w:color w:val="000080"/>
          <w:rtl/>
        </w:rPr>
        <w:t>الاقوى</w:t>
      </w:r>
      <w:r w:rsidRPr="00C3334B">
        <w:rPr>
          <w:b/>
          <w:bCs/>
          <w:color w:val="000080"/>
          <w:rtl/>
        </w:rPr>
        <w:t xml:space="preserve"> </w:t>
      </w:r>
      <w:r w:rsidRPr="00C3334B">
        <w:rPr>
          <w:rFonts w:hint="cs"/>
          <w:b/>
          <w:bCs/>
          <w:color w:val="000080"/>
          <w:rtl/>
        </w:rPr>
        <w:t>وجوب</w:t>
      </w:r>
      <w:r w:rsidRPr="00C3334B">
        <w:rPr>
          <w:b/>
          <w:bCs/>
          <w:color w:val="000080"/>
          <w:rtl/>
        </w:rPr>
        <w:t xml:space="preserve"> </w:t>
      </w:r>
      <w:r w:rsidRPr="00C3334B">
        <w:rPr>
          <w:rFonts w:hint="cs"/>
          <w:b/>
          <w:bCs/>
          <w:color w:val="000080"/>
          <w:rtl/>
        </w:rPr>
        <w:t>الوضوء</w:t>
      </w:r>
      <w:r w:rsidRPr="00C3334B">
        <w:rPr>
          <w:b/>
          <w:bCs/>
          <w:color w:val="000080"/>
          <w:rtl/>
        </w:rPr>
        <w:t xml:space="preserve"> </w:t>
      </w:r>
      <w:r w:rsidRPr="00C3334B">
        <w:rPr>
          <w:rFonts w:hint="cs"/>
          <w:b/>
          <w:bCs/>
          <w:color w:val="000080"/>
          <w:rtl/>
        </w:rPr>
        <w:t>او</w:t>
      </w:r>
      <w:r w:rsidRPr="00C3334B">
        <w:rPr>
          <w:b/>
          <w:bCs/>
          <w:color w:val="000080"/>
          <w:rtl/>
        </w:rPr>
        <w:t xml:space="preserve"> </w:t>
      </w:r>
      <w:r w:rsidRPr="00C3334B">
        <w:rPr>
          <w:rFonts w:hint="cs"/>
          <w:b/>
          <w:bCs/>
          <w:color w:val="000080"/>
          <w:rtl/>
        </w:rPr>
        <w:t>الحج</w:t>
      </w:r>
      <w:r w:rsidRPr="00C3334B">
        <w:rPr>
          <w:b/>
          <w:bCs/>
          <w:color w:val="000080"/>
          <w:rtl/>
        </w:rPr>
        <w:t xml:space="preserve"> </w:t>
      </w:r>
      <w:r w:rsidRPr="00C3334B">
        <w:rPr>
          <w:rFonts w:hint="cs"/>
          <w:b/>
          <w:bCs/>
          <w:color w:val="000080"/>
          <w:rtl/>
        </w:rPr>
        <w:t>و</w:t>
      </w:r>
      <w:r w:rsidRPr="00C3334B">
        <w:rPr>
          <w:b/>
          <w:bCs/>
          <w:color w:val="000080"/>
          <w:rtl/>
        </w:rPr>
        <w:t xml:space="preserve"> </w:t>
      </w:r>
      <w:r w:rsidRPr="00C3334B">
        <w:rPr>
          <w:rFonts w:hint="cs"/>
          <w:b/>
          <w:bCs/>
          <w:color w:val="000080"/>
          <w:rtl/>
        </w:rPr>
        <w:t>نحوهما</w:t>
      </w:r>
      <w:r w:rsidRPr="00C3334B">
        <w:rPr>
          <w:b/>
          <w:bCs/>
          <w:color w:val="000080"/>
          <w:rtl/>
        </w:rPr>
        <w:t xml:space="preserve"> </w:t>
      </w:r>
      <w:r w:rsidRPr="00C3334B">
        <w:rPr>
          <w:rFonts w:hint="cs"/>
          <w:b/>
          <w:bCs/>
          <w:color w:val="000080"/>
          <w:rtl/>
        </w:rPr>
        <w:t>مع</w:t>
      </w:r>
      <w:r w:rsidRPr="00C3334B">
        <w:rPr>
          <w:b/>
          <w:bCs/>
          <w:color w:val="000080"/>
          <w:rtl/>
        </w:rPr>
        <w:t xml:space="preserve"> </w:t>
      </w:r>
      <w:r w:rsidRPr="00C3334B">
        <w:rPr>
          <w:rFonts w:hint="cs"/>
          <w:b/>
          <w:bCs/>
          <w:color w:val="000080"/>
          <w:rtl/>
        </w:rPr>
        <w:t>الضرر</w:t>
      </w:r>
      <w:r w:rsidRPr="00C3334B">
        <w:rPr>
          <w:b/>
          <w:bCs/>
          <w:color w:val="000080"/>
          <w:rtl/>
        </w:rPr>
        <w:t xml:space="preserve"> </w:t>
      </w:r>
      <w:r w:rsidRPr="00C3334B">
        <w:rPr>
          <w:rFonts w:hint="cs"/>
          <w:b/>
          <w:bCs/>
          <w:color w:val="000080"/>
          <w:rtl/>
        </w:rPr>
        <w:t>اذا</w:t>
      </w:r>
      <w:r w:rsidRPr="00C3334B">
        <w:rPr>
          <w:b/>
          <w:bCs/>
          <w:color w:val="000080"/>
          <w:rtl/>
        </w:rPr>
        <w:t xml:space="preserve"> </w:t>
      </w:r>
      <w:r w:rsidRPr="00C3334B">
        <w:rPr>
          <w:rFonts w:hint="cs"/>
          <w:b/>
          <w:bCs/>
          <w:color w:val="000080"/>
          <w:rtl/>
        </w:rPr>
        <w:t>كان</w:t>
      </w:r>
      <w:r w:rsidRPr="00C3334B">
        <w:rPr>
          <w:b/>
          <w:bCs/>
          <w:color w:val="000080"/>
          <w:rtl/>
        </w:rPr>
        <w:t xml:space="preserve"> </w:t>
      </w:r>
      <w:r w:rsidRPr="00C3334B">
        <w:rPr>
          <w:rFonts w:hint="cs"/>
          <w:b/>
          <w:bCs/>
          <w:color w:val="000080"/>
          <w:rtl/>
        </w:rPr>
        <w:t>المكلف</w:t>
      </w:r>
      <w:r w:rsidRPr="00C3334B">
        <w:rPr>
          <w:b/>
          <w:bCs/>
          <w:color w:val="000080"/>
          <w:rtl/>
        </w:rPr>
        <w:t xml:space="preserve"> </w:t>
      </w:r>
      <w:r w:rsidRPr="00C3334B">
        <w:rPr>
          <w:rFonts w:hint="cs"/>
          <w:b/>
          <w:bCs/>
          <w:color w:val="000080"/>
          <w:rtl/>
        </w:rPr>
        <w:t>مقدما</w:t>
      </w:r>
      <w:r w:rsidRPr="00C3334B">
        <w:rPr>
          <w:b/>
          <w:bCs/>
          <w:color w:val="000080"/>
          <w:rtl/>
        </w:rPr>
        <w:t xml:space="preserve"> </w:t>
      </w:r>
      <w:r w:rsidRPr="00C3334B">
        <w:rPr>
          <w:rFonts w:hint="cs"/>
          <w:b/>
          <w:bCs/>
          <w:color w:val="000080"/>
          <w:rtl/>
        </w:rPr>
        <w:t>عليه</w:t>
      </w:r>
      <w:r w:rsidRPr="00C3334B">
        <w:rPr>
          <w:b/>
          <w:bCs/>
          <w:color w:val="000080"/>
          <w:rtl/>
        </w:rPr>
        <w:t xml:space="preserve"> </w:t>
      </w:r>
      <w:r w:rsidRPr="00C3334B">
        <w:rPr>
          <w:rFonts w:hint="cs"/>
          <w:b/>
          <w:bCs/>
          <w:color w:val="000080"/>
          <w:rtl/>
        </w:rPr>
        <w:t>و</w:t>
      </w:r>
      <w:r w:rsidRPr="00C3334B">
        <w:rPr>
          <w:b/>
          <w:bCs/>
          <w:color w:val="000080"/>
          <w:rtl/>
        </w:rPr>
        <w:t xml:space="preserve"> </w:t>
      </w:r>
      <w:r w:rsidRPr="00C3334B">
        <w:rPr>
          <w:rFonts w:hint="cs"/>
          <w:b/>
          <w:bCs/>
          <w:color w:val="000080"/>
          <w:rtl/>
        </w:rPr>
        <w:t>لو</w:t>
      </w:r>
      <w:r w:rsidRPr="00C3334B">
        <w:rPr>
          <w:b/>
          <w:bCs/>
          <w:color w:val="000080"/>
          <w:rtl/>
        </w:rPr>
        <w:t xml:space="preserve"> </w:t>
      </w:r>
      <w:r w:rsidRPr="00C3334B">
        <w:rPr>
          <w:rFonts w:hint="cs"/>
          <w:b/>
          <w:bCs/>
          <w:color w:val="000080"/>
          <w:rtl/>
        </w:rPr>
        <w:t>لم</w:t>
      </w:r>
      <w:r w:rsidRPr="00C3334B">
        <w:rPr>
          <w:b/>
          <w:bCs/>
          <w:color w:val="000080"/>
          <w:rtl/>
        </w:rPr>
        <w:t xml:space="preserve"> </w:t>
      </w:r>
      <w:r w:rsidRPr="00C3334B">
        <w:rPr>
          <w:rFonts w:hint="cs"/>
          <w:b/>
          <w:bCs/>
          <w:color w:val="000080"/>
          <w:rtl/>
        </w:rPr>
        <w:t>يكن</w:t>
      </w:r>
      <w:r w:rsidRPr="00C3334B">
        <w:rPr>
          <w:b/>
          <w:bCs/>
          <w:color w:val="000080"/>
          <w:rtl/>
        </w:rPr>
        <w:t xml:space="preserve"> </w:t>
      </w:r>
      <w:r w:rsidRPr="00C3334B">
        <w:rPr>
          <w:rFonts w:hint="cs"/>
          <w:b/>
          <w:bCs/>
          <w:color w:val="000080"/>
          <w:rtl/>
        </w:rPr>
        <w:t>واجبا</w:t>
      </w:r>
      <w:r w:rsidRPr="00C3334B">
        <w:rPr>
          <w:b/>
          <w:bCs/>
          <w:color w:val="000080"/>
          <w:rtl/>
        </w:rPr>
        <w:t xml:space="preserve"> </w:t>
      </w:r>
      <w:r w:rsidRPr="00C3334B">
        <w:rPr>
          <w:rFonts w:hint="cs"/>
          <w:b/>
          <w:bCs/>
          <w:color w:val="000080"/>
          <w:rtl/>
        </w:rPr>
        <w:t>ايضا،</w:t>
      </w:r>
      <w:r w:rsidRPr="00C3334B">
        <w:rPr>
          <w:b/>
          <w:bCs/>
          <w:color w:val="000080"/>
          <w:rtl/>
        </w:rPr>
        <w:t xml:space="preserve"> </w:t>
      </w:r>
      <w:r w:rsidRPr="00C3334B">
        <w:rPr>
          <w:rFonts w:hint="cs"/>
          <w:b/>
          <w:bCs/>
          <w:color w:val="000080"/>
          <w:rtl/>
        </w:rPr>
        <w:t>نعم</w:t>
      </w:r>
      <w:r w:rsidRPr="00C3334B">
        <w:rPr>
          <w:b/>
          <w:bCs/>
          <w:color w:val="000080"/>
          <w:rtl/>
        </w:rPr>
        <w:t xml:space="preserve"> </w:t>
      </w:r>
      <w:r w:rsidRPr="00C3334B">
        <w:rPr>
          <w:rFonts w:hint="cs"/>
          <w:b/>
          <w:bCs/>
          <w:color w:val="000080"/>
          <w:rtl/>
        </w:rPr>
        <w:t>للقول</w:t>
      </w:r>
      <w:r w:rsidRPr="00C3334B">
        <w:rPr>
          <w:b/>
          <w:bCs/>
          <w:color w:val="000080"/>
          <w:rtl/>
        </w:rPr>
        <w:t xml:space="preserve"> </w:t>
      </w:r>
      <w:r w:rsidRPr="00C3334B">
        <w:rPr>
          <w:rFonts w:hint="cs"/>
          <w:b/>
          <w:bCs/>
          <w:color w:val="000080"/>
          <w:rtl/>
        </w:rPr>
        <w:t>بنفى</w:t>
      </w:r>
      <w:r w:rsidRPr="00C3334B">
        <w:rPr>
          <w:b/>
          <w:bCs/>
          <w:color w:val="000080"/>
          <w:rtl/>
        </w:rPr>
        <w:t xml:space="preserve"> </w:t>
      </w:r>
      <w:r w:rsidRPr="00C3334B">
        <w:rPr>
          <w:rFonts w:hint="cs"/>
          <w:b/>
          <w:bCs/>
          <w:color w:val="000080"/>
          <w:rtl/>
        </w:rPr>
        <w:t>الوجوب</w:t>
      </w:r>
      <w:r w:rsidRPr="00C3334B">
        <w:rPr>
          <w:b/>
          <w:bCs/>
          <w:color w:val="000080"/>
          <w:rtl/>
        </w:rPr>
        <w:t xml:space="preserve"> </w:t>
      </w:r>
      <w:r w:rsidRPr="00C3334B">
        <w:rPr>
          <w:rFonts w:hint="cs"/>
          <w:b/>
          <w:bCs/>
          <w:color w:val="000080"/>
          <w:rtl/>
        </w:rPr>
        <w:t>وجه</w:t>
      </w:r>
      <w:r w:rsidRPr="00C3334B">
        <w:rPr>
          <w:b/>
          <w:bCs/>
          <w:color w:val="000080"/>
          <w:rtl/>
        </w:rPr>
        <w:t xml:space="preserve"> </w:t>
      </w:r>
      <w:r w:rsidRPr="00C3334B">
        <w:rPr>
          <w:rFonts w:hint="cs"/>
          <w:b/>
          <w:bCs/>
          <w:color w:val="000080"/>
          <w:rtl/>
        </w:rPr>
        <w:t>فيما</w:t>
      </w:r>
      <w:r w:rsidRPr="00C3334B">
        <w:rPr>
          <w:b/>
          <w:bCs/>
          <w:color w:val="000080"/>
          <w:rtl/>
        </w:rPr>
        <w:t xml:space="preserve"> </w:t>
      </w:r>
      <w:r w:rsidRPr="00C3334B">
        <w:rPr>
          <w:rFonts w:hint="cs"/>
          <w:b/>
          <w:bCs/>
          <w:color w:val="000080"/>
          <w:rtl/>
        </w:rPr>
        <w:t>ليس</w:t>
      </w:r>
      <w:r w:rsidRPr="00C3334B">
        <w:rPr>
          <w:b/>
          <w:bCs/>
          <w:color w:val="000080"/>
          <w:rtl/>
        </w:rPr>
        <w:t xml:space="preserve"> </w:t>
      </w:r>
      <w:r w:rsidRPr="00C3334B">
        <w:rPr>
          <w:rFonts w:hint="cs"/>
          <w:b/>
          <w:bCs/>
          <w:color w:val="000080"/>
          <w:rtl/>
        </w:rPr>
        <w:t>بناؤه</w:t>
      </w:r>
      <w:r w:rsidRPr="00C3334B">
        <w:rPr>
          <w:b/>
          <w:bCs/>
          <w:color w:val="000080"/>
          <w:rtl/>
        </w:rPr>
        <w:t xml:space="preserve"> </w:t>
      </w:r>
      <w:r w:rsidRPr="00C3334B">
        <w:rPr>
          <w:rFonts w:hint="cs"/>
          <w:b/>
          <w:bCs/>
          <w:color w:val="000080"/>
          <w:rtl/>
        </w:rPr>
        <w:t>الا</w:t>
      </w:r>
      <w:r w:rsidRPr="00C3334B">
        <w:rPr>
          <w:b/>
          <w:bCs/>
          <w:color w:val="000080"/>
          <w:rtl/>
        </w:rPr>
        <w:t xml:space="preserve"> </w:t>
      </w:r>
      <w:r w:rsidRPr="00C3334B">
        <w:rPr>
          <w:rFonts w:hint="cs"/>
          <w:b/>
          <w:bCs/>
          <w:color w:val="000080"/>
          <w:rtl/>
        </w:rPr>
        <w:t>على</w:t>
      </w:r>
      <w:r w:rsidRPr="00C3334B">
        <w:rPr>
          <w:b/>
          <w:bCs/>
          <w:color w:val="000080"/>
          <w:rtl/>
        </w:rPr>
        <w:t xml:space="preserve"> </w:t>
      </w:r>
      <w:r w:rsidRPr="00C3334B">
        <w:rPr>
          <w:rFonts w:hint="cs"/>
          <w:b/>
          <w:bCs/>
          <w:color w:val="000080"/>
          <w:rtl/>
        </w:rPr>
        <w:t>الاتيان</w:t>
      </w:r>
      <w:r w:rsidRPr="00C3334B">
        <w:rPr>
          <w:b/>
          <w:bCs/>
          <w:color w:val="000080"/>
          <w:rtl/>
        </w:rPr>
        <w:t xml:space="preserve"> </w:t>
      </w:r>
      <w:r w:rsidRPr="00C3334B">
        <w:rPr>
          <w:rFonts w:hint="cs"/>
          <w:b/>
          <w:bCs/>
          <w:color w:val="000080"/>
          <w:rtl/>
        </w:rPr>
        <w:t>بما</w:t>
      </w:r>
      <w:r w:rsidRPr="00C3334B">
        <w:rPr>
          <w:b/>
          <w:bCs/>
          <w:color w:val="000080"/>
          <w:rtl/>
        </w:rPr>
        <w:t xml:space="preserve"> </w:t>
      </w:r>
      <w:r w:rsidRPr="00C3334B">
        <w:rPr>
          <w:rFonts w:hint="cs"/>
          <w:b/>
          <w:bCs/>
          <w:color w:val="000080"/>
          <w:rtl/>
        </w:rPr>
        <w:t>هو</w:t>
      </w:r>
      <w:r w:rsidRPr="00C3334B">
        <w:rPr>
          <w:b/>
          <w:bCs/>
          <w:color w:val="000080"/>
          <w:rtl/>
        </w:rPr>
        <w:t xml:space="preserve"> </w:t>
      </w:r>
      <w:r w:rsidRPr="00C3334B">
        <w:rPr>
          <w:rFonts w:hint="cs"/>
          <w:b/>
          <w:bCs/>
          <w:color w:val="000080"/>
          <w:rtl/>
        </w:rPr>
        <w:t>الواجب</w:t>
      </w:r>
      <w:r w:rsidRPr="00C3334B">
        <w:rPr>
          <w:b/>
          <w:bCs/>
          <w:color w:val="000080"/>
          <w:rtl/>
        </w:rPr>
        <w:t xml:space="preserve"> </w:t>
      </w:r>
      <w:r w:rsidRPr="00C3334B">
        <w:rPr>
          <w:rFonts w:hint="cs"/>
          <w:b/>
          <w:bCs/>
          <w:color w:val="000080"/>
          <w:rtl/>
        </w:rPr>
        <w:t>على</w:t>
      </w:r>
      <w:r w:rsidRPr="00C3334B">
        <w:rPr>
          <w:b/>
          <w:bCs/>
          <w:color w:val="000080"/>
          <w:rtl/>
        </w:rPr>
        <w:t xml:space="preserve"> </w:t>
      </w:r>
      <w:r w:rsidRPr="00C3334B">
        <w:rPr>
          <w:rFonts w:hint="cs"/>
          <w:b/>
          <w:bCs/>
          <w:color w:val="000080"/>
          <w:rtl/>
        </w:rPr>
        <w:t>اشكال</w:t>
      </w:r>
      <w:r w:rsidRPr="00C3334B">
        <w:rPr>
          <w:b/>
          <w:bCs/>
          <w:color w:val="000080"/>
          <w:rtl/>
        </w:rPr>
        <w:t xml:space="preserve"> </w:t>
      </w:r>
      <w:r w:rsidRPr="00C3334B">
        <w:rPr>
          <w:rFonts w:hint="cs"/>
          <w:b/>
          <w:bCs/>
          <w:color w:val="000080"/>
          <w:rtl/>
        </w:rPr>
        <w:t>فيه</w:t>
      </w:r>
      <w:r w:rsidRPr="00C3334B">
        <w:rPr>
          <w:b/>
          <w:bCs/>
          <w:color w:val="000080"/>
          <w:rtl/>
        </w:rPr>
        <w:t xml:space="preserve"> </w:t>
      </w:r>
      <w:r w:rsidRPr="00C3334B">
        <w:rPr>
          <w:rFonts w:hint="cs"/>
          <w:b/>
          <w:bCs/>
          <w:color w:val="000080"/>
          <w:rtl/>
        </w:rPr>
        <w:t>ايضا،</w:t>
      </w:r>
      <w:r w:rsidRPr="00C3334B">
        <w:rPr>
          <w:b/>
          <w:bCs/>
          <w:color w:val="000080"/>
          <w:rtl/>
        </w:rPr>
        <w:t xml:space="preserve"> </w:t>
      </w:r>
      <w:r w:rsidRPr="00C3334B">
        <w:rPr>
          <w:rFonts w:hint="cs"/>
          <w:b/>
          <w:bCs/>
          <w:color w:val="000080"/>
          <w:rtl/>
        </w:rPr>
        <w:t>فافهم</w:t>
      </w:r>
      <w:r w:rsidRPr="00C3334B">
        <w:rPr>
          <w:b/>
          <w:bCs/>
          <w:color w:val="000080"/>
          <w:rtl/>
        </w:rPr>
        <w:t>.</w:t>
      </w:r>
      <w:r>
        <w:rPr>
          <w:rStyle w:val="FootnoteReference"/>
          <w:b/>
          <w:bCs/>
          <w:color w:val="000080"/>
          <w:rtl/>
        </w:rPr>
        <w:footnoteReference w:id="1"/>
      </w:r>
    </w:p>
    <w:p w:rsidR="00C3334B" w:rsidRDefault="00C3334B" w:rsidP="000C402B">
      <w:pPr>
        <w:jc w:val="both"/>
        <w:rPr>
          <w:rtl/>
        </w:rPr>
      </w:pPr>
      <w:r>
        <w:rPr>
          <w:rFonts w:hint="cs"/>
          <w:rtl/>
        </w:rPr>
        <w:t>این عبارت مندمج در تقریرات آقای سید جلال طاهری اصفهانی وارد شده که در تقریرات آقای محقق با توضیح بیشتری آمده که مطلب را به نحوی دیگر تبدیل کرده است.</w:t>
      </w:r>
    </w:p>
    <w:p w:rsidR="000C402B" w:rsidRDefault="000C402B" w:rsidP="000C402B">
      <w:pPr>
        <w:jc w:val="both"/>
        <w:rPr>
          <w:rtl/>
        </w:rPr>
      </w:pPr>
      <w:r>
        <w:rPr>
          <w:rFonts w:hint="cs"/>
          <w:rtl/>
        </w:rPr>
        <w:t xml:space="preserve">تقریر آقای محقّق از شمول «لا ضرر» نسبت به اضرار به نفس </w:t>
      </w:r>
    </w:p>
    <w:p w:rsidR="00C3334B" w:rsidRDefault="00C3334B" w:rsidP="000C402B">
      <w:pPr>
        <w:jc w:val="both"/>
        <w:rPr>
          <w:rtl/>
        </w:rPr>
      </w:pPr>
      <w:r>
        <w:rPr>
          <w:rFonts w:hint="cs"/>
          <w:rtl/>
        </w:rPr>
        <w:t xml:space="preserve">آقای محقق بحث را اینگونه آغاز کرده است: </w:t>
      </w:r>
    </w:p>
    <w:p w:rsidR="00C3334B" w:rsidRPr="000C402B" w:rsidRDefault="00C3334B" w:rsidP="000C402B">
      <w:pPr>
        <w:jc w:val="both"/>
        <w:rPr>
          <w:color w:val="000080"/>
          <w:rtl/>
        </w:rPr>
      </w:pPr>
      <w:r w:rsidRPr="000C402B">
        <w:rPr>
          <w:rFonts w:hint="cs"/>
          <w:color w:val="000080"/>
          <w:rtl/>
        </w:rPr>
        <w:t xml:space="preserve">ثم </w:t>
      </w:r>
      <w:r w:rsidR="00550B74" w:rsidRPr="000C402B">
        <w:rPr>
          <w:rFonts w:hint="cs"/>
          <w:color w:val="000080"/>
          <w:rtl/>
        </w:rPr>
        <w:t xml:space="preserve">انه هل یختص نفی الضرر، بضرر بعض الناس ببعض او یشمل الضرر الناشی عن الواجبات او المحرمات و التکالیف کالوضوء و الصوم و امثالهما؟ </w:t>
      </w:r>
    </w:p>
    <w:p w:rsidR="00550B74" w:rsidRDefault="00550B74" w:rsidP="000C402B">
      <w:pPr>
        <w:jc w:val="both"/>
        <w:rPr>
          <w:rtl/>
        </w:rPr>
      </w:pPr>
      <w:r>
        <w:rPr>
          <w:rFonts w:hint="cs"/>
          <w:rtl/>
        </w:rPr>
        <w:lastRenderedPageBreak/>
        <w:t>این قطعات تا حدودی شبیه تقریرات آقای سید جلال طاهری است که بحث را به تحریم اضرار به نفس، اختصاص نداده و واجبات و محرّمات ضرری را نیز مشمول بحث قرار داده است.</w:t>
      </w:r>
    </w:p>
    <w:p w:rsidR="005D2524" w:rsidRDefault="005D2524" w:rsidP="000C402B">
      <w:pPr>
        <w:jc w:val="both"/>
        <w:rPr>
          <w:rtl/>
        </w:rPr>
      </w:pPr>
      <w:r>
        <w:rPr>
          <w:rFonts w:hint="cs"/>
          <w:rtl/>
        </w:rPr>
        <w:t xml:space="preserve">در ادامه آمده است: </w:t>
      </w:r>
    </w:p>
    <w:p w:rsidR="005D2524" w:rsidRDefault="005D2524" w:rsidP="000C402B">
      <w:pPr>
        <w:jc w:val="both"/>
        <w:rPr>
          <w:color w:val="000080"/>
          <w:rtl/>
        </w:rPr>
      </w:pPr>
      <w:r w:rsidRPr="005D2524">
        <w:rPr>
          <w:rFonts w:hint="cs"/>
          <w:color w:val="000080"/>
          <w:rtl/>
        </w:rPr>
        <w:t xml:space="preserve">لا یبعد دعوی انصراف الدلیل الی الاول و عدم شموله للضرر الناشی عن التکالیف المستند الی امر الله تعالی و علی فرض شموله للاضرار بالنفس الناشی عن اتیان التکالیف، فظاهر الشیخ قده انه لیس مفاده الا نفی الوجوب لا الجواز و لا الاستحباب و ان کان مفاده نفی الجواز فی الاضرار بالغیر. فان </w:t>
      </w:r>
      <w:r w:rsidR="000C402B">
        <w:rPr>
          <w:rFonts w:hint="cs"/>
          <w:color w:val="000080"/>
          <w:rtl/>
        </w:rPr>
        <w:t>اباحة</w:t>
      </w:r>
      <w:r w:rsidRPr="005D2524">
        <w:rPr>
          <w:rFonts w:hint="cs"/>
          <w:color w:val="000080"/>
          <w:rtl/>
        </w:rPr>
        <w:t xml:space="preserve"> الاضرار بالنفس بل طلبه علی وجه الاستجباب لیس حکما ضرریا و لا یلزم</w:t>
      </w:r>
      <w:r>
        <w:rPr>
          <w:rFonts w:hint="cs"/>
          <w:color w:val="000080"/>
          <w:rtl/>
        </w:rPr>
        <w:t xml:space="preserve"> من جعله</w:t>
      </w:r>
      <w:r w:rsidRPr="005D2524">
        <w:rPr>
          <w:rFonts w:hint="cs"/>
          <w:color w:val="000080"/>
          <w:rtl/>
        </w:rPr>
        <w:t xml:space="preserve"> ضرر علی المکلّفین. الا ان یستفاد من الادله العقلیه و النقلیه، تحریم الاضرار بالنفس. </w:t>
      </w:r>
    </w:p>
    <w:p w:rsidR="005D2524" w:rsidRDefault="005D2524" w:rsidP="000C402B">
      <w:pPr>
        <w:jc w:val="both"/>
        <w:rPr>
          <w:color w:val="000000"/>
          <w:rtl/>
        </w:rPr>
      </w:pPr>
      <w:r>
        <w:rPr>
          <w:rFonts w:hint="cs"/>
          <w:rtl/>
        </w:rPr>
        <w:t xml:space="preserve">این </w:t>
      </w:r>
      <w:r w:rsidR="00262928">
        <w:rPr>
          <w:rFonts w:hint="cs"/>
          <w:rtl/>
        </w:rPr>
        <w:t>قطعه در دو تقریر</w:t>
      </w:r>
      <w:r>
        <w:rPr>
          <w:rFonts w:hint="cs"/>
          <w:rtl/>
        </w:rPr>
        <w:t>دیگر</w:t>
      </w:r>
      <w:r w:rsidR="00262928">
        <w:rPr>
          <w:rFonts w:hint="cs"/>
          <w:rtl/>
        </w:rPr>
        <w:t>،</w:t>
      </w:r>
      <w:r>
        <w:rPr>
          <w:rFonts w:hint="cs"/>
          <w:rtl/>
        </w:rPr>
        <w:t xml:space="preserve"> نیامده است. </w:t>
      </w:r>
      <w:r>
        <w:rPr>
          <w:rFonts w:hint="cs"/>
          <w:color w:val="000000"/>
          <w:rtl/>
        </w:rPr>
        <w:t xml:space="preserve">در ادامه آمده است: </w:t>
      </w:r>
    </w:p>
    <w:p w:rsidR="005D2524" w:rsidRPr="00262928" w:rsidRDefault="005D2524" w:rsidP="000C402B">
      <w:pPr>
        <w:jc w:val="both"/>
        <w:rPr>
          <w:color w:val="000080"/>
          <w:rtl/>
        </w:rPr>
      </w:pPr>
      <w:r w:rsidRPr="00262928">
        <w:rPr>
          <w:rFonts w:hint="cs"/>
          <w:color w:val="000080"/>
          <w:rtl/>
        </w:rPr>
        <w:t xml:space="preserve">ان قلت: انه کما لا یجری نفی الضرر فی المعاملات فیما اذا اقدم البایع او المشتری علی البیع مع العلم بالضرر مستدلا بانه اقدام علی الضرر و کذلک هنا اذا رضی بالوضوء الضرری و شاء ان یأتی به، فلا معنی لنفی الضرر الامتنانی و حینئذ یلزم منه القول بالوجوب هناک. </w:t>
      </w:r>
    </w:p>
    <w:p w:rsidR="005D2524" w:rsidRDefault="005D2524" w:rsidP="000C402B">
      <w:pPr>
        <w:jc w:val="both"/>
        <w:rPr>
          <w:color w:val="000000"/>
          <w:rtl/>
        </w:rPr>
      </w:pPr>
      <w:r>
        <w:rPr>
          <w:rFonts w:hint="cs"/>
          <w:color w:val="000000"/>
          <w:rtl/>
        </w:rPr>
        <w:t>ظاهرا مراد این است که اگر کسی مایل باشد وضوی ضرری را انجام دهد، وضوی ضرری برای این شخص که تمایل به انجام آن دارد، واجب است.</w:t>
      </w:r>
    </w:p>
    <w:p w:rsidR="005D2524" w:rsidRPr="00262928" w:rsidRDefault="005D2524" w:rsidP="000C402B">
      <w:pPr>
        <w:jc w:val="both"/>
        <w:rPr>
          <w:color w:val="000080"/>
          <w:rtl/>
        </w:rPr>
      </w:pPr>
      <w:r w:rsidRPr="00262928">
        <w:rPr>
          <w:rFonts w:hint="cs"/>
          <w:color w:val="000080"/>
          <w:rtl/>
        </w:rPr>
        <w:t xml:space="preserve">قلت: هذا یوجب تعلیق الوجوب علی المشیئه بمعنی انه یجب الوضوء اذا اراده و لا معنی لذلک. </w:t>
      </w:r>
    </w:p>
    <w:p w:rsidR="000C402B" w:rsidRDefault="000C402B" w:rsidP="000C402B">
      <w:pPr>
        <w:jc w:val="both"/>
        <w:rPr>
          <w:rtl/>
        </w:rPr>
      </w:pPr>
      <w:r>
        <w:rPr>
          <w:rFonts w:hint="cs"/>
          <w:rtl/>
        </w:rPr>
        <w:t xml:space="preserve">در توضیح پاسخ باید گفت: </w:t>
      </w:r>
      <w:r w:rsidR="005D2524" w:rsidRPr="00262928">
        <w:rPr>
          <w:rFonts w:hint="cs"/>
          <w:rtl/>
        </w:rPr>
        <w:t>وج</w:t>
      </w:r>
      <w:r w:rsidR="00262928" w:rsidRPr="00262928">
        <w:rPr>
          <w:rFonts w:hint="cs"/>
          <w:rtl/>
        </w:rPr>
        <w:t>و</w:t>
      </w:r>
      <w:r w:rsidR="005D2524" w:rsidRPr="00262928">
        <w:rPr>
          <w:rFonts w:hint="cs"/>
          <w:rtl/>
        </w:rPr>
        <w:t xml:space="preserve">ب برای ایجاد داعی و انگیزه بوده و به تعبیر مرحوم اصفهانی «جعل ما یمکن ان یکون داعیا» </w:t>
      </w:r>
      <w:r>
        <w:rPr>
          <w:rFonts w:hint="cs"/>
          <w:rtl/>
        </w:rPr>
        <w:t xml:space="preserve">است. </w:t>
      </w:r>
      <w:r w:rsidR="005D2524" w:rsidRPr="00262928">
        <w:rPr>
          <w:rFonts w:hint="cs"/>
          <w:rtl/>
        </w:rPr>
        <w:t xml:space="preserve">پس نمی توان گفت: اگر متعلّق وجوب را اراده کردی، واجب است زیرا با فرض اراده کردن متعلّق وجوب، شیء حاصل شده و ایجاب آن </w:t>
      </w:r>
      <w:r w:rsidR="005D2524" w:rsidRPr="00262928">
        <w:rPr>
          <w:rFonts w:hint="cs"/>
          <w:color w:val="000000"/>
          <w:rtl/>
        </w:rPr>
        <w:t>معنا</w:t>
      </w:r>
      <w:r w:rsidR="005D2524" w:rsidRPr="00262928">
        <w:rPr>
          <w:rFonts w:hint="cs"/>
          <w:rtl/>
        </w:rPr>
        <w:t xml:space="preserve"> ندارد. </w:t>
      </w:r>
    </w:p>
    <w:p w:rsidR="000C402B" w:rsidRPr="00262928" w:rsidRDefault="000C402B" w:rsidP="000C402B">
      <w:pPr>
        <w:jc w:val="both"/>
        <w:rPr>
          <w:rtl/>
        </w:rPr>
      </w:pPr>
      <w:r>
        <w:rPr>
          <w:rFonts w:hint="cs"/>
          <w:rtl/>
        </w:rPr>
        <w:t>آقای محقق در ادامه، استدراکی را نقل کرده و می نویسد:</w:t>
      </w:r>
    </w:p>
    <w:p w:rsidR="005D2524" w:rsidRDefault="005D2524" w:rsidP="000C402B">
      <w:pPr>
        <w:jc w:val="both"/>
        <w:rPr>
          <w:color w:val="000080"/>
          <w:rtl/>
        </w:rPr>
      </w:pPr>
      <w:r w:rsidRPr="00262928">
        <w:rPr>
          <w:rFonts w:hint="cs"/>
          <w:color w:val="000080"/>
          <w:rtl/>
        </w:rPr>
        <w:t>نعم لو کان المکلّف بحیث یقدم علی الضرر علی ایّ حال سواء اتی بالمأمور به او لا، کما لو فرض انه یشتری الماء بالقیمه الضرریه ا</w:t>
      </w:r>
      <w:r w:rsidR="00262928" w:rsidRPr="00262928">
        <w:rPr>
          <w:rFonts w:hint="cs"/>
          <w:color w:val="000080"/>
          <w:rtl/>
        </w:rPr>
        <w:t>ِ</w:t>
      </w:r>
      <w:r w:rsidRPr="00262928">
        <w:rPr>
          <w:rFonts w:hint="cs"/>
          <w:color w:val="000080"/>
          <w:rtl/>
        </w:rPr>
        <w:t>م</w:t>
      </w:r>
      <w:r w:rsidR="00262928" w:rsidRPr="00262928">
        <w:rPr>
          <w:rFonts w:hint="cs"/>
          <w:color w:val="000080"/>
          <w:rtl/>
        </w:rPr>
        <w:t>ّ</w:t>
      </w:r>
      <w:r w:rsidRPr="00262928">
        <w:rPr>
          <w:rFonts w:hint="cs"/>
          <w:color w:val="000080"/>
          <w:rtl/>
        </w:rPr>
        <w:t xml:space="preserve">ا یتوضّی به او یغسل </w:t>
      </w:r>
      <w:r w:rsidR="00262928" w:rsidRPr="00262928">
        <w:rPr>
          <w:rFonts w:hint="cs"/>
          <w:color w:val="000080"/>
          <w:rtl/>
        </w:rPr>
        <w:t xml:space="preserve">به </w:t>
      </w:r>
      <w:r w:rsidRPr="00262928">
        <w:rPr>
          <w:rFonts w:hint="cs"/>
          <w:color w:val="000080"/>
          <w:rtl/>
        </w:rPr>
        <w:t xml:space="preserve">وجهه و لا بیعد القول بوجوب الوضوء حینئذ لانه </w:t>
      </w:r>
      <w:r w:rsidR="00262928" w:rsidRPr="00262928">
        <w:rPr>
          <w:rFonts w:hint="cs"/>
          <w:color w:val="000080"/>
          <w:rtl/>
        </w:rPr>
        <w:t xml:space="preserve">لا یلزم من الوجوب ضرر علی المکلف اذ الضرر حاصل علی ایّ حال و لا یکون الوجوب معلّقا علی المشیئه بل یجب الوضوء علیه علی ایّ حال سواء اراده ام لا. فتدبّر </w:t>
      </w:r>
    </w:p>
    <w:p w:rsidR="000C402B" w:rsidRPr="00262928" w:rsidRDefault="000C402B" w:rsidP="000C402B">
      <w:pPr>
        <w:pStyle w:val="Heading4"/>
        <w:rPr>
          <w:rtl/>
        </w:rPr>
      </w:pPr>
      <w:r>
        <w:rPr>
          <w:rFonts w:hint="cs"/>
          <w:rtl/>
        </w:rPr>
        <w:t xml:space="preserve">صور محتمل در بحث </w:t>
      </w:r>
    </w:p>
    <w:p w:rsidR="00FE1D29" w:rsidRDefault="000C402B" w:rsidP="000C402B">
      <w:pPr>
        <w:jc w:val="both"/>
        <w:rPr>
          <w:rtl/>
        </w:rPr>
      </w:pPr>
      <w:r>
        <w:rPr>
          <w:rFonts w:hint="cs"/>
          <w:rtl/>
        </w:rPr>
        <w:t>در بررسی این عبارت، می توان صورت هایی را تصوّر کرد:</w:t>
      </w:r>
    </w:p>
    <w:p w:rsidR="00FE1D29" w:rsidRDefault="00FE1D29" w:rsidP="000C402B">
      <w:pPr>
        <w:jc w:val="both"/>
        <w:rPr>
          <w:rtl/>
        </w:rPr>
      </w:pPr>
      <w:r>
        <w:rPr>
          <w:rFonts w:hint="cs"/>
          <w:rtl/>
        </w:rPr>
        <w:lastRenderedPageBreak/>
        <w:t xml:space="preserve"> گاه شخص ضرر را متحمّل شده و آب را تهیه کرده است بدون آنکه، وجوب وضو داعی او بر تهیّه آب باشد. در این فرض بدون اشکال وضو واجب خواهد بود. زیرا شخص ضرر را متحمّل شده است. </w:t>
      </w:r>
    </w:p>
    <w:p w:rsidR="00FE1D29" w:rsidRDefault="00FE1D29" w:rsidP="000C402B">
      <w:pPr>
        <w:jc w:val="both"/>
        <w:rPr>
          <w:rtl/>
        </w:rPr>
      </w:pPr>
      <w:r>
        <w:rPr>
          <w:rFonts w:hint="cs"/>
          <w:rtl/>
        </w:rPr>
        <w:t xml:space="preserve">گاه شخص هنوز آب را تهیّه نکرده اما در آینده می تواند آب </w:t>
      </w:r>
      <w:r w:rsidR="003F5C67">
        <w:rPr>
          <w:rFonts w:hint="cs"/>
          <w:rtl/>
        </w:rPr>
        <w:t xml:space="preserve">را </w:t>
      </w:r>
      <w:r>
        <w:rPr>
          <w:rFonts w:hint="cs"/>
          <w:rtl/>
        </w:rPr>
        <w:t xml:space="preserve">به نحو ضرری تهیّه کرده و تصمیم دارد که در هر صورت، این ضرر را متحمّل شود هر چند وضو، واجب نباشد. در این فرض نیز وجوب وضو، بعید نیست. </w:t>
      </w:r>
    </w:p>
    <w:p w:rsidR="00C3334B" w:rsidRDefault="00FE1D29" w:rsidP="000C402B">
      <w:pPr>
        <w:jc w:val="both"/>
        <w:rPr>
          <w:rtl/>
        </w:rPr>
      </w:pPr>
      <w:r>
        <w:rPr>
          <w:rFonts w:hint="cs"/>
          <w:rtl/>
        </w:rPr>
        <w:t xml:space="preserve">گاه شخص آب را تهیّه نکرده و در صورت عدم وجوب وضوء، آب را تهیّه نمی کند. در فرض وجوب وضوء، این شخص آب را تهیّه خواهد کرد اما </w:t>
      </w:r>
      <w:r w:rsidR="009A0A9E">
        <w:rPr>
          <w:rFonts w:hint="cs"/>
          <w:rtl/>
        </w:rPr>
        <w:t xml:space="preserve">حتما آن را در توضّؤ مصرف نکرده و ممکن است برای شستن صورت از آن استفاده کند. در این فرض، روشن نیست وضوء وجوب داشته باشد. این فرض، فرض نادر و خاصی است که در کلام مرحوم داماد به آن اشاره شده و ضررورتی ندارد حکم این فرض نادر را تنقیح کنیم. </w:t>
      </w:r>
    </w:p>
    <w:p w:rsidR="009A0A9E" w:rsidRDefault="00CC5574" w:rsidP="003F5C67">
      <w:pPr>
        <w:jc w:val="both"/>
        <w:rPr>
          <w:rtl/>
        </w:rPr>
      </w:pPr>
      <w:r>
        <w:rPr>
          <w:rFonts w:hint="cs"/>
          <w:rtl/>
        </w:rPr>
        <w:t xml:space="preserve">در جلسه آینده </w:t>
      </w:r>
      <w:r w:rsidR="003F5C67">
        <w:rPr>
          <w:rFonts w:hint="cs"/>
          <w:rtl/>
        </w:rPr>
        <w:t>کلام مرحوم داماد مطابق این تقریر</w:t>
      </w:r>
      <w:r>
        <w:rPr>
          <w:rFonts w:hint="cs"/>
          <w:rtl/>
        </w:rPr>
        <w:t xml:space="preserve"> را بیشتر توضیح داده خواهد شد. </w:t>
      </w:r>
    </w:p>
    <w:p w:rsidR="003F5C67" w:rsidRDefault="003F5C67" w:rsidP="003F5C67">
      <w:pPr>
        <w:pStyle w:val="Heading2"/>
        <w:rPr>
          <w:rtl/>
        </w:rPr>
      </w:pPr>
      <w:r>
        <w:rPr>
          <w:rFonts w:hint="cs"/>
          <w:rtl/>
        </w:rPr>
        <w:t xml:space="preserve">سیر کلام شهید صدر در تهافت بین بیع غبنی با علم مغبون و اجناب عمدی </w:t>
      </w:r>
    </w:p>
    <w:p w:rsidR="00CC5574" w:rsidRDefault="00CC5574" w:rsidP="000C402B">
      <w:pPr>
        <w:jc w:val="both"/>
        <w:rPr>
          <w:rtl/>
        </w:rPr>
      </w:pPr>
      <w:r>
        <w:rPr>
          <w:rFonts w:hint="cs"/>
          <w:rtl/>
        </w:rPr>
        <w:t xml:space="preserve">در این جلسه، اشاره ای اجمالی به سیر کلام شهید صدر داشته و اصل بحث را در جلسه آینده نقل و بررسی خواهیم کرد. </w:t>
      </w:r>
    </w:p>
    <w:p w:rsidR="00CC5574" w:rsidRDefault="00CC5574" w:rsidP="000C402B">
      <w:pPr>
        <w:jc w:val="both"/>
        <w:rPr>
          <w:rtl/>
        </w:rPr>
      </w:pPr>
      <w:r>
        <w:rPr>
          <w:rFonts w:hint="cs"/>
          <w:rtl/>
        </w:rPr>
        <w:t>شهید صدر، بحث را به این شکل آغاز کرده که گاه، تصور می شود که بین دو فتوی تهافت وجود دارد. از یک سو، بیان شده: «لا ضرر» در جایی که مغبون عن عمد داخل در معامله غبنی وارد شده، جاری نشده و خیار غبن را ثابت نمی کند. از سویی دیگر، گفته شده: اگر کسی عمدا خود را جنب کند و غسل بر او ضرری باشد، وجوب غسل از او برداشته شده و به تیمّم منتقل می شود. هر چند علم به ضرری بودن غسل داشته و با این علم، عمدا خود را جنب کرده باشد. تهافت به این صورت است که اگر علت عدم اجرای «لا ضرر»</w:t>
      </w:r>
      <w:r w:rsidR="003F5C67">
        <w:rPr>
          <w:rFonts w:hint="cs"/>
          <w:rtl/>
        </w:rPr>
        <w:t xml:space="preserve"> در غبن با علم غابن،</w:t>
      </w:r>
      <w:r>
        <w:rPr>
          <w:rFonts w:hint="cs"/>
          <w:rtl/>
        </w:rPr>
        <w:t xml:space="preserve"> اقدام بر ضرر باشد، در هر دو فرض اقدام بر ضرر وجود دارد و اگر اقدام بر ضرر تأثیری ندارد، باید «لا ضرر» در هر دو مورد جاری شود. </w:t>
      </w:r>
    </w:p>
    <w:p w:rsidR="00CC5574" w:rsidRDefault="00CC5574" w:rsidP="000C402B">
      <w:pPr>
        <w:jc w:val="both"/>
        <w:rPr>
          <w:rtl/>
        </w:rPr>
      </w:pPr>
      <w:r>
        <w:rPr>
          <w:rFonts w:hint="cs"/>
          <w:rtl/>
        </w:rPr>
        <w:t xml:space="preserve">ایشان در حل تهافت بین این دو فتوی، کلامی را از مرحوم نائینی نقل کرده و سه تقریب برای کلام ایشان بیان می کند و درباره این تقریب ها، بحث می کند. ایشان در ادامه، در دو مرحله بحث کرده اند که اولا: آیا در بیع غبنی اقدام بر ضرر وجود دارد؟ ثانیا: آیا در اجناب عمدی اقدام بر ضرر وجود دارد؟ </w:t>
      </w:r>
    </w:p>
    <w:p w:rsidR="00CC5574" w:rsidRDefault="00CC5574" w:rsidP="000C402B">
      <w:pPr>
        <w:jc w:val="both"/>
        <w:rPr>
          <w:rtl/>
        </w:rPr>
      </w:pPr>
      <w:r>
        <w:rPr>
          <w:rFonts w:hint="cs"/>
          <w:rtl/>
        </w:rPr>
        <w:t xml:space="preserve">ما وارد این مباحث نشده و نیازی به بحث از آنها وجود ندارد. </w:t>
      </w:r>
    </w:p>
    <w:p w:rsidR="00CC5574" w:rsidRDefault="00BA4A5A" w:rsidP="003F5C67">
      <w:pPr>
        <w:jc w:val="both"/>
        <w:rPr>
          <w:rtl/>
        </w:rPr>
      </w:pPr>
      <w:r>
        <w:rPr>
          <w:rFonts w:hint="cs"/>
          <w:rtl/>
        </w:rPr>
        <w:lastRenderedPageBreak/>
        <w:t xml:space="preserve">ایشان در مسأله اجناب عمدی نتیجه گرفته، اقدام وجود دارد. </w:t>
      </w:r>
      <w:r w:rsidR="00CC5574">
        <w:rPr>
          <w:rFonts w:hint="cs"/>
          <w:rtl/>
        </w:rPr>
        <w:t>«</w:t>
      </w:r>
      <w:r w:rsidR="00CC5574" w:rsidRPr="00CC5574">
        <w:rPr>
          <w:rFonts w:hint="cs"/>
          <w:color w:val="000080"/>
          <w:rtl/>
        </w:rPr>
        <w:t>و</w:t>
      </w:r>
      <w:r w:rsidR="00CC5574" w:rsidRPr="00CC5574">
        <w:rPr>
          <w:color w:val="000080"/>
          <w:rtl/>
        </w:rPr>
        <w:t xml:space="preserve"> </w:t>
      </w:r>
      <w:r w:rsidR="00CC5574" w:rsidRPr="00CC5574">
        <w:rPr>
          <w:rFonts w:hint="cs"/>
          <w:color w:val="000080"/>
          <w:rtl/>
        </w:rPr>
        <w:t>قد</w:t>
      </w:r>
      <w:r w:rsidR="00CC5574" w:rsidRPr="00CC5574">
        <w:rPr>
          <w:color w:val="000080"/>
          <w:rtl/>
        </w:rPr>
        <w:t xml:space="preserve"> </w:t>
      </w:r>
      <w:r w:rsidR="00CC5574" w:rsidRPr="00CC5574">
        <w:rPr>
          <w:rFonts w:hint="cs"/>
          <w:color w:val="000080"/>
          <w:rtl/>
        </w:rPr>
        <w:t>تحصّل</w:t>
      </w:r>
      <w:r w:rsidR="00CC5574" w:rsidRPr="00CC5574">
        <w:rPr>
          <w:color w:val="000080"/>
          <w:rtl/>
        </w:rPr>
        <w:t xml:space="preserve"> </w:t>
      </w:r>
      <w:r w:rsidR="00CC5574" w:rsidRPr="00CC5574">
        <w:rPr>
          <w:rFonts w:hint="cs"/>
          <w:color w:val="000080"/>
          <w:rtl/>
        </w:rPr>
        <w:t>من</w:t>
      </w:r>
      <w:r w:rsidR="00CC5574" w:rsidRPr="00CC5574">
        <w:rPr>
          <w:color w:val="000080"/>
          <w:rtl/>
        </w:rPr>
        <w:t xml:space="preserve"> </w:t>
      </w:r>
      <w:r w:rsidR="00CC5574" w:rsidRPr="00CC5574">
        <w:rPr>
          <w:rFonts w:hint="cs"/>
          <w:color w:val="000080"/>
          <w:rtl/>
        </w:rPr>
        <w:t>تمام</w:t>
      </w:r>
      <w:r w:rsidR="00CC5574" w:rsidRPr="00CC5574">
        <w:rPr>
          <w:color w:val="000080"/>
          <w:rtl/>
        </w:rPr>
        <w:t xml:space="preserve"> </w:t>
      </w:r>
      <w:r w:rsidR="00CC5574" w:rsidRPr="00CC5574">
        <w:rPr>
          <w:rFonts w:hint="cs"/>
          <w:color w:val="000080"/>
          <w:rtl/>
        </w:rPr>
        <w:t>ما</w:t>
      </w:r>
      <w:r w:rsidR="00CC5574" w:rsidRPr="00CC5574">
        <w:rPr>
          <w:color w:val="000080"/>
          <w:rtl/>
        </w:rPr>
        <w:t xml:space="preserve"> </w:t>
      </w:r>
      <w:r w:rsidR="00CC5574" w:rsidRPr="00CC5574">
        <w:rPr>
          <w:rFonts w:hint="cs"/>
          <w:color w:val="000080"/>
          <w:rtl/>
        </w:rPr>
        <w:t>ذكرناه</w:t>
      </w:r>
      <w:r w:rsidR="00CC5574" w:rsidRPr="00CC5574">
        <w:rPr>
          <w:color w:val="000080"/>
          <w:rtl/>
        </w:rPr>
        <w:t xml:space="preserve">: </w:t>
      </w:r>
      <w:r w:rsidR="00CC5574" w:rsidRPr="00CC5574">
        <w:rPr>
          <w:rFonts w:hint="cs"/>
          <w:color w:val="000080"/>
          <w:rtl/>
        </w:rPr>
        <w:t>أنّ</w:t>
      </w:r>
      <w:r w:rsidR="00CC5574" w:rsidRPr="00CC5574">
        <w:rPr>
          <w:color w:val="000080"/>
          <w:rtl/>
        </w:rPr>
        <w:t xml:space="preserve"> </w:t>
      </w:r>
      <w:r w:rsidR="00CC5574" w:rsidRPr="00CC5574">
        <w:rPr>
          <w:rFonts w:hint="cs"/>
          <w:color w:val="000080"/>
          <w:rtl/>
        </w:rPr>
        <w:t>الإقدام</w:t>
      </w:r>
      <w:r w:rsidR="00CC5574" w:rsidRPr="00CC5574">
        <w:rPr>
          <w:color w:val="000080"/>
          <w:rtl/>
        </w:rPr>
        <w:t xml:space="preserve"> </w:t>
      </w:r>
      <w:r w:rsidR="00CC5574" w:rsidRPr="00CC5574">
        <w:rPr>
          <w:rFonts w:hint="cs"/>
          <w:color w:val="000080"/>
          <w:rtl/>
        </w:rPr>
        <w:t>على</w:t>
      </w:r>
      <w:r w:rsidR="00CC5574" w:rsidRPr="00CC5574">
        <w:rPr>
          <w:color w:val="000080"/>
          <w:rtl/>
        </w:rPr>
        <w:t xml:space="preserve"> </w:t>
      </w:r>
      <w:r w:rsidR="00CC5574" w:rsidRPr="00CC5574">
        <w:rPr>
          <w:rFonts w:hint="cs"/>
          <w:color w:val="000080"/>
          <w:rtl/>
        </w:rPr>
        <w:t>الضرر</w:t>
      </w:r>
      <w:r w:rsidR="00CC5574" w:rsidRPr="00CC5574">
        <w:rPr>
          <w:color w:val="000080"/>
          <w:rtl/>
        </w:rPr>
        <w:t xml:space="preserve"> </w:t>
      </w:r>
      <w:r w:rsidR="00CC5574" w:rsidRPr="00CC5574">
        <w:rPr>
          <w:rFonts w:hint="cs"/>
          <w:color w:val="000080"/>
          <w:rtl/>
        </w:rPr>
        <w:t>ثابت</w:t>
      </w:r>
      <w:r w:rsidR="00CC5574" w:rsidRPr="00CC5574">
        <w:rPr>
          <w:color w:val="000080"/>
          <w:rtl/>
        </w:rPr>
        <w:t xml:space="preserve"> </w:t>
      </w:r>
      <w:r w:rsidR="00CC5574" w:rsidRPr="00CC5574">
        <w:rPr>
          <w:rFonts w:hint="cs"/>
          <w:color w:val="000080"/>
          <w:rtl/>
        </w:rPr>
        <w:t>في</w:t>
      </w:r>
      <w:r w:rsidR="00CC5574" w:rsidRPr="00CC5574">
        <w:rPr>
          <w:color w:val="000080"/>
          <w:rtl/>
        </w:rPr>
        <w:t xml:space="preserve"> </w:t>
      </w:r>
      <w:r w:rsidR="00CC5574" w:rsidRPr="00CC5574">
        <w:rPr>
          <w:rFonts w:hint="cs"/>
          <w:color w:val="000080"/>
          <w:rtl/>
        </w:rPr>
        <w:t>باب</w:t>
      </w:r>
      <w:r w:rsidR="00CC5574" w:rsidRPr="00CC5574">
        <w:rPr>
          <w:color w:val="000080"/>
          <w:rtl/>
        </w:rPr>
        <w:t xml:space="preserve"> </w:t>
      </w:r>
      <w:r w:rsidR="00CC5574" w:rsidRPr="00CC5574">
        <w:rPr>
          <w:rFonts w:hint="cs"/>
          <w:color w:val="000080"/>
          <w:rtl/>
        </w:rPr>
        <w:t>الإجناب</w:t>
      </w:r>
      <w:r w:rsidR="00CC5574" w:rsidRPr="00CC5574">
        <w:rPr>
          <w:color w:val="000080"/>
          <w:rtl/>
        </w:rPr>
        <w:t xml:space="preserve"> </w:t>
      </w:r>
      <w:r w:rsidR="00CC5574" w:rsidRPr="00CC5574">
        <w:rPr>
          <w:rFonts w:hint="cs"/>
          <w:color w:val="000080"/>
          <w:rtl/>
        </w:rPr>
        <w:t>العمدي</w:t>
      </w:r>
      <w:r w:rsidR="00CC5574">
        <w:rPr>
          <w:rFonts w:hint="cs"/>
          <w:color w:val="000080"/>
          <w:rtl/>
        </w:rPr>
        <w:t>»</w:t>
      </w:r>
      <w:r w:rsidR="00CC5574" w:rsidRPr="00CC5574">
        <w:rPr>
          <w:rFonts w:hint="cs"/>
          <w:color w:val="000080"/>
          <w:rtl/>
        </w:rPr>
        <w:t>‏</w:t>
      </w:r>
      <w:r>
        <w:rPr>
          <w:rFonts w:hint="cs"/>
          <w:rtl/>
        </w:rPr>
        <w:t xml:space="preserve"> </w:t>
      </w:r>
      <w:r w:rsidR="00CC5574" w:rsidRPr="00CC5574">
        <w:rPr>
          <w:rFonts w:hint="cs"/>
          <w:rtl/>
        </w:rPr>
        <w:t>و برا</w:t>
      </w:r>
      <w:r w:rsidR="00CC5574">
        <w:rPr>
          <w:rFonts w:hint="cs"/>
          <w:rtl/>
        </w:rPr>
        <w:t>ی آن توضیحاتی را بیان می کنند. ایشان در امر دو</w:t>
      </w:r>
      <w:r>
        <w:rPr>
          <w:rFonts w:hint="cs"/>
          <w:rtl/>
        </w:rPr>
        <w:t>م</w:t>
      </w:r>
      <w:r w:rsidR="00CC5574">
        <w:rPr>
          <w:rFonts w:hint="cs"/>
          <w:rtl/>
        </w:rPr>
        <w:t xml:space="preserve"> بیان می کند: </w:t>
      </w:r>
      <w:r>
        <w:rPr>
          <w:rFonts w:hint="cs"/>
          <w:color w:val="000080"/>
          <w:rtl/>
        </w:rPr>
        <w:t>«</w:t>
      </w:r>
      <w:r w:rsidR="00CC5574" w:rsidRPr="00CC5574">
        <w:rPr>
          <w:rFonts w:hint="cs"/>
          <w:color w:val="000080"/>
          <w:rtl/>
        </w:rPr>
        <w:t>الأمر</w:t>
      </w:r>
      <w:r w:rsidR="00CC5574" w:rsidRPr="00CC5574">
        <w:rPr>
          <w:color w:val="000080"/>
          <w:rtl/>
        </w:rPr>
        <w:t xml:space="preserve"> </w:t>
      </w:r>
      <w:r w:rsidR="00CC5574" w:rsidRPr="00CC5574">
        <w:rPr>
          <w:rFonts w:hint="cs"/>
          <w:color w:val="000080"/>
          <w:rtl/>
        </w:rPr>
        <w:t>الثاني</w:t>
      </w:r>
      <w:r w:rsidR="00CC5574" w:rsidRPr="00CC5574">
        <w:rPr>
          <w:color w:val="000080"/>
          <w:rtl/>
        </w:rPr>
        <w:t xml:space="preserve">: </w:t>
      </w:r>
      <w:r w:rsidR="00CC5574" w:rsidRPr="00CC5574">
        <w:rPr>
          <w:rFonts w:hint="cs"/>
          <w:color w:val="000080"/>
          <w:rtl/>
        </w:rPr>
        <w:t>في</w:t>
      </w:r>
      <w:r w:rsidR="00CC5574" w:rsidRPr="00CC5574">
        <w:rPr>
          <w:color w:val="000080"/>
          <w:rtl/>
        </w:rPr>
        <w:t xml:space="preserve"> </w:t>
      </w:r>
      <w:r w:rsidR="00CC5574" w:rsidRPr="00CC5574">
        <w:rPr>
          <w:rFonts w:hint="cs"/>
          <w:color w:val="000080"/>
          <w:rtl/>
        </w:rPr>
        <w:t>أنّ</w:t>
      </w:r>
      <w:r w:rsidR="00CC5574" w:rsidRPr="00CC5574">
        <w:rPr>
          <w:color w:val="000080"/>
          <w:rtl/>
        </w:rPr>
        <w:t xml:space="preserve"> (</w:t>
      </w:r>
      <w:r w:rsidR="00CC5574" w:rsidRPr="00CC5574">
        <w:rPr>
          <w:rFonts w:hint="cs"/>
          <w:color w:val="000080"/>
          <w:rtl/>
        </w:rPr>
        <w:t>لا</w:t>
      </w:r>
      <w:r w:rsidR="00CC5574" w:rsidRPr="00CC5574">
        <w:rPr>
          <w:color w:val="000080"/>
          <w:rtl/>
        </w:rPr>
        <w:t xml:space="preserve"> </w:t>
      </w:r>
      <w:r w:rsidR="00CC5574" w:rsidRPr="00CC5574">
        <w:rPr>
          <w:rFonts w:hint="cs"/>
          <w:color w:val="000080"/>
          <w:rtl/>
        </w:rPr>
        <w:t>ضرر</w:t>
      </w:r>
      <w:r w:rsidR="00CC5574" w:rsidRPr="00CC5574">
        <w:rPr>
          <w:color w:val="000080"/>
          <w:rtl/>
        </w:rPr>
        <w:t xml:space="preserve">) </w:t>
      </w:r>
      <w:r w:rsidR="00CC5574" w:rsidRPr="00CC5574">
        <w:rPr>
          <w:rFonts w:hint="cs"/>
          <w:color w:val="000080"/>
          <w:rtl/>
        </w:rPr>
        <w:t>هل</w:t>
      </w:r>
      <w:r w:rsidR="00CC5574" w:rsidRPr="00CC5574">
        <w:rPr>
          <w:color w:val="000080"/>
          <w:rtl/>
        </w:rPr>
        <w:t xml:space="preserve"> </w:t>
      </w:r>
      <w:r w:rsidR="00CC5574" w:rsidRPr="00CC5574">
        <w:rPr>
          <w:rFonts w:hint="cs"/>
          <w:color w:val="000080"/>
          <w:rtl/>
        </w:rPr>
        <w:t>هو</w:t>
      </w:r>
      <w:r w:rsidR="00CC5574" w:rsidRPr="00CC5574">
        <w:rPr>
          <w:color w:val="000080"/>
          <w:rtl/>
        </w:rPr>
        <w:t xml:space="preserve"> </w:t>
      </w:r>
      <w:r w:rsidR="00CC5574" w:rsidRPr="00CC5574">
        <w:rPr>
          <w:rFonts w:hint="cs"/>
          <w:color w:val="000080"/>
          <w:rtl/>
        </w:rPr>
        <w:t>مقيّد</w:t>
      </w:r>
      <w:r w:rsidR="00CC5574" w:rsidRPr="00CC5574">
        <w:rPr>
          <w:color w:val="000080"/>
          <w:rtl/>
        </w:rPr>
        <w:t xml:space="preserve"> </w:t>
      </w:r>
      <w:r w:rsidR="00CC5574" w:rsidRPr="00CC5574">
        <w:rPr>
          <w:rFonts w:hint="cs"/>
          <w:color w:val="000080"/>
          <w:rtl/>
        </w:rPr>
        <w:t>بعدم</w:t>
      </w:r>
      <w:r w:rsidR="00CC5574" w:rsidRPr="00CC5574">
        <w:rPr>
          <w:color w:val="000080"/>
          <w:rtl/>
        </w:rPr>
        <w:t xml:space="preserve"> </w:t>
      </w:r>
      <w:r w:rsidR="00CC5574" w:rsidRPr="00CC5574">
        <w:rPr>
          <w:rFonts w:hint="cs"/>
          <w:color w:val="000080"/>
          <w:rtl/>
        </w:rPr>
        <w:t>أيّ</w:t>
      </w:r>
      <w:r w:rsidR="00CC5574" w:rsidRPr="00CC5574">
        <w:rPr>
          <w:color w:val="000080"/>
          <w:rtl/>
        </w:rPr>
        <w:t xml:space="preserve"> </w:t>
      </w:r>
      <w:r w:rsidR="00CC5574" w:rsidRPr="00CC5574">
        <w:rPr>
          <w:rFonts w:hint="cs"/>
          <w:color w:val="000080"/>
          <w:rtl/>
        </w:rPr>
        <w:t>إقدام</w:t>
      </w:r>
      <w:r w:rsidR="00CC5574" w:rsidRPr="00CC5574">
        <w:rPr>
          <w:color w:val="000080"/>
          <w:rtl/>
        </w:rPr>
        <w:t xml:space="preserve"> </w:t>
      </w:r>
      <w:r w:rsidR="00CC5574" w:rsidRPr="00CC5574">
        <w:rPr>
          <w:rFonts w:hint="cs"/>
          <w:color w:val="000080"/>
          <w:rtl/>
        </w:rPr>
        <w:t>على</w:t>
      </w:r>
      <w:r w:rsidR="00CC5574" w:rsidRPr="00CC5574">
        <w:rPr>
          <w:color w:val="000080"/>
          <w:rtl/>
        </w:rPr>
        <w:t xml:space="preserve"> </w:t>
      </w:r>
      <w:r w:rsidR="00CC5574" w:rsidRPr="00CC5574">
        <w:rPr>
          <w:rFonts w:hint="cs"/>
          <w:color w:val="000080"/>
          <w:rtl/>
        </w:rPr>
        <w:t>الضرر،</w:t>
      </w:r>
      <w:r w:rsidR="00CC5574" w:rsidRPr="00CC5574">
        <w:rPr>
          <w:color w:val="000080"/>
          <w:rtl/>
        </w:rPr>
        <w:t xml:space="preserve"> </w:t>
      </w:r>
      <w:r w:rsidR="00CC5574" w:rsidRPr="00CC5574">
        <w:rPr>
          <w:rFonts w:hint="cs"/>
          <w:color w:val="000080"/>
          <w:rtl/>
        </w:rPr>
        <w:t>أو</w:t>
      </w:r>
      <w:r w:rsidR="00CC5574" w:rsidRPr="00CC5574">
        <w:rPr>
          <w:color w:val="000080"/>
          <w:rtl/>
        </w:rPr>
        <w:t xml:space="preserve"> </w:t>
      </w:r>
      <w:r w:rsidR="00CC5574" w:rsidRPr="00CC5574">
        <w:rPr>
          <w:rFonts w:hint="cs"/>
          <w:color w:val="000080"/>
          <w:rtl/>
        </w:rPr>
        <w:t>بعدم</w:t>
      </w:r>
      <w:r w:rsidR="00CC5574" w:rsidRPr="00CC5574">
        <w:rPr>
          <w:color w:val="000080"/>
          <w:rtl/>
        </w:rPr>
        <w:t xml:space="preserve"> </w:t>
      </w:r>
      <w:r w:rsidR="00CC5574" w:rsidRPr="00CC5574">
        <w:rPr>
          <w:rFonts w:hint="cs"/>
          <w:color w:val="000080"/>
          <w:rtl/>
        </w:rPr>
        <w:t>إقدام</w:t>
      </w:r>
      <w:r w:rsidR="00CC5574" w:rsidRPr="00CC5574">
        <w:rPr>
          <w:color w:val="000080"/>
          <w:rtl/>
        </w:rPr>
        <w:t xml:space="preserve"> </w:t>
      </w:r>
      <w:r w:rsidR="00CC5574" w:rsidRPr="00CC5574">
        <w:rPr>
          <w:rFonts w:hint="cs"/>
          <w:color w:val="000080"/>
          <w:rtl/>
        </w:rPr>
        <w:t>خاصّ</w:t>
      </w:r>
      <w:r w:rsidR="00CC5574" w:rsidRPr="00CC5574">
        <w:rPr>
          <w:color w:val="000080"/>
          <w:rtl/>
        </w:rPr>
        <w:t xml:space="preserve"> </w:t>
      </w:r>
      <w:r w:rsidR="00CC5574" w:rsidRPr="00CC5574">
        <w:rPr>
          <w:rFonts w:hint="cs"/>
          <w:color w:val="000080"/>
          <w:rtl/>
        </w:rPr>
        <w:t>ليس</w:t>
      </w:r>
      <w:r w:rsidR="00CC5574" w:rsidRPr="00CC5574">
        <w:rPr>
          <w:color w:val="000080"/>
          <w:rtl/>
        </w:rPr>
        <w:t xml:space="preserve"> </w:t>
      </w:r>
      <w:r w:rsidR="00CC5574" w:rsidRPr="00CC5574">
        <w:rPr>
          <w:rFonts w:hint="cs"/>
          <w:color w:val="000080"/>
          <w:rtl/>
        </w:rPr>
        <w:t>منه</w:t>
      </w:r>
      <w:r w:rsidR="00CC5574" w:rsidRPr="00CC5574">
        <w:rPr>
          <w:color w:val="000080"/>
          <w:rtl/>
        </w:rPr>
        <w:t xml:space="preserve"> </w:t>
      </w:r>
      <w:r w:rsidR="00CC5574" w:rsidRPr="00CC5574">
        <w:rPr>
          <w:rFonts w:hint="cs"/>
          <w:color w:val="000080"/>
          <w:rtl/>
        </w:rPr>
        <w:t>الإقدام</w:t>
      </w:r>
      <w:r w:rsidR="00CC5574" w:rsidRPr="00CC5574">
        <w:rPr>
          <w:color w:val="000080"/>
          <w:rtl/>
        </w:rPr>
        <w:t xml:space="preserve"> </w:t>
      </w:r>
      <w:r w:rsidR="00CC5574" w:rsidRPr="00CC5574">
        <w:rPr>
          <w:rFonts w:hint="cs"/>
          <w:color w:val="000080"/>
          <w:rtl/>
        </w:rPr>
        <w:t>في</w:t>
      </w:r>
      <w:r w:rsidR="00CC5574" w:rsidRPr="00CC5574">
        <w:rPr>
          <w:color w:val="000080"/>
          <w:rtl/>
        </w:rPr>
        <w:t xml:space="preserve"> </w:t>
      </w:r>
      <w:r w:rsidR="00CC5574" w:rsidRPr="00CC5574">
        <w:rPr>
          <w:rFonts w:hint="cs"/>
          <w:color w:val="000080"/>
          <w:rtl/>
        </w:rPr>
        <w:t>مسألة</w:t>
      </w:r>
      <w:r w:rsidR="00CC5574" w:rsidRPr="00CC5574">
        <w:rPr>
          <w:color w:val="000080"/>
          <w:rtl/>
        </w:rPr>
        <w:t xml:space="preserve"> </w:t>
      </w:r>
      <w:r w:rsidR="00CC5574" w:rsidRPr="00CC5574">
        <w:rPr>
          <w:rFonts w:hint="cs"/>
          <w:color w:val="000080"/>
          <w:rtl/>
        </w:rPr>
        <w:t>الغسل؟</w:t>
      </w:r>
      <w:r>
        <w:rPr>
          <w:rFonts w:hint="cs"/>
          <w:rtl/>
        </w:rPr>
        <w:t>»</w:t>
      </w:r>
      <w:r w:rsidR="003F5C67">
        <w:rPr>
          <w:rStyle w:val="FootnoteReference"/>
          <w:rtl/>
        </w:rPr>
        <w:footnoteReference w:id="2"/>
      </w:r>
      <w:r>
        <w:rPr>
          <w:rFonts w:hint="cs"/>
          <w:rtl/>
        </w:rPr>
        <w:t xml:space="preserve"> </w:t>
      </w:r>
    </w:p>
    <w:p w:rsidR="00BA4A5A" w:rsidRPr="00BA4A5A" w:rsidRDefault="00BA4A5A" w:rsidP="000C402B">
      <w:pPr>
        <w:jc w:val="both"/>
      </w:pPr>
      <w:r>
        <w:rPr>
          <w:rFonts w:hint="cs"/>
          <w:rtl/>
        </w:rPr>
        <w:t xml:space="preserve">در جلسه آینده در ارتباط با امر دومی که در کلام شهید صدر وارد شده، بحث خواهیم کرد. </w:t>
      </w:r>
    </w:p>
    <w:p w:rsidR="00C3334B" w:rsidRPr="0080707B" w:rsidRDefault="00C3334B" w:rsidP="000C402B">
      <w:pPr>
        <w:jc w:val="both"/>
        <w:rPr>
          <w:color w:val="000000"/>
          <w:rtl/>
        </w:rPr>
      </w:pPr>
    </w:p>
    <w:sectPr w:rsidR="00C3334B" w:rsidRPr="0080707B"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9BC" w:rsidRDefault="009149BC" w:rsidP="008B750B">
      <w:pPr>
        <w:spacing w:line="240" w:lineRule="auto"/>
      </w:pPr>
      <w:r>
        <w:separator/>
      </w:r>
    </w:p>
  </w:endnote>
  <w:endnote w:type="continuationSeparator" w:id="0">
    <w:p w:rsidR="009149BC" w:rsidRDefault="009149B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7325C" w:rsidRPr="0047325C">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DF5CC9" w:rsidP="001B6799">
          <w:pPr>
            <w:pStyle w:val="Footer"/>
            <w:bidi w:val="0"/>
            <w:rPr>
              <w:color w:val="808080" w:themeColor="background1" w:themeShade="80"/>
              <w:rtl/>
            </w:rPr>
          </w:pPr>
          <w:bookmarkStart w:id="8" w:name="BokAdres"/>
          <w:bookmarkEnd w:id="8"/>
          <w:r>
            <w:rPr>
              <w:color w:val="808080" w:themeColor="background1" w:themeShade="80"/>
            </w:rPr>
            <w:t>U1js1_13990125-101_ga1_mfeb.ir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9BC" w:rsidRDefault="009149BC" w:rsidP="008B750B">
      <w:pPr>
        <w:spacing w:line="240" w:lineRule="auto"/>
      </w:pPr>
      <w:r>
        <w:separator/>
      </w:r>
    </w:p>
  </w:footnote>
  <w:footnote w:type="continuationSeparator" w:id="0">
    <w:p w:rsidR="009149BC" w:rsidRDefault="009149BC" w:rsidP="008B750B">
      <w:pPr>
        <w:spacing w:line="240" w:lineRule="auto"/>
      </w:pPr>
      <w:r>
        <w:continuationSeparator/>
      </w:r>
    </w:p>
  </w:footnote>
  <w:footnote w:id="1">
    <w:p w:rsidR="00C3334B" w:rsidRDefault="00C3334B" w:rsidP="00C3334B">
      <w:pPr>
        <w:pStyle w:val="FootnoteText"/>
        <w:rPr>
          <w:rtl/>
        </w:rPr>
      </w:pPr>
      <w:r>
        <w:rPr>
          <w:rStyle w:val="FootnoteReference"/>
        </w:rPr>
        <w:footnoteRef/>
      </w:r>
      <w:r>
        <w:rPr>
          <w:rtl/>
        </w:rPr>
        <w:t xml:space="preserve"> </w:t>
      </w:r>
      <w:r w:rsidRPr="00C3334B">
        <w:rPr>
          <w:rtl/>
        </w:rPr>
        <w:t xml:space="preserve"> </w:t>
      </w:r>
      <w:r w:rsidRPr="00C3334B">
        <w:rPr>
          <w:rFonts w:hint="cs"/>
          <w:rtl/>
        </w:rPr>
        <w:t>المحاضرات</w:t>
      </w:r>
      <w:r w:rsidRPr="00C3334B">
        <w:rPr>
          <w:rtl/>
        </w:rPr>
        <w:t xml:space="preserve"> ( </w:t>
      </w:r>
      <w:r w:rsidRPr="00C3334B">
        <w:rPr>
          <w:rFonts w:hint="cs"/>
          <w:rtl/>
        </w:rPr>
        <w:t>مباحث</w:t>
      </w:r>
      <w:r w:rsidRPr="00C3334B">
        <w:rPr>
          <w:rtl/>
        </w:rPr>
        <w:t xml:space="preserve"> </w:t>
      </w:r>
      <w:r w:rsidRPr="00C3334B">
        <w:rPr>
          <w:rFonts w:hint="cs"/>
          <w:rtl/>
        </w:rPr>
        <w:t>اصول</w:t>
      </w:r>
      <w:r w:rsidRPr="00C3334B">
        <w:rPr>
          <w:rtl/>
        </w:rPr>
        <w:t xml:space="preserve"> </w:t>
      </w:r>
      <w:r w:rsidRPr="00C3334B">
        <w:rPr>
          <w:rFonts w:hint="cs"/>
          <w:rtl/>
        </w:rPr>
        <w:t>الفقه</w:t>
      </w:r>
      <w:r w:rsidRPr="00C3334B">
        <w:rPr>
          <w:rtl/>
        </w:rPr>
        <w:t xml:space="preserve"> )</w:t>
      </w:r>
      <w:r w:rsidRPr="00C3334B">
        <w:rPr>
          <w:rFonts w:hint="cs"/>
          <w:rtl/>
        </w:rPr>
        <w:t>،</w:t>
      </w:r>
      <w:r w:rsidRPr="00C3334B">
        <w:rPr>
          <w:rtl/>
        </w:rPr>
        <w:t xml:space="preserve"> </w:t>
      </w:r>
      <w:r w:rsidRPr="00C3334B">
        <w:rPr>
          <w:rFonts w:hint="cs"/>
          <w:rtl/>
        </w:rPr>
        <w:t>ج‏</w:t>
      </w:r>
      <w:r w:rsidRPr="00C3334B">
        <w:rPr>
          <w:rtl/>
        </w:rPr>
        <w:t>2</w:t>
      </w:r>
      <w:r w:rsidRPr="00C3334B">
        <w:rPr>
          <w:rFonts w:hint="cs"/>
          <w:rtl/>
        </w:rPr>
        <w:t>،</w:t>
      </w:r>
      <w:r w:rsidRPr="00C3334B">
        <w:rPr>
          <w:rtl/>
        </w:rPr>
        <w:t xml:space="preserve"> </w:t>
      </w:r>
      <w:r w:rsidRPr="00C3334B">
        <w:rPr>
          <w:rFonts w:hint="cs"/>
          <w:rtl/>
        </w:rPr>
        <w:t>ص</w:t>
      </w:r>
      <w:r w:rsidRPr="00C3334B">
        <w:rPr>
          <w:rtl/>
        </w:rPr>
        <w:t>: 532</w:t>
      </w:r>
    </w:p>
  </w:footnote>
  <w:footnote w:id="2">
    <w:p w:rsidR="003F5C67" w:rsidRDefault="003F5C67" w:rsidP="003F5C67">
      <w:pPr>
        <w:pStyle w:val="FootnoteText"/>
        <w:rPr>
          <w:rtl/>
        </w:rPr>
      </w:pPr>
      <w:r>
        <w:rPr>
          <w:rStyle w:val="FootnoteReference"/>
        </w:rPr>
        <w:footnoteRef/>
      </w:r>
      <w:r>
        <w:rPr>
          <w:rtl/>
        </w:rPr>
        <w:t xml:space="preserve"> </w:t>
      </w:r>
      <w:r w:rsidRPr="003F5C67">
        <w:rPr>
          <w:rtl/>
        </w:rPr>
        <w:t xml:space="preserve"> </w:t>
      </w:r>
      <w:r w:rsidRPr="003F5C67">
        <w:rPr>
          <w:rFonts w:hint="cs"/>
          <w:rtl/>
        </w:rPr>
        <w:t>مباحث</w:t>
      </w:r>
      <w:r w:rsidRPr="003F5C67">
        <w:rPr>
          <w:rtl/>
        </w:rPr>
        <w:t xml:space="preserve"> </w:t>
      </w:r>
      <w:r w:rsidRPr="003F5C67">
        <w:rPr>
          <w:rFonts w:hint="cs"/>
          <w:rtl/>
        </w:rPr>
        <w:t>الأصول،</w:t>
      </w:r>
      <w:r w:rsidRPr="003F5C67">
        <w:rPr>
          <w:rtl/>
        </w:rPr>
        <w:t xml:space="preserve"> </w:t>
      </w:r>
      <w:r w:rsidRPr="003F5C67">
        <w:rPr>
          <w:rFonts w:hint="cs"/>
          <w:rtl/>
        </w:rPr>
        <w:t>ج‏</w:t>
      </w:r>
      <w:r w:rsidRPr="003F5C67">
        <w:rPr>
          <w:rtl/>
        </w:rPr>
        <w:t>4</w:t>
      </w:r>
      <w:r w:rsidRPr="003F5C67">
        <w:rPr>
          <w:rFonts w:hint="cs"/>
          <w:rtl/>
        </w:rPr>
        <w:t>،</w:t>
      </w:r>
      <w:r w:rsidRPr="003F5C67">
        <w:rPr>
          <w:rtl/>
        </w:rPr>
        <w:t xml:space="preserve"> </w:t>
      </w:r>
      <w:r w:rsidRPr="003F5C67">
        <w:rPr>
          <w:rFonts w:hint="cs"/>
          <w:rtl/>
        </w:rPr>
        <w:t>ص</w:t>
      </w:r>
      <w:r w:rsidRPr="003F5C67">
        <w:rPr>
          <w:rtl/>
        </w:rPr>
        <w:t>: 606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 w:name="BokNum"/>
    <w:bookmarkEnd w:id="1"/>
    <w:r w:rsidR="00DF5CC9">
      <w:rPr>
        <w:b/>
        <w:bCs/>
        <w:sz w:val="20"/>
        <w:szCs w:val="24"/>
        <w:rtl/>
      </w:rPr>
      <w:t>101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 w:name="Bokdars"/>
    <w:bookmarkEnd w:id="2"/>
    <w:r w:rsidR="00DF5CC9">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 w:name="Bokostad"/>
    <w:bookmarkEnd w:id="3"/>
    <w:r w:rsidR="00DF5CC9">
      <w:rPr>
        <w:rFonts w:hint="cs"/>
        <w:b/>
        <w:bCs/>
        <w:color w:val="632423" w:themeColor="accent2" w:themeShade="80"/>
        <w:sz w:val="20"/>
        <w:szCs w:val="24"/>
        <w:rtl/>
      </w:rPr>
      <w:t>سید</w:t>
    </w:r>
    <w:r w:rsidR="00DF5CC9">
      <w:rPr>
        <w:b/>
        <w:bCs/>
        <w:color w:val="632423" w:themeColor="accent2" w:themeShade="80"/>
        <w:sz w:val="20"/>
        <w:szCs w:val="24"/>
        <w:rtl/>
      </w:rPr>
      <w:t xml:space="preserve"> </w:t>
    </w:r>
    <w:r w:rsidR="00DF5CC9">
      <w:rPr>
        <w:rFonts w:hint="cs"/>
        <w:b/>
        <w:bCs/>
        <w:color w:val="632423" w:themeColor="accent2" w:themeShade="80"/>
        <w:sz w:val="20"/>
        <w:szCs w:val="24"/>
        <w:rtl/>
      </w:rPr>
      <w:t>محمد</w:t>
    </w:r>
    <w:r w:rsidR="00DF5CC9">
      <w:rPr>
        <w:b/>
        <w:bCs/>
        <w:color w:val="632423" w:themeColor="accent2" w:themeShade="80"/>
        <w:sz w:val="20"/>
        <w:szCs w:val="24"/>
        <w:rtl/>
      </w:rPr>
      <w:t xml:space="preserve"> </w:t>
    </w:r>
    <w:r w:rsidR="00DF5CC9">
      <w:rPr>
        <w:rFonts w:hint="cs"/>
        <w:b/>
        <w:bCs/>
        <w:color w:val="632423" w:themeColor="accent2" w:themeShade="80"/>
        <w:sz w:val="20"/>
        <w:szCs w:val="24"/>
        <w:rtl/>
      </w:rPr>
      <w:t>جواد</w:t>
    </w:r>
    <w:r w:rsidR="00DF5CC9">
      <w:rPr>
        <w:b/>
        <w:bCs/>
        <w:color w:val="632423" w:themeColor="accent2" w:themeShade="80"/>
        <w:sz w:val="20"/>
        <w:szCs w:val="24"/>
        <w:rtl/>
      </w:rPr>
      <w:t xml:space="preserve"> </w:t>
    </w:r>
    <w:r w:rsidR="00DF5CC9">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4" w:name="BokTarikh"/>
    <w:bookmarkEnd w:id="4"/>
    <w:r w:rsidR="00DF5CC9">
      <w:rPr>
        <w:sz w:val="24"/>
        <w:szCs w:val="24"/>
        <w:rtl/>
      </w:rPr>
      <w:t>25 /1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5" w:name="BokSabj"/>
    <w:bookmarkEnd w:id="5"/>
    <w:r w:rsidR="00DF5CC9">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6" w:name="Bokmoqarer"/>
    <w:bookmarkEnd w:id="6"/>
    <w:r w:rsidR="003D5BF3">
      <w:rPr>
        <w:rFonts w:hint="cs"/>
        <w:sz w:val="24"/>
        <w:szCs w:val="24"/>
        <w:rtl/>
      </w:rPr>
      <w:t xml:space="preserve">مرکز فقهی امام محمدباقر علیه السلام - </w:t>
    </w:r>
    <w:r w:rsidR="00DF5CC9">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7" w:name="BokSabj2"/>
    <w:bookmarkEnd w:id="7"/>
    <w:r w:rsidR="00DF5CC9">
      <w:rPr>
        <w:rFonts w:hint="cs"/>
        <w:sz w:val="24"/>
        <w:szCs w:val="24"/>
        <w:rtl/>
      </w:rPr>
      <w:t>تنبیه</w:t>
    </w:r>
    <w:r w:rsidR="00DF5CC9">
      <w:rPr>
        <w:sz w:val="24"/>
        <w:szCs w:val="24"/>
        <w:rtl/>
      </w:rPr>
      <w:t xml:space="preserve"> </w:t>
    </w:r>
    <w:r w:rsidR="00DF5CC9">
      <w:rPr>
        <w:rFonts w:hint="cs"/>
        <w:sz w:val="24"/>
        <w:szCs w:val="24"/>
        <w:rtl/>
      </w:rPr>
      <w:t>اول</w:t>
    </w:r>
    <w:r w:rsidR="00DF5CC9">
      <w:rPr>
        <w:sz w:val="24"/>
        <w:szCs w:val="24"/>
        <w:rtl/>
      </w:rPr>
      <w:t xml:space="preserve">: </w:t>
    </w:r>
    <w:r w:rsidR="00DF5CC9">
      <w:rPr>
        <w:rFonts w:hint="cs"/>
        <w:sz w:val="24"/>
        <w:szCs w:val="24"/>
        <w:rtl/>
      </w:rPr>
      <w:t>اضرار</w:t>
    </w:r>
    <w:r w:rsidR="00DF5CC9">
      <w:rPr>
        <w:sz w:val="24"/>
        <w:szCs w:val="24"/>
        <w:rtl/>
      </w:rPr>
      <w:t xml:space="preserve"> </w:t>
    </w:r>
    <w:r w:rsidR="00DF5CC9">
      <w:rPr>
        <w:rFonts w:hint="cs"/>
        <w:sz w:val="24"/>
        <w:szCs w:val="24"/>
        <w:rtl/>
      </w:rPr>
      <w:t>به</w:t>
    </w:r>
    <w:r w:rsidR="00DF5CC9">
      <w:rPr>
        <w:sz w:val="24"/>
        <w:szCs w:val="24"/>
        <w:rtl/>
      </w:rPr>
      <w:t xml:space="preserve"> </w:t>
    </w:r>
    <w:r w:rsidR="00DF5CC9">
      <w:rPr>
        <w:rFonts w:hint="cs"/>
        <w:sz w:val="24"/>
        <w:szCs w:val="24"/>
        <w:rtl/>
      </w:rPr>
      <w:t>نفس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6234F"/>
    <w:rsid w:val="00080A41"/>
    <w:rsid w:val="0008299B"/>
    <w:rsid w:val="000913AA"/>
    <w:rsid w:val="00094847"/>
    <w:rsid w:val="00096C63"/>
    <w:rsid w:val="000B5DB5"/>
    <w:rsid w:val="000C3947"/>
    <w:rsid w:val="000C402B"/>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363BD"/>
    <w:rsid w:val="00151937"/>
    <w:rsid w:val="00181844"/>
    <w:rsid w:val="001837E9"/>
    <w:rsid w:val="001848FA"/>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2928"/>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D5BF3"/>
    <w:rsid w:val="003E1C5C"/>
    <w:rsid w:val="003E6650"/>
    <w:rsid w:val="003F5B46"/>
    <w:rsid w:val="003F5C67"/>
    <w:rsid w:val="00401363"/>
    <w:rsid w:val="00402E47"/>
    <w:rsid w:val="00425015"/>
    <w:rsid w:val="00430994"/>
    <w:rsid w:val="00441B6D"/>
    <w:rsid w:val="004556EF"/>
    <w:rsid w:val="00462B07"/>
    <w:rsid w:val="00465BD2"/>
    <w:rsid w:val="004715C8"/>
    <w:rsid w:val="0047325C"/>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0B74"/>
    <w:rsid w:val="0056213C"/>
    <w:rsid w:val="00563AD7"/>
    <w:rsid w:val="00580C24"/>
    <w:rsid w:val="005968EF"/>
    <w:rsid w:val="00596C1E"/>
    <w:rsid w:val="00597686"/>
    <w:rsid w:val="005A2E26"/>
    <w:rsid w:val="005B7BCA"/>
    <w:rsid w:val="005C0DAE"/>
    <w:rsid w:val="005C188E"/>
    <w:rsid w:val="005D2349"/>
    <w:rsid w:val="005D2524"/>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0707B"/>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6B24"/>
    <w:rsid w:val="008B750B"/>
    <w:rsid w:val="008C3162"/>
    <w:rsid w:val="008D1F14"/>
    <w:rsid w:val="008E3924"/>
    <w:rsid w:val="008F13F7"/>
    <w:rsid w:val="008F5B4D"/>
    <w:rsid w:val="00907425"/>
    <w:rsid w:val="009149BC"/>
    <w:rsid w:val="00915B26"/>
    <w:rsid w:val="00923C34"/>
    <w:rsid w:val="00924152"/>
    <w:rsid w:val="0092513D"/>
    <w:rsid w:val="00927A9F"/>
    <w:rsid w:val="009335CC"/>
    <w:rsid w:val="00935A55"/>
    <w:rsid w:val="00941CEB"/>
    <w:rsid w:val="0094720F"/>
    <w:rsid w:val="00953B28"/>
    <w:rsid w:val="00954322"/>
    <w:rsid w:val="00957CAA"/>
    <w:rsid w:val="00960951"/>
    <w:rsid w:val="0096778A"/>
    <w:rsid w:val="00977656"/>
    <w:rsid w:val="009846A7"/>
    <w:rsid w:val="0098794D"/>
    <w:rsid w:val="0099497B"/>
    <w:rsid w:val="009A0A9E"/>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A471E"/>
    <w:rsid w:val="00AB5F7D"/>
    <w:rsid w:val="00AC0C50"/>
    <w:rsid w:val="00AC6FE2"/>
    <w:rsid w:val="00AF3925"/>
    <w:rsid w:val="00B1296B"/>
    <w:rsid w:val="00B2292F"/>
    <w:rsid w:val="00B43169"/>
    <w:rsid w:val="00B501A8"/>
    <w:rsid w:val="00B55AE4"/>
    <w:rsid w:val="00B70B46"/>
    <w:rsid w:val="00B739B0"/>
    <w:rsid w:val="00B814A3"/>
    <w:rsid w:val="00B96F38"/>
    <w:rsid w:val="00BA4A5A"/>
    <w:rsid w:val="00BC716B"/>
    <w:rsid w:val="00BD0E74"/>
    <w:rsid w:val="00BD5F8C"/>
    <w:rsid w:val="00BE29DD"/>
    <w:rsid w:val="00C066AF"/>
    <w:rsid w:val="00C10E06"/>
    <w:rsid w:val="00C145B8"/>
    <w:rsid w:val="00C2438F"/>
    <w:rsid w:val="00C31AF0"/>
    <w:rsid w:val="00C32A7E"/>
    <w:rsid w:val="00C3334B"/>
    <w:rsid w:val="00C34F28"/>
    <w:rsid w:val="00C368DF"/>
    <w:rsid w:val="00C442C5"/>
    <w:rsid w:val="00C57B5C"/>
    <w:rsid w:val="00C57C7C"/>
    <w:rsid w:val="00C61049"/>
    <w:rsid w:val="00C63FFE"/>
    <w:rsid w:val="00C91EB6"/>
    <w:rsid w:val="00CA10B0"/>
    <w:rsid w:val="00CA2F8E"/>
    <w:rsid w:val="00CA3EE2"/>
    <w:rsid w:val="00CA5CE4"/>
    <w:rsid w:val="00CA7FD5"/>
    <w:rsid w:val="00CB3287"/>
    <w:rsid w:val="00CB33E2"/>
    <w:rsid w:val="00CB4E68"/>
    <w:rsid w:val="00CC2733"/>
    <w:rsid w:val="00CC5574"/>
    <w:rsid w:val="00CD0050"/>
    <w:rsid w:val="00CE7481"/>
    <w:rsid w:val="00CF0A8F"/>
    <w:rsid w:val="00D048CE"/>
    <w:rsid w:val="00D10998"/>
    <w:rsid w:val="00D15CBD"/>
    <w:rsid w:val="00D221CB"/>
    <w:rsid w:val="00D23391"/>
    <w:rsid w:val="00D31805"/>
    <w:rsid w:val="00D40992"/>
    <w:rsid w:val="00D552B9"/>
    <w:rsid w:val="00D735B2"/>
    <w:rsid w:val="00D74021"/>
    <w:rsid w:val="00D76D01"/>
    <w:rsid w:val="00D922A9"/>
    <w:rsid w:val="00D9394A"/>
    <w:rsid w:val="00DB0CBB"/>
    <w:rsid w:val="00DB67CC"/>
    <w:rsid w:val="00DC3783"/>
    <w:rsid w:val="00DE1070"/>
    <w:rsid w:val="00DF5CC9"/>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35E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1D29"/>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757">
      <w:bodyDiv w:val="1"/>
      <w:marLeft w:val="0"/>
      <w:marRight w:val="0"/>
      <w:marTop w:val="0"/>
      <w:marBottom w:val="0"/>
      <w:divBdr>
        <w:top w:val="none" w:sz="0" w:space="0" w:color="auto"/>
        <w:left w:val="none" w:sz="0" w:space="0" w:color="auto"/>
        <w:bottom w:val="none" w:sz="0" w:space="0" w:color="auto"/>
        <w:right w:val="none" w:sz="0" w:space="0" w:color="auto"/>
      </w:divBdr>
    </w:div>
    <w:div w:id="53041180">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7788829">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4554122">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5411926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41592064">
      <w:bodyDiv w:val="1"/>
      <w:marLeft w:val="0"/>
      <w:marRight w:val="0"/>
      <w:marTop w:val="0"/>
      <w:marBottom w:val="0"/>
      <w:divBdr>
        <w:top w:val="none" w:sz="0" w:space="0" w:color="auto"/>
        <w:left w:val="none" w:sz="0" w:space="0" w:color="auto"/>
        <w:bottom w:val="none" w:sz="0" w:space="0" w:color="auto"/>
        <w:right w:val="none" w:sz="0" w:space="0" w:color="auto"/>
      </w:divBdr>
    </w:div>
    <w:div w:id="1095516281">
      <w:bodyDiv w:val="1"/>
      <w:marLeft w:val="0"/>
      <w:marRight w:val="0"/>
      <w:marTop w:val="0"/>
      <w:marBottom w:val="0"/>
      <w:divBdr>
        <w:top w:val="none" w:sz="0" w:space="0" w:color="auto"/>
        <w:left w:val="none" w:sz="0" w:space="0" w:color="auto"/>
        <w:bottom w:val="none" w:sz="0" w:space="0" w:color="auto"/>
        <w:right w:val="none" w:sz="0" w:space="0" w:color="auto"/>
      </w:divBdr>
    </w:div>
    <w:div w:id="111459911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653120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AE294-ACD7-4F92-BB59-D84DBBDC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6</Pages>
  <Words>1515</Words>
  <Characters>8636</Characters>
  <Application>Microsoft Office Word</Application>
  <DocSecurity>0</DocSecurity>
  <Lines>71</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10131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dcterms:created xsi:type="dcterms:W3CDTF">2020-04-16T05:38:00Z</dcterms:created>
  <dcterms:modified xsi:type="dcterms:W3CDTF">2020-04-16T05:58:00Z</dcterms:modified>
  <cp:contentStatus>ویرایش 2.5</cp:contentStatus>
  <cp:version>2.7</cp:version>
</cp:coreProperties>
</file>