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EC5" w:rsidRDefault="009F1EC5" w:rsidP="009F1EC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9F1EC5" w:rsidRPr="00CE3C77" w:rsidRDefault="009F1EC5" w:rsidP="009F1EC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31</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4</w:t>
      </w:r>
      <w:bookmarkStart w:id="0" w:name="_GoBack"/>
      <w:bookmarkEnd w:id="0"/>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01</w:t>
      </w:r>
      <w:r>
        <w:rPr>
          <w:rFonts w:ascii="IRANSans" w:hAnsi="IRANSans" w:cs="IRANSans"/>
          <w:b/>
          <w:bCs/>
          <w:color w:val="0000FF"/>
          <w:sz w:val="24"/>
          <w:szCs w:val="24"/>
          <w:shd w:val="clear" w:color="auto" w:fill="FFFFFF"/>
          <w:rtl/>
        </w:rPr>
        <w:t>/ 139</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تنبیه</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اول</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اضرار</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به</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نفس</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 xml:space="preserve"> /تنبیهات</w:t>
      </w:r>
      <w:r>
        <w:rPr>
          <w:rtl/>
        </w:rPr>
        <w:t xml:space="preserve"> </w:t>
      </w:r>
      <w:r w:rsidRPr="00A6366F">
        <w:rPr>
          <w:rFonts w:hint="cs"/>
          <w:rtl/>
        </w:rPr>
        <w:t xml:space="preserve"> </w:t>
      </w:r>
      <w:r>
        <w:rPr>
          <w:rFonts w:ascii="IRANSans" w:hAnsi="IRANSans" w:cs="IRANSans"/>
          <w:b/>
          <w:bCs/>
          <w:color w:val="0000FF"/>
          <w:sz w:val="24"/>
          <w:szCs w:val="24"/>
          <w:shd w:val="clear" w:color="auto" w:fill="FFFFFF"/>
          <w:rtl/>
        </w:rPr>
        <w:t>/</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431BA1">
      <w:pPr>
        <w:jc w:val="both"/>
        <w:rPr>
          <w:rStyle w:val="Emphasis"/>
          <w:b/>
          <w:bCs w:val="0"/>
          <w:rtl/>
        </w:rPr>
      </w:pPr>
      <w:r w:rsidRPr="009C66D5">
        <w:rPr>
          <w:rStyle w:val="Emphasis"/>
          <w:rFonts w:hint="cs"/>
          <w:b/>
          <w:bCs w:val="0"/>
          <w:rtl/>
        </w:rPr>
        <w:t>خلاصه مباحث گذشته</w:t>
      </w:r>
      <w:r w:rsidR="00717A84">
        <w:rPr>
          <w:rStyle w:val="Emphasis"/>
          <w:rFonts w:hint="cs"/>
          <w:b/>
          <w:bCs w:val="0"/>
          <w:rtl/>
        </w:rPr>
        <w:t xml:space="preserve"> و جلسه امروز</w:t>
      </w:r>
      <w:r w:rsidRPr="009C66D5">
        <w:rPr>
          <w:rStyle w:val="Emphasis"/>
          <w:rFonts w:hint="cs"/>
          <w:b/>
          <w:bCs w:val="0"/>
          <w:rtl/>
        </w:rPr>
        <w:t>:</w:t>
      </w:r>
    </w:p>
    <w:p w:rsidR="003A6148" w:rsidRDefault="009422E9" w:rsidP="00431BA1">
      <w:pPr>
        <w:pBdr>
          <w:bottom w:val="double" w:sz="6" w:space="1" w:color="auto"/>
        </w:pBdr>
        <w:jc w:val="both"/>
        <w:rPr>
          <w:rtl/>
        </w:rPr>
      </w:pPr>
      <w:r>
        <w:rPr>
          <w:rFonts w:hint="cs"/>
          <w:rtl/>
        </w:rPr>
        <w:t xml:space="preserve">بحث درباره شمول «لا ضرر» نسبت به اضرار به نفس بود. مرحوم آقای داماد، «لا ضرر» را حتی مطابق مبنای شیخ انصاری، منصرف از اضرار به نفس دانسته و به همین دلیل، استفاده حرمت وضوی ضرری و نفی وجوب آن را از «لا ضرر» صحیح نمی داند. در این جلسه، درباره کلام مرحوم آقای داماد و تفاوت بین این دو مطلب بحث خواهد شد. </w:t>
      </w:r>
    </w:p>
    <w:p w:rsidR="00247D2F" w:rsidRPr="003A6148" w:rsidRDefault="00247D2F" w:rsidP="00431BA1">
      <w:pPr>
        <w:pBdr>
          <w:bottom w:val="double" w:sz="6" w:space="1" w:color="auto"/>
        </w:pBdr>
        <w:jc w:val="both"/>
      </w:pPr>
    </w:p>
    <w:p w:rsidR="008F5B4D" w:rsidRDefault="008F5B4D" w:rsidP="00431BA1">
      <w:pPr>
        <w:jc w:val="both"/>
      </w:pPr>
    </w:p>
    <w:p w:rsidR="007933AD" w:rsidRDefault="007933AD" w:rsidP="00431BA1">
      <w:pPr>
        <w:pStyle w:val="Heading2"/>
        <w:jc w:val="both"/>
        <w:rPr>
          <w:rtl/>
        </w:rPr>
      </w:pPr>
      <w:bookmarkStart w:id="1" w:name="_Toc37837658"/>
      <w:r>
        <w:rPr>
          <w:rFonts w:hint="cs"/>
          <w:rtl/>
        </w:rPr>
        <w:t>کلام مرحوم داماد: عدم نفی وجوب وضوی ضرری به علت اضرار به نفس بودن</w:t>
      </w:r>
      <w:bookmarkEnd w:id="1"/>
    </w:p>
    <w:p w:rsidR="003E6650" w:rsidRDefault="00717A84" w:rsidP="00431BA1">
      <w:pPr>
        <w:jc w:val="both"/>
        <w:rPr>
          <w:rtl/>
        </w:rPr>
      </w:pPr>
      <w:r>
        <w:rPr>
          <w:rFonts w:hint="cs"/>
          <w:rtl/>
        </w:rPr>
        <w:t xml:space="preserve">مرحوم آقای داماد، اضرار به نفس را به عنوان اولین تنبیه قاعده لا ضرر، مطرح کرده است. در این تنبیه بحث می شود که آیا حدیث لا ضرر، اضرار به نفس را شامل است؟ ایشان ضمن نقل کلام شیخ انصاری، می فرماید: اگر حدیث  «لا ضرر و لا ضرار» قید «علی مؤمن» را داشته باشد، شامل اضرار به نفس نمی شود و در صورتی که قید «علی مؤمن» را نداشته باشد، هر چند مرحوم شیخ، حدیث را شامل اضرار به نفس دانسته اما متبادر این است که در این فرض نیز حدیث شامل اضرار به نفس نیست. به خصوص آنکه «لا ضرر» به «لا ضرار» مذیّل شده است. </w:t>
      </w:r>
    </w:p>
    <w:p w:rsidR="00717A84" w:rsidRDefault="000D5768" w:rsidP="00431BA1">
      <w:pPr>
        <w:jc w:val="both"/>
        <w:rPr>
          <w:rtl/>
        </w:rPr>
      </w:pPr>
      <w:r>
        <w:rPr>
          <w:rFonts w:hint="cs"/>
          <w:rtl/>
        </w:rPr>
        <w:t>در جلسه گذشته بیان شد: دو بحث در اینجا وجود دارد:</w:t>
      </w:r>
    </w:p>
    <w:p w:rsidR="000D5768" w:rsidRDefault="000D5768" w:rsidP="00431BA1">
      <w:pPr>
        <w:pStyle w:val="ListParagraph"/>
        <w:numPr>
          <w:ilvl w:val="0"/>
          <w:numId w:val="16"/>
        </w:numPr>
        <w:jc w:val="both"/>
      </w:pPr>
      <w:r>
        <w:rPr>
          <w:rFonts w:hint="cs"/>
          <w:rtl/>
        </w:rPr>
        <w:t>آیا می توان با این روایت، تحریم اضرار به نفس را اثبات کرد؟ این بحث را استاد ما سید حائری در حاشیه مباحث الاصول مطرح کردند که در جلسه گذشته درباره آن بحث شد.</w:t>
      </w:r>
    </w:p>
    <w:p w:rsidR="000D5768" w:rsidRDefault="000D5768" w:rsidP="00431BA1">
      <w:pPr>
        <w:pStyle w:val="ListParagraph"/>
        <w:numPr>
          <w:ilvl w:val="0"/>
          <w:numId w:val="16"/>
        </w:numPr>
        <w:jc w:val="both"/>
      </w:pPr>
      <w:r>
        <w:rPr>
          <w:rFonts w:hint="cs"/>
          <w:rtl/>
        </w:rPr>
        <w:t>اگر شارع دستوری را داده باشد که لازمه امتثال آن توسط مکلّف، اضرار به نفس است، مانند وضوی ضرری و حج ضرری که امتثال آن موجب ضرر زدن به شخص می شود. آیا در این موارد، حدیث</w:t>
      </w:r>
      <w:r w:rsidR="007933AD">
        <w:rPr>
          <w:rFonts w:hint="cs"/>
          <w:rtl/>
        </w:rPr>
        <w:t>،</w:t>
      </w:r>
      <w:r>
        <w:rPr>
          <w:rFonts w:hint="cs"/>
          <w:rtl/>
        </w:rPr>
        <w:t xml:space="preserve"> وجوب این دستورها را نفی می کند؟ </w:t>
      </w:r>
    </w:p>
    <w:p w:rsidR="000D5768" w:rsidRDefault="000D5768" w:rsidP="00431BA1">
      <w:pPr>
        <w:ind w:left="360"/>
        <w:jc w:val="both"/>
        <w:rPr>
          <w:rtl/>
        </w:rPr>
      </w:pPr>
      <w:r>
        <w:rPr>
          <w:rFonts w:hint="cs"/>
          <w:rtl/>
        </w:rPr>
        <w:t xml:space="preserve">محور اصلی کلام مرحوم آقای داماد، بحث اخیر است. </w:t>
      </w:r>
    </w:p>
    <w:p w:rsidR="007933AD" w:rsidRDefault="007933AD" w:rsidP="00431BA1">
      <w:pPr>
        <w:pStyle w:val="Heading3"/>
        <w:jc w:val="both"/>
        <w:rPr>
          <w:rtl/>
        </w:rPr>
      </w:pPr>
      <w:bookmarkStart w:id="2" w:name="_Toc37837659"/>
      <w:r>
        <w:rPr>
          <w:rFonts w:hint="cs"/>
          <w:rtl/>
        </w:rPr>
        <w:t>بررسی: تفاوت بین معنا کردن ضرر به اضرار و تضرّر</w:t>
      </w:r>
      <w:bookmarkEnd w:id="2"/>
    </w:p>
    <w:p w:rsidR="007933AD" w:rsidRDefault="000D5768" w:rsidP="00431BA1">
      <w:pPr>
        <w:jc w:val="both"/>
        <w:rPr>
          <w:rtl/>
        </w:rPr>
      </w:pPr>
      <w:r>
        <w:rPr>
          <w:rFonts w:hint="cs"/>
          <w:rtl/>
        </w:rPr>
        <w:t>در جلسه</w:t>
      </w:r>
      <w:r w:rsidR="007933AD">
        <w:rPr>
          <w:rFonts w:hint="cs"/>
          <w:rtl/>
        </w:rPr>
        <w:t xml:space="preserve"> گذشته اشاره شد:</w:t>
      </w:r>
    </w:p>
    <w:p w:rsidR="007933AD" w:rsidRDefault="007933AD" w:rsidP="00431BA1">
      <w:pPr>
        <w:pStyle w:val="Heading4"/>
        <w:jc w:val="both"/>
        <w:rPr>
          <w:rtl/>
        </w:rPr>
      </w:pPr>
      <w:bookmarkStart w:id="3" w:name="_Toc37837660"/>
      <w:r>
        <w:rPr>
          <w:rFonts w:hint="cs"/>
          <w:rtl/>
        </w:rPr>
        <w:lastRenderedPageBreak/>
        <w:t>معنا کردن ضرر به اضرار: عدم نفی وجوب وضوی ضرری حتی بنابر مبنای مرحوم شیخ</w:t>
      </w:r>
      <w:bookmarkEnd w:id="3"/>
    </w:p>
    <w:p w:rsidR="007933AD" w:rsidRDefault="000D5768" w:rsidP="00431BA1">
      <w:pPr>
        <w:jc w:val="both"/>
        <w:rPr>
          <w:rtl/>
        </w:rPr>
      </w:pPr>
      <w:r>
        <w:rPr>
          <w:rFonts w:hint="cs"/>
          <w:rtl/>
        </w:rPr>
        <w:t xml:space="preserve">گاه ضرر به معنای اضرار است؛ در این فرض، حدیث بیان می کند: اضرار وجود ندارد. در این فرض، ممکن است ظهور اضرار در اضرار به دیگری دانسته شده و گفته شود: فاعل اضرار در این حدیث مکلّف بوده و مفعول محذوف اضرار، دیگری است و در این حدیث، حکمی که باعث شود مکلّف به دیگری ضرر وارد کند، نفی شده است. </w:t>
      </w:r>
      <w:r w:rsidR="008B52BF">
        <w:rPr>
          <w:rFonts w:hint="cs"/>
          <w:rtl/>
        </w:rPr>
        <w:t xml:space="preserve">گویا مبنای مرحوم داماد همین بوده و حتی ایشان ضرار </w:t>
      </w:r>
      <w:r w:rsidR="007933AD">
        <w:rPr>
          <w:rFonts w:hint="cs"/>
          <w:rtl/>
        </w:rPr>
        <w:t xml:space="preserve">را </w:t>
      </w:r>
      <w:r w:rsidR="008B52BF">
        <w:rPr>
          <w:rFonts w:hint="cs"/>
          <w:rtl/>
        </w:rPr>
        <w:t>به معنای مجازات بر ضرر</w:t>
      </w:r>
      <w:r w:rsidR="007933AD">
        <w:rPr>
          <w:rFonts w:hint="cs"/>
          <w:rtl/>
        </w:rPr>
        <w:t xml:space="preserve">دانسته </w:t>
      </w:r>
      <w:r w:rsidR="008B52BF">
        <w:rPr>
          <w:rFonts w:hint="cs"/>
          <w:rtl/>
        </w:rPr>
        <w:t xml:space="preserve">و بیان می کنند: </w:t>
      </w:r>
    </w:p>
    <w:p w:rsidR="000D5768" w:rsidRDefault="008B52BF" w:rsidP="00431BA1">
      <w:pPr>
        <w:jc w:val="both"/>
        <w:rPr>
          <w:rtl/>
        </w:rPr>
      </w:pPr>
      <w:r>
        <w:rPr>
          <w:rFonts w:hint="cs"/>
          <w:rtl/>
        </w:rPr>
        <w:t xml:space="preserve">به خصوص وقتی ضرار به معنای مجازات بر ضرر است، ضرر به معنای اضرار به دیگری بوده و دیگری می خواهد او را به خاطر ضرر زدن، مجازات کند. پس ظهور «لا ضرر و لا ضرار» در اختصاص به اضرار به غیر، قوی تر می شود. </w:t>
      </w:r>
    </w:p>
    <w:p w:rsidR="008B52BF" w:rsidRDefault="008B52BF" w:rsidP="00431BA1">
      <w:pPr>
        <w:jc w:val="both"/>
        <w:rPr>
          <w:rtl/>
        </w:rPr>
      </w:pPr>
      <w:r>
        <w:rPr>
          <w:rFonts w:hint="cs"/>
          <w:rtl/>
        </w:rPr>
        <w:t xml:space="preserve">بعید به نظر نمی رسد که در فرض معنا کردن ضرر به اضرار، حدیث شریف به اضرار به دیگری اختصاص داشته باشد. البته این شبهه وجود دارد که فاعل اضرار می تواند شارع بوده و حدیث شریف، اضرار شارع به مکلّف را نفی کند. اما می توان استظهار کرد، خطاب «لا ضرر و لا ضرار» به مکلّف، باعث ظهور دلیل در فاعل بودن مخاطب و مکلّف می شود نه فاعل بودن شارع. </w:t>
      </w:r>
    </w:p>
    <w:p w:rsidR="007933AD" w:rsidRDefault="007933AD" w:rsidP="00431BA1">
      <w:pPr>
        <w:pStyle w:val="Heading4"/>
        <w:jc w:val="both"/>
        <w:rPr>
          <w:rtl/>
        </w:rPr>
      </w:pPr>
      <w:bookmarkStart w:id="4" w:name="_Toc37837661"/>
      <w:r>
        <w:rPr>
          <w:rFonts w:hint="cs"/>
          <w:rtl/>
        </w:rPr>
        <w:t>معنا کردن ضرر به تضرّر: نفی وجوب وضوی ضرری</w:t>
      </w:r>
      <w:bookmarkEnd w:id="4"/>
      <w:r>
        <w:rPr>
          <w:rFonts w:hint="cs"/>
          <w:rtl/>
        </w:rPr>
        <w:t xml:space="preserve"> </w:t>
      </w:r>
    </w:p>
    <w:p w:rsidR="008B52BF" w:rsidRDefault="008B52BF" w:rsidP="00431BA1">
      <w:pPr>
        <w:jc w:val="both"/>
        <w:rPr>
          <w:rtl/>
        </w:rPr>
      </w:pPr>
      <w:r>
        <w:rPr>
          <w:rFonts w:hint="cs"/>
          <w:rtl/>
        </w:rPr>
        <w:t xml:space="preserve">گاه ضرر به معنای منقصتی است که در نفس، مال یا آبرو ایجاد شده و معنایی نزدیک به تضرّر دارد. مطابق مبنای مختار، ضرار به معنای اضرار بوده و به قرینه آن، ضرر به تضرّر معنا می شود. مطابق این فرض، عاملی که باعث ایجاد تضرّر و منقصت در مال، نفس یا آبرو شده، می تواند شارع مقّدس باشد و به همین دلیل، روایت بیان می کند: حکم منشأ این تضرّر، منتفی است. در نتیجه می توان مطابق مبنای مرحوم شیخ در معنا کردن «لا ضرر» به حکم ینشأ منه الضرر و معنا کردن ضرر به تضرّر، با تمسک به حدیث «لا ضرر» وجوب وضو و حج ضرری که موجب اضرار به نفس می شود را منتفی دانست. </w:t>
      </w:r>
    </w:p>
    <w:p w:rsidR="007933AD" w:rsidRDefault="007933AD" w:rsidP="00431BA1">
      <w:pPr>
        <w:pStyle w:val="Heading4"/>
        <w:jc w:val="both"/>
        <w:rPr>
          <w:rtl/>
        </w:rPr>
      </w:pPr>
      <w:bookmarkStart w:id="5" w:name="_Toc37837662"/>
      <w:r>
        <w:rPr>
          <w:rFonts w:hint="cs"/>
          <w:rtl/>
        </w:rPr>
        <w:t>عدم توقف بحث بر وجود یا عدم قید «علی مؤمن»</w:t>
      </w:r>
      <w:bookmarkEnd w:id="5"/>
    </w:p>
    <w:p w:rsidR="007933AD" w:rsidRDefault="008B52BF" w:rsidP="00431BA1">
      <w:pPr>
        <w:jc w:val="both"/>
        <w:rPr>
          <w:rtl/>
        </w:rPr>
      </w:pPr>
      <w:r>
        <w:rPr>
          <w:rFonts w:hint="cs"/>
          <w:rtl/>
        </w:rPr>
        <w:t xml:space="preserve">البته باید این نکته را ضمیمه کرد: این بحث مبتنی بر وجود قید «علی مؤمن» نیست. زیرا </w:t>
      </w:r>
    </w:p>
    <w:p w:rsidR="007933AD" w:rsidRDefault="007933AD" w:rsidP="00431BA1">
      <w:pPr>
        <w:jc w:val="both"/>
        <w:rPr>
          <w:rtl/>
        </w:rPr>
      </w:pPr>
      <w:r>
        <w:rPr>
          <w:rFonts w:hint="cs"/>
          <w:rtl/>
        </w:rPr>
        <w:t xml:space="preserve">اولا: </w:t>
      </w:r>
      <w:r w:rsidR="008B52BF">
        <w:rPr>
          <w:rFonts w:hint="cs"/>
          <w:rtl/>
        </w:rPr>
        <w:t xml:space="preserve">حتی اگر حدیث قید «علی مؤمن» داشته باشد، </w:t>
      </w:r>
      <w:r>
        <w:rPr>
          <w:rFonts w:hint="cs"/>
          <w:rtl/>
        </w:rPr>
        <w:t xml:space="preserve">«علی مؤمن» </w:t>
      </w:r>
      <w:r w:rsidR="008B52BF">
        <w:rPr>
          <w:rFonts w:hint="cs"/>
          <w:rtl/>
        </w:rPr>
        <w:t xml:space="preserve">قید «لا ضرار» بوده و قید «لا ضرر» نیست. </w:t>
      </w:r>
    </w:p>
    <w:p w:rsidR="007933AD" w:rsidRDefault="007933AD" w:rsidP="00431BA1">
      <w:pPr>
        <w:jc w:val="both"/>
        <w:rPr>
          <w:rtl/>
        </w:rPr>
      </w:pPr>
      <w:r>
        <w:rPr>
          <w:rFonts w:hint="cs"/>
          <w:rtl/>
        </w:rPr>
        <w:t>ثانیا: بر فرض</w:t>
      </w:r>
      <w:r w:rsidR="009A6CAE">
        <w:rPr>
          <w:rFonts w:hint="cs"/>
          <w:rtl/>
        </w:rPr>
        <w:t xml:space="preserve"> «لا ضرر» قید مشابهی با «علی مؤمن» </w:t>
      </w:r>
      <w:r>
        <w:rPr>
          <w:rFonts w:hint="cs"/>
          <w:rtl/>
        </w:rPr>
        <w:t xml:space="preserve">نیز </w:t>
      </w:r>
      <w:r w:rsidR="009A6CAE">
        <w:rPr>
          <w:rFonts w:hint="cs"/>
          <w:rtl/>
        </w:rPr>
        <w:t xml:space="preserve">داشته باشد، «لا تضرّر علی مؤمن» به این معناست که تضرّری بر مؤمن وارد نمی شود و این تضرّر می تواند از حکم شرعی ناشی شده باشد. </w:t>
      </w:r>
    </w:p>
    <w:p w:rsidR="00224CA6" w:rsidRDefault="009A6CAE" w:rsidP="00431BA1">
      <w:pPr>
        <w:jc w:val="both"/>
        <w:rPr>
          <w:rtl/>
        </w:rPr>
      </w:pPr>
      <w:r>
        <w:rPr>
          <w:rFonts w:hint="cs"/>
          <w:rtl/>
        </w:rPr>
        <w:t xml:space="preserve">در نتیجه می توان با حدیث لا ضرر، وضو و حج ضرری و مانند آن را نفی کرد. </w:t>
      </w:r>
    </w:p>
    <w:p w:rsidR="008B52BF" w:rsidRDefault="00224CA6" w:rsidP="00431BA1">
      <w:pPr>
        <w:jc w:val="both"/>
        <w:rPr>
          <w:rtl/>
        </w:rPr>
      </w:pPr>
      <w:r>
        <w:rPr>
          <w:rFonts w:hint="cs"/>
          <w:rtl/>
        </w:rPr>
        <w:lastRenderedPageBreak/>
        <w:t xml:space="preserve">گویا مرحوم داماد، «علی مؤمن» را قید برای «لا ضرار» و «لا ضرر» دانسته و ضرر را به معنای اضرار ترجمه کرده است. در این فرض، نبود اضرار بر مؤمن، ظهور در اضرار مکلّف به دیگری دارد. در حالی که، ضرر به معنای منقصت وارد بر مکلّف بوده و معنایی نزدیک به تضرّر دارد. </w:t>
      </w:r>
    </w:p>
    <w:p w:rsidR="007933AD" w:rsidRDefault="007933AD" w:rsidP="00431BA1">
      <w:pPr>
        <w:pStyle w:val="Heading2"/>
        <w:jc w:val="both"/>
        <w:rPr>
          <w:rtl/>
        </w:rPr>
      </w:pPr>
      <w:bookmarkStart w:id="6" w:name="_Toc37837663"/>
      <w:r>
        <w:rPr>
          <w:rFonts w:hint="cs"/>
          <w:rtl/>
        </w:rPr>
        <w:t>کلام مرحوم داماد: تنظیر وضوی ضرری به بیع غبنی با علم مغبون</w:t>
      </w:r>
      <w:bookmarkEnd w:id="6"/>
    </w:p>
    <w:p w:rsidR="00224CA6" w:rsidRDefault="001C342A" w:rsidP="00431BA1">
      <w:pPr>
        <w:jc w:val="both"/>
        <w:rPr>
          <w:rtl/>
        </w:rPr>
      </w:pPr>
      <w:r>
        <w:rPr>
          <w:rFonts w:hint="cs"/>
          <w:rtl/>
        </w:rPr>
        <w:t xml:space="preserve">مرحوم آقای داماد در ادامه بحث دیگری را طرح کرده است: </w:t>
      </w:r>
    </w:p>
    <w:p w:rsidR="001C342A" w:rsidRPr="001C342A" w:rsidRDefault="001C342A" w:rsidP="00431BA1">
      <w:pPr>
        <w:jc w:val="both"/>
        <w:rPr>
          <w:color w:val="000080"/>
          <w:rtl/>
        </w:rPr>
      </w:pPr>
      <w:r w:rsidRPr="001C342A">
        <w:rPr>
          <w:rFonts w:hint="cs"/>
          <w:color w:val="000080"/>
          <w:rtl/>
        </w:rPr>
        <w:t>و</w:t>
      </w:r>
      <w:r w:rsidRPr="001C342A">
        <w:rPr>
          <w:color w:val="000080"/>
          <w:rtl/>
        </w:rPr>
        <w:t xml:space="preserve"> </w:t>
      </w:r>
      <w:r w:rsidRPr="001C342A">
        <w:rPr>
          <w:rFonts w:hint="cs"/>
          <w:color w:val="000080"/>
          <w:rtl/>
        </w:rPr>
        <w:t>على</w:t>
      </w:r>
      <w:r w:rsidRPr="001C342A">
        <w:rPr>
          <w:color w:val="000080"/>
          <w:rtl/>
        </w:rPr>
        <w:t xml:space="preserve"> </w:t>
      </w:r>
      <w:r w:rsidRPr="001C342A">
        <w:rPr>
          <w:rFonts w:hint="cs"/>
          <w:color w:val="000080"/>
          <w:rtl/>
        </w:rPr>
        <w:t>اي</w:t>
      </w:r>
      <w:r w:rsidRPr="001C342A">
        <w:rPr>
          <w:color w:val="000080"/>
          <w:rtl/>
        </w:rPr>
        <w:t xml:space="preserve"> </w:t>
      </w:r>
      <w:r w:rsidRPr="001C342A">
        <w:rPr>
          <w:rFonts w:hint="cs"/>
          <w:color w:val="000080"/>
          <w:rtl/>
        </w:rPr>
        <w:t>حال</w:t>
      </w:r>
      <w:r w:rsidRPr="001C342A">
        <w:rPr>
          <w:color w:val="000080"/>
          <w:rtl/>
        </w:rPr>
        <w:t xml:space="preserve"> </w:t>
      </w:r>
      <w:r w:rsidRPr="001C342A">
        <w:rPr>
          <w:rFonts w:hint="cs"/>
          <w:color w:val="000080"/>
          <w:rtl/>
        </w:rPr>
        <w:t>فالقول</w:t>
      </w:r>
      <w:r w:rsidRPr="001C342A">
        <w:rPr>
          <w:color w:val="000080"/>
          <w:rtl/>
        </w:rPr>
        <w:t xml:space="preserve"> </w:t>
      </w:r>
      <w:r w:rsidRPr="001C342A">
        <w:rPr>
          <w:rFonts w:hint="cs"/>
          <w:color w:val="000080"/>
          <w:rtl/>
        </w:rPr>
        <w:t>بشمول</w:t>
      </w:r>
      <w:r w:rsidRPr="001C342A">
        <w:rPr>
          <w:color w:val="000080"/>
          <w:rtl/>
        </w:rPr>
        <w:t xml:space="preserve"> </w:t>
      </w:r>
      <w:r w:rsidRPr="001C342A">
        <w:rPr>
          <w:rFonts w:hint="cs"/>
          <w:color w:val="000080"/>
          <w:rtl/>
        </w:rPr>
        <w:t>الحديث</w:t>
      </w:r>
      <w:r w:rsidRPr="001C342A">
        <w:rPr>
          <w:color w:val="000080"/>
          <w:rtl/>
        </w:rPr>
        <w:t xml:space="preserve"> </w:t>
      </w:r>
      <w:r w:rsidRPr="001C342A">
        <w:rPr>
          <w:rFonts w:hint="cs"/>
          <w:color w:val="000080"/>
          <w:rtl/>
        </w:rPr>
        <w:t>للاضرار</w:t>
      </w:r>
      <w:r w:rsidRPr="001C342A">
        <w:rPr>
          <w:color w:val="000080"/>
          <w:rtl/>
        </w:rPr>
        <w:t xml:space="preserve"> </w:t>
      </w:r>
      <w:r w:rsidRPr="001C342A">
        <w:rPr>
          <w:rFonts w:hint="cs"/>
          <w:color w:val="000080"/>
          <w:rtl/>
        </w:rPr>
        <w:t>بالنفس</w:t>
      </w:r>
      <w:r w:rsidRPr="001C342A">
        <w:rPr>
          <w:color w:val="000080"/>
          <w:rtl/>
        </w:rPr>
        <w:t xml:space="preserve"> </w:t>
      </w:r>
      <w:r w:rsidRPr="001C342A">
        <w:rPr>
          <w:rFonts w:hint="cs"/>
          <w:color w:val="000080"/>
          <w:rtl/>
        </w:rPr>
        <w:t>الذي</w:t>
      </w:r>
      <w:r w:rsidRPr="001C342A">
        <w:rPr>
          <w:color w:val="000080"/>
          <w:rtl/>
        </w:rPr>
        <w:t xml:space="preserve"> </w:t>
      </w:r>
      <w:r w:rsidRPr="001C342A">
        <w:rPr>
          <w:rFonts w:hint="cs"/>
          <w:color w:val="000080"/>
          <w:rtl/>
        </w:rPr>
        <w:t>لازمه‏</w:t>
      </w:r>
      <w:r w:rsidRPr="001C342A">
        <w:rPr>
          <w:color w:val="000080"/>
          <w:rtl/>
        </w:rPr>
        <w:t xml:space="preserve"> </w:t>
      </w:r>
      <w:r w:rsidRPr="001C342A">
        <w:rPr>
          <w:rFonts w:hint="cs"/>
          <w:color w:val="000080"/>
          <w:rtl/>
        </w:rPr>
        <w:t>حرمة</w:t>
      </w:r>
      <w:r w:rsidRPr="001C342A">
        <w:rPr>
          <w:color w:val="000080"/>
          <w:rtl/>
        </w:rPr>
        <w:t xml:space="preserve"> </w:t>
      </w:r>
      <w:r w:rsidRPr="001C342A">
        <w:rPr>
          <w:rFonts w:hint="cs"/>
          <w:color w:val="000080"/>
          <w:rtl/>
        </w:rPr>
        <w:t>الوضوء</w:t>
      </w:r>
      <w:r w:rsidRPr="001C342A">
        <w:rPr>
          <w:color w:val="000080"/>
          <w:rtl/>
        </w:rPr>
        <w:t xml:space="preserve"> </w:t>
      </w:r>
      <w:r w:rsidRPr="001C342A">
        <w:rPr>
          <w:rFonts w:hint="cs"/>
          <w:color w:val="000080"/>
          <w:rtl/>
        </w:rPr>
        <w:t>الضرري</w:t>
      </w:r>
      <w:r w:rsidRPr="001C342A">
        <w:rPr>
          <w:color w:val="000080"/>
          <w:rtl/>
        </w:rPr>
        <w:t xml:space="preserve"> </w:t>
      </w:r>
      <w:r w:rsidRPr="001C342A">
        <w:rPr>
          <w:rFonts w:hint="cs"/>
          <w:color w:val="000080"/>
          <w:rtl/>
        </w:rPr>
        <w:t>او</w:t>
      </w:r>
      <w:r w:rsidRPr="001C342A">
        <w:rPr>
          <w:color w:val="000080"/>
          <w:rtl/>
        </w:rPr>
        <w:t xml:space="preserve"> </w:t>
      </w:r>
      <w:r w:rsidRPr="001C342A">
        <w:rPr>
          <w:rFonts w:hint="cs"/>
          <w:color w:val="000080"/>
          <w:rtl/>
        </w:rPr>
        <w:t>الحج</w:t>
      </w:r>
      <w:r w:rsidRPr="001C342A">
        <w:rPr>
          <w:color w:val="000080"/>
          <w:rtl/>
        </w:rPr>
        <w:t xml:space="preserve"> </w:t>
      </w:r>
      <w:r w:rsidRPr="001C342A">
        <w:rPr>
          <w:rFonts w:hint="cs"/>
          <w:color w:val="000080"/>
          <w:rtl/>
        </w:rPr>
        <w:t>الضرري</w:t>
      </w:r>
      <w:r w:rsidRPr="001C342A">
        <w:rPr>
          <w:color w:val="000080"/>
          <w:rtl/>
        </w:rPr>
        <w:t xml:space="preserve"> </w:t>
      </w:r>
      <w:r w:rsidRPr="001C342A">
        <w:rPr>
          <w:rFonts w:hint="cs"/>
          <w:color w:val="000080"/>
          <w:rtl/>
        </w:rPr>
        <w:t>و</w:t>
      </w:r>
      <w:r w:rsidRPr="001C342A">
        <w:rPr>
          <w:color w:val="000080"/>
          <w:rtl/>
        </w:rPr>
        <w:t xml:space="preserve"> </w:t>
      </w:r>
      <w:r w:rsidRPr="001C342A">
        <w:rPr>
          <w:rFonts w:hint="cs"/>
          <w:color w:val="000080"/>
          <w:rtl/>
        </w:rPr>
        <w:t>نحو</w:t>
      </w:r>
      <w:r w:rsidRPr="001C342A">
        <w:rPr>
          <w:color w:val="000080"/>
          <w:rtl/>
        </w:rPr>
        <w:t xml:space="preserve"> </w:t>
      </w:r>
      <w:r w:rsidRPr="001C342A">
        <w:rPr>
          <w:rFonts w:hint="cs"/>
          <w:color w:val="000080"/>
          <w:rtl/>
        </w:rPr>
        <w:t>ذلك</w:t>
      </w:r>
      <w:r w:rsidRPr="001C342A">
        <w:rPr>
          <w:color w:val="000080"/>
          <w:rtl/>
        </w:rPr>
        <w:t xml:space="preserve"> </w:t>
      </w:r>
      <w:r w:rsidRPr="001C342A">
        <w:rPr>
          <w:rFonts w:hint="cs"/>
          <w:color w:val="000080"/>
          <w:rtl/>
        </w:rPr>
        <w:t>فى</w:t>
      </w:r>
      <w:r w:rsidRPr="001C342A">
        <w:rPr>
          <w:color w:val="000080"/>
          <w:rtl/>
        </w:rPr>
        <w:t xml:space="preserve"> </w:t>
      </w:r>
      <w:r w:rsidRPr="001C342A">
        <w:rPr>
          <w:rFonts w:hint="cs"/>
          <w:color w:val="000080"/>
          <w:rtl/>
        </w:rPr>
        <w:t>غاية</w:t>
      </w:r>
      <w:r w:rsidRPr="001C342A">
        <w:rPr>
          <w:color w:val="000080"/>
          <w:rtl/>
        </w:rPr>
        <w:t xml:space="preserve"> </w:t>
      </w:r>
      <w:r w:rsidRPr="001C342A">
        <w:rPr>
          <w:rFonts w:hint="cs"/>
          <w:color w:val="000080"/>
          <w:rtl/>
        </w:rPr>
        <w:t>الاشكال،</w:t>
      </w:r>
      <w:r w:rsidRPr="001C342A">
        <w:rPr>
          <w:color w:val="000080"/>
          <w:rtl/>
        </w:rPr>
        <w:t xml:space="preserve"> </w:t>
      </w:r>
      <w:r w:rsidRPr="001C342A">
        <w:rPr>
          <w:rFonts w:hint="cs"/>
          <w:color w:val="000080"/>
          <w:rtl/>
        </w:rPr>
        <w:t>و</w:t>
      </w:r>
      <w:r w:rsidRPr="001C342A">
        <w:rPr>
          <w:color w:val="000080"/>
          <w:rtl/>
        </w:rPr>
        <w:t xml:space="preserve"> </w:t>
      </w:r>
      <w:r w:rsidRPr="001C342A">
        <w:rPr>
          <w:rFonts w:hint="cs"/>
          <w:color w:val="000080"/>
          <w:rtl/>
        </w:rPr>
        <w:t>لذا</w:t>
      </w:r>
      <w:r w:rsidRPr="001C342A">
        <w:rPr>
          <w:color w:val="000080"/>
          <w:rtl/>
        </w:rPr>
        <w:t xml:space="preserve"> </w:t>
      </w:r>
      <w:r w:rsidRPr="001C342A">
        <w:rPr>
          <w:rFonts w:hint="cs"/>
          <w:color w:val="000080"/>
          <w:rtl/>
        </w:rPr>
        <w:t>ترى</w:t>
      </w:r>
      <w:r w:rsidRPr="001C342A">
        <w:rPr>
          <w:color w:val="000080"/>
          <w:rtl/>
        </w:rPr>
        <w:t xml:space="preserve"> </w:t>
      </w:r>
      <w:r w:rsidRPr="001C342A">
        <w:rPr>
          <w:rFonts w:hint="cs"/>
          <w:color w:val="000080"/>
          <w:rtl/>
        </w:rPr>
        <w:t>كثيرا</w:t>
      </w:r>
      <w:r w:rsidRPr="001C342A">
        <w:rPr>
          <w:color w:val="000080"/>
          <w:rtl/>
        </w:rPr>
        <w:t xml:space="preserve"> </w:t>
      </w:r>
      <w:r w:rsidRPr="001C342A">
        <w:rPr>
          <w:rFonts w:hint="cs"/>
          <w:color w:val="000080"/>
          <w:rtl/>
        </w:rPr>
        <w:t>من</w:t>
      </w:r>
      <w:r w:rsidRPr="001C342A">
        <w:rPr>
          <w:color w:val="000080"/>
          <w:rtl/>
        </w:rPr>
        <w:t xml:space="preserve"> </w:t>
      </w:r>
      <w:r w:rsidRPr="001C342A">
        <w:rPr>
          <w:rFonts w:hint="cs"/>
          <w:color w:val="000080"/>
          <w:rtl/>
        </w:rPr>
        <w:t>الفقهاء</w:t>
      </w:r>
      <w:r w:rsidRPr="001C342A">
        <w:rPr>
          <w:color w:val="000080"/>
          <w:rtl/>
        </w:rPr>
        <w:t xml:space="preserve"> </w:t>
      </w:r>
      <w:r w:rsidRPr="001C342A">
        <w:rPr>
          <w:rFonts w:hint="cs"/>
          <w:color w:val="000080"/>
          <w:rtl/>
        </w:rPr>
        <w:t>بل</w:t>
      </w:r>
      <w:r w:rsidRPr="001C342A">
        <w:rPr>
          <w:color w:val="000080"/>
          <w:rtl/>
        </w:rPr>
        <w:t xml:space="preserve"> </w:t>
      </w:r>
      <w:r w:rsidRPr="001C342A">
        <w:rPr>
          <w:rFonts w:hint="cs"/>
          <w:color w:val="000080"/>
          <w:rtl/>
        </w:rPr>
        <w:t>كلهم</w:t>
      </w:r>
      <w:r w:rsidRPr="001C342A">
        <w:rPr>
          <w:color w:val="000080"/>
          <w:rtl/>
        </w:rPr>
        <w:t xml:space="preserve"> </w:t>
      </w:r>
      <w:r w:rsidRPr="001C342A">
        <w:rPr>
          <w:rFonts w:hint="cs"/>
          <w:color w:val="000080"/>
          <w:rtl/>
        </w:rPr>
        <w:t>يحكمون</w:t>
      </w:r>
      <w:r w:rsidRPr="001C342A">
        <w:rPr>
          <w:color w:val="000080"/>
          <w:rtl/>
        </w:rPr>
        <w:t xml:space="preserve"> </w:t>
      </w:r>
      <w:r w:rsidRPr="001C342A">
        <w:rPr>
          <w:rFonts w:hint="cs"/>
          <w:color w:val="000080"/>
          <w:rtl/>
        </w:rPr>
        <w:t>بلزوم</w:t>
      </w:r>
      <w:r w:rsidRPr="001C342A">
        <w:rPr>
          <w:color w:val="000080"/>
          <w:rtl/>
        </w:rPr>
        <w:t xml:space="preserve"> </w:t>
      </w:r>
      <w:r w:rsidRPr="001C342A">
        <w:rPr>
          <w:rFonts w:hint="cs"/>
          <w:color w:val="000080"/>
          <w:rtl/>
        </w:rPr>
        <w:t>البيع</w:t>
      </w:r>
      <w:r w:rsidRPr="001C342A">
        <w:rPr>
          <w:color w:val="000080"/>
          <w:rtl/>
        </w:rPr>
        <w:t xml:space="preserve"> </w:t>
      </w:r>
      <w:r w:rsidRPr="001C342A">
        <w:rPr>
          <w:rFonts w:hint="cs"/>
          <w:color w:val="000080"/>
          <w:rtl/>
        </w:rPr>
        <w:t>الضرري</w:t>
      </w:r>
      <w:r w:rsidRPr="001C342A">
        <w:rPr>
          <w:color w:val="000080"/>
          <w:rtl/>
        </w:rPr>
        <w:t xml:space="preserve"> </w:t>
      </w:r>
      <w:r w:rsidRPr="001C342A">
        <w:rPr>
          <w:rFonts w:hint="cs"/>
          <w:color w:val="000080"/>
          <w:rtl/>
        </w:rPr>
        <w:t>مع</w:t>
      </w:r>
      <w:r w:rsidRPr="001C342A">
        <w:rPr>
          <w:color w:val="000080"/>
          <w:rtl/>
        </w:rPr>
        <w:t xml:space="preserve"> </w:t>
      </w:r>
      <w:r w:rsidRPr="001C342A">
        <w:rPr>
          <w:rFonts w:hint="cs"/>
          <w:color w:val="000080"/>
          <w:rtl/>
        </w:rPr>
        <w:t>علم</w:t>
      </w:r>
      <w:r w:rsidRPr="001C342A">
        <w:rPr>
          <w:color w:val="000080"/>
          <w:rtl/>
        </w:rPr>
        <w:t xml:space="preserve"> </w:t>
      </w:r>
      <w:r w:rsidRPr="001C342A">
        <w:rPr>
          <w:rFonts w:hint="cs"/>
          <w:color w:val="000080"/>
          <w:rtl/>
        </w:rPr>
        <w:t>المكلف</w:t>
      </w:r>
      <w:r w:rsidRPr="001C342A">
        <w:rPr>
          <w:color w:val="000080"/>
          <w:rtl/>
        </w:rPr>
        <w:t xml:space="preserve"> </w:t>
      </w:r>
      <w:r w:rsidRPr="001C342A">
        <w:rPr>
          <w:rFonts w:hint="cs"/>
          <w:color w:val="000080"/>
          <w:rtl/>
        </w:rPr>
        <w:t>به</w:t>
      </w:r>
      <w:r w:rsidRPr="001C342A">
        <w:rPr>
          <w:color w:val="000080"/>
          <w:rtl/>
        </w:rPr>
        <w:t xml:space="preserve"> </w:t>
      </w:r>
      <w:r w:rsidRPr="001C342A">
        <w:rPr>
          <w:rFonts w:hint="cs"/>
          <w:color w:val="000080"/>
          <w:rtl/>
        </w:rPr>
        <w:t>مستدلا</w:t>
      </w:r>
      <w:r w:rsidRPr="001C342A">
        <w:rPr>
          <w:color w:val="000080"/>
          <w:rtl/>
        </w:rPr>
        <w:t xml:space="preserve"> </w:t>
      </w:r>
      <w:r w:rsidRPr="001C342A">
        <w:rPr>
          <w:rFonts w:hint="cs"/>
          <w:color w:val="000080"/>
          <w:rtl/>
        </w:rPr>
        <w:t>بانه</w:t>
      </w:r>
      <w:r w:rsidRPr="001C342A">
        <w:rPr>
          <w:color w:val="000080"/>
          <w:rtl/>
        </w:rPr>
        <w:t xml:space="preserve"> </w:t>
      </w:r>
      <w:r w:rsidRPr="001C342A">
        <w:rPr>
          <w:rFonts w:hint="cs"/>
          <w:color w:val="000080"/>
          <w:rtl/>
        </w:rPr>
        <w:t>اقدم</w:t>
      </w:r>
      <w:r w:rsidRPr="001C342A">
        <w:rPr>
          <w:color w:val="000080"/>
          <w:rtl/>
        </w:rPr>
        <w:t xml:space="preserve"> </w:t>
      </w:r>
      <w:r w:rsidRPr="001C342A">
        <w:rPr>
          <w:rFonts w:hint="cs"/>
          <w:color w:val="000080"/>
          <w:rtl/>
        </w:rPr>
        <w:t>على</w:t>
      </w:r>
      <w:r w:rsidRPr="001C342A">
        <w:rPr>
          <w:color w:val="000080"/>
          <w:rtl/>
        </w:rPr>
        <w:t xml:space="preserve"> </w:t>
      </w:r>
      <w:r w:rsidRPr="001C342A">
        <w:rPr>
          <w:rFonts w:hint="cs"/>
          <w:color w:val="000080"/>
          <w:rtl/>
        </w:rPr>
        <w:t>الضرر</w:t>
      </w:r>
      <w:r w:rsidRPr="001C342A">
        <w:rPr>
          <w:color w:val="000080"/>
          <w:rtl/>
        </w:rPr>
        <w:t xml:space="preserve"> </w:t>
      </w:r>
      <w:r w:rsidRPr="001C342A">
        <w:rPr>
          <w:rFonts w:hint="cs"/>
          <w:color w:val="000080"/>
          <w:rtl/>
        </w:rPr>
        <w:t>على</w:t>
      </w:r>
      <w:r w:rsidRPr="001C342A">
        <w:rPr>
          <w:color w:val="000080"/>
          <w:rtl/>
        </w:rPr>
        <w:t xml:space="preserve"> </w:t>
      </w:r>
      <w:r w:rsidRPr="001C342A">
        <w:rPr>
          <w:rFonts w:hint="cs"/>
          <w:color w:val="000080"/>
          <w:rtl/>
        </w:rPr>
        <w:t>نفسه،</w:t>
      </w:r>
      <w:r w:rsidRPr="001C342A">
        <w:rPr>
          <w:color w:val="000080"/>
          <w:rtl/>
        </w:rPr>
        <w:t xml:space="preserve"> </w:t>
      </w:r>
      <w:r w:rsidRPr="001C342A">
        <w:rPr>
          <w:rFonts w:hint="cs"/>
          <w:color w:val="000080"/>
          <w:rtl/>
        </w:rPr>
        <w:t>و</w:t>
      </w:r>
      <w:r w:rsidRPr="001C342A">
        <w:rPr>
          <w:color w:val="000080"/>
          <w:rtl/>
        </w:rPr>
        <w:t xml:space="preserve"> </w:t>
      </w:r>
      <w:r w:rsidRPr="001C342A">
        <w:rPr>
          <w:rFonts w:hint="cs"/>
          <w:color w:val="000080"/>
          <w:rtl/>
        </w:rPr>
        <w:t>لو</w:t>
      </w:r>
      <w:r w:rsidRPr="001C342A">
        <w:rPr>
          <w:color w:val="000080"/>
          <w:rtl/>
        </w:rPr>
        <w:t xml:space="preserve"> </w:t>
      </w:r>
      <w:r w:rsidRPr="001C342A">
        <w:rPr>
          <w:rFonts w:hint="cs"/>
          <w:color w:val="000080"/>
          <w:rtl/>
        </w:rPr>
        <w:t>لا</w:t>
      </w:r>
      <w:r w:rsidRPr="001C342A">
        <w:rPr>
          <w:color w:val="000080"/>
          <w:rtl/>
        </w:rPr>
        <w:t xml:space="preserve"> </w:t>
      </w:r>
      <w:r w:rsidRPr="001C342A">
        <w:rPr>
          <w:rFonts w:hint="cs"/>
          <w:color w:val="000080"/>
          <w:rtl/>
        </w:rPr>
        <w:t>انصراف</w:t>
      </w:r>
      <w:r w:rsidRPr="001C342A">
        <w:rPr>
          <w:color w:val="000080"/>
          <w:rtl/>
        </w:rPr>
        <w:t xml:space="preserve"> </w:t>
      </w:r>
      <w:r w:rsidRPr="001C342A">
        <w:rPr>
          <w:rFonts w:hint="cs"/>
          <w:color w:val="000080"/>
          <w:rtl/>
        </w:rPr>
        <w:t>حديث</w:t>
      </w:r>
      <w:r w:rsidRPr="001C342A">
        <w:rPr>
          <w:color w:val="000080"/>
          <w:rtl/>
        </w:rPr>
        <w:t xml:space="preserve"> </w:t>
      </w:r>
      <w:r w:rsidRPr="001C342A">
        <w:rPr>
          <w:rFonts w:hint="cs"/>
          <w:color w:val="000080"/>
          <w:rtl/>
        </w:rPr>
        <w:t>لا</w:t>
      </w:r>
      <w:r w:rsidRPr="001C342A">
        <w:rPr>
          <w:color w:val="000080"/>
          <w:rtl/>
        </w:rPr>
        <w:t xml:space="preserve"> </w:t>
      </w:r>
      <w:r w:rsidRPr="001C342A">
        <w:rPr>
          <w:rFonts w:hint="cs"/>
          <w:color w:val="000080"/>
          <w:rtl/>
        </w:rPr>
        <w:t>ضرر</w:t>
      </w:r>
      <w:r w:rsidRPr="001C342A">
        <w:rPr>
          <w:color w:val="000080"/>
          <w:rtl/>
        </w:rPr>
        <w:t xml:space="preserve"> </w:t>
      </w:r>
      <w:r w:rsidRPr="001C342A">
        <w:rPr>
          <w:rFonts w:hint="cs"/>
          <w:color w:val="000080"/>
          <w:rtl/>
        </w:rPr>
        <w:t>عن</w:t>
      </w:r>
      <w:r w:rsidRPr="001C342A">
        <w:rPr>
          <w:color w:val="000080"/>
          <w:rtl/>
        </w:rPr>
        <w:t xml:space="preserve"> </w:t>
      </w:r>
      <w:r w:rsidRPr="001C342A">
        <w:rPr>
          <w:rFonts w:hint="cs"/>
          <w:color w:val="000080"/>
          <w:rtl/>
        </w:rPr>
        <w:t>مثل</w:t>
      </w:r>
      <w:r w:rsidRPr="001C342A">
        <w:rPr>
          <w:color w:val="000080"/>
          <w:rtl/>
        </w:rPr>
        <w:t xml:space="preserve"> </w:t>
      </w:r>
      <w:r w:rsidRPr="001C342A">
        <w:rPr>
          <w:rFonts w:hint="cs"/>
          <w:color w:val="000080"/>
          <w:rtl/>
        </w:rPr>
        <w:t>هذا</w:t>
      </w:r>
      <w:r w:rsidRPr="001C342A">
        <w:rPr>
          <w:color w:val="000080"/>
          <w:rtl/>
        </w:rPr>
        <w:t xml:space="preserve"> </w:t>
      </w:r>
      <w:r w:rsidRPr="001C342A">
        <w:rPr>
          <w:rFonts w:hint="cs"/>
          <w:color w:val="000080"/>
          <w:rtl/>
        </w:rPr>
        <w:t>الاضرار</w:t>
      </w:r>
      <w:r w:rsidRPr="001C342A">
        <w:rPr>
          <w:color w:val="000080"/>
          <w:rtl/>
        </w:rPr>
        <w:t xml:space="preserve"> </w:t>
      </w:r>
      <w:r w:rsidRPr="001C342A">
        <w:rPr>
          <w:rFonts w:hint="cs"/>
          <w:color w:val="000080"/>
          <w:rtl/>
        </w:rPr>
        <w:t>لما</w:t>
      </w:r>
      <w:r w:rsidRPr="001C342A">
        <w:rPr>
          <w:color w:val="000080"/>
          <w:rtl/>
        </w:rPr>
        <w:t xml:space="preserve"> </w:t>
      </w:r>
      <w:r w:rsidRPr="001C342A">
        <w:rPr>
          <w:rFonts w:hint="cs"/>
          <w:color w:val="000080"/>
          <w:rtl/>
        </w:rPr>
        <w:t>كان</w:t>
      </w:r>
      <w:r w:rsidRPr="001C342A">
        <w:rPr>
          <w:color w:val="000080"/>
          <w:rtl/>
        </w:rPr>
        <w:t xml:space="preserve"> </w:t>
      </w:r>
      <w:r w:rsidRPr="001C342A">
        <w:rPr>
          <w:rFonts w:hint="cs"/>
          <w:color w:val="000080"/>
          <w:rtl/>
        </w:rPr>
        <w:t>لحكمهم</w:t>
      </w:r>
      <w:r w:rsidRPr="001C342A">
        <w:rPr>
          <w:color w:val="000080"/>
          <w:rtl/>
        </w:rPr>
        <w:t xml:space="preserve"> </w:t>
      </w:r>
      <w:r w:rsidRPr="001C342A">
        <w:rPr>
          <w:rFonts w:hint="cs"/>
          <w:color w:val="000080"/>
          <w:rtl/>
        </w:rPr>
        <w:t>بذلك</w:t>
      </w:r>
      <w:r w:rsidRPr="001C342A">
        <w:rPr>
          <w:color w:val="000080"/>
          <w:rtl/>
        </w:rPr>
        <w:t xml:space="preserve"> </w:t>
      </w:r>
      <w:r w:rsidRPr="001C342A">
        <w:rPr>
          <w:rFonts w:hint="cs"/>
          <w:color w:val="000080"/>
          <w:rtl/>
        </w:rPr>
        <w:t>وجه،</w:t>
      </w:r>
      <w:r w:rsidRPr="001C342A">
        <w:rPr>
          <w:color w:val="000080"/>
          <w:rtl/>
        </w:rPr>
        <w:t xml:space="preserve"> </w:t>
      </w:r>
      <w:r w:rsidRPr="001C342A">
        <w:rPr>
          <w:rFonts w:hint="cs"/>
          <w:color w:val="000080"/>
          <w:rtl/>
        </w:rPr>
        <w:t>و</w:t>
      </w:r>
      <w:r w:rsidRPr="001C342A">
        <w:rPr>
          <w:color w:val="000080"/>
          <w:rtl/>
        </w:rPr>
        <w:t xml:space="preserve"> </w:t>
      </w:r>
      <w:r w:rsidRPr="001C342A">
        <w:rPr>
          <w:rFonts w:hint="cs"/>
          <w:color w:val="000080"/>
          <w:rtl/>
        </w:rPr>
        <w:t>لا</w:t>
      </w:r>
      <w:r w:rsidRPr="001C342A">
        <w:rPr>
          <w:color w:val="000080"/>
          <w:rtl/>
        </w:rPr>
        <w:t xml:space="preserve"> </w:t>
      </w:r>
      <w:r w:rsidRPr="001C342A">
        <w:rPr>
          <w:rFonts w:hint="cs"/>
          <w:color w:val="000080"/>
          <w:rtl/>
        </w:rPr>
        <w:t>فرق</w:t>
      </w:r>
      <w:r w:rsidRPr="001C342A">
        <w:rPr>
          <w:color w:val="000080"/>
          <w:rtl/>
        </w:rPr>
        <w:t xml:space="preserve"> </w:t>
      </w:r>
      <w:r w:rsidRPr="001C342A">
        <w:rPr>
          <w:rFonts w:hint="cs"/>
          <w:color w:val="000080"/>
          <w:rtl/>
        </w:rPr>
        <w:t>فى</w:t>
      </w:r>
      <w:r w:rsidRPr="001C342A">
        <w:rPr>
          <w:color w:val="000080"/>
          <w:rtl/>
        </w:rPr>
        <w:t xml:space="preserve"> </w:t>
      </w:r>
      <w:r w:rsidRPr="001C342A">
        <w:rPr>
          <w:rFonts w:hint="cs"/>
          <w:color w:val="000080"/>
          <w:rtl/>
        </w:rPr>
        <w:t>ذلك</w:t>
      </w:r>
      <w:r w:rsidRPr="001C342A">
        <w:rPr>
          <w:color w:val="000080"/>
          <w:rtl/>
        </w:rPr>
        <w:t xml:space="preserve"> </w:t>
      </w:r>
      <w:r w:rsidRPr="001C342A">
        <w:rPr>
          <w:rFonts w:hint="cs"/>
          <w:color w:val="000080"/>
          <w:rtl/>
        </w:rPr>
        <w:t>بين‏ ان</w:t>
      </w:r>
      <w:r w:rsidRPr="001C342A">
        <w:rPr>
          <w:color w:val="000080"/>
          <w:rtl/>
        </w:rPr>
        <w:t xml:space="preserve"> </w:t>
      </w:r>
      <w:r w:rsidRPr="001C342A">
        <w:rPr>
          <w:rFonts w:hint="cs"/>
          <w:color w:val="000080"/>
          <w:rtl/>
        </w:rPr>
        <w:t>يكون</w:t>
      </w:r>
      <w:r w:rsidRPr="001C342A">
        <w:rPr>
          <w:color w:val="000080"/>
          <w:rtl/>
        </w:rPr>
        <w:t xml:space="preserve"> </w:t>
      </w:r>
      <w:r w:rsidRPr="001C342A">
        <w:rPr>
          <w:rFonts w:hint="cs"/>
          <w:color w:val="000080"/>
          <w:rtl/>
        </w:rPr>
        <w:t>الحديث</w:t>
      </w:r>
      <w:r w:rsidRPr="001C342A">
        <w:rPr>
          <w:color w:val="000080"/>
          <w:rtl/>
        </w:rPr>
        <w:t xml:space="preserve"> </w:t>
      </w:r>
      <w:r w:rsidRPr="001C342A">
        <w:rPr>
          <w:rFonts w:hint="cs"/>
          <w:color w:val="000080"/>
          <w:rtl/>
        </w:rPr>
        <w:t>محمولا</w:t>
      </w:r>
      <w:r w:rsidRPr="001C342A">
        <w:rPr>
          <w:color w:val="000080"/>
          <w:rtl/>
        </w:rPr>
        <w:t xml:space="preserve"> </w:t>
      </w:r>
      <w:r w:rsidRPr="001C342A">
        <w:rPr>
          <w:rFonts w:hint="cs"/>
          <w:color w:val="000080"/>
          <w:rtl/>
        </w:rPr>
        <w:t>على</w:t>
      </w:r>
      <w:r w:rsidRPr="001C342A">
        <w:rPr>
          <w:color w:val="000080"/>
          <w:rtl/>
        </w:rPr>
        <w:t xml:space="preserve"> </w:t>
      </w:r>
      <w:r w:rsidRPr="001C342A">
        <w:rPr>
          <w:rFonts w:hint="cs"/>
          <w:color w:val="000080"/>
          <w:rtl/>
        </w:rPr>
        <w:t>النهى،</w:t>
      </w:r>
      <w:r w:rsidRPr="001C342A">
        <w:rPr>
          <w:color w:val="000080"/>
          <w:rtl/>
        </w:rPr>
        <w:t xml:space="preserve"> </w:t>
      </w:r>
      <w:r w:rsidRPr="001C342A">
        <w:rPr>
          <w:rFonts w:hint="cs"/>
          <w:color w:val="000080"/>
          <w:rtl/>
        </w:rPr>
        <w:t>او</w:t>
      </w:r>
      <w:r w:rsidRPr="001C342A">
        <w:rPr>
          <w:color w:val="000080"/>
          <w:rtl/>
        </w:rPr>
        <w:t xml:space="preserve"> </w:t>
      </w:r>
      <w:r w:rsidRPr="001C342A">
        <w:rPr>
          <w:rFonts w:hint="cs"/>
          <w:color w:val="000080"/>
          <w:rtl/>
        </w:rPr>
        <w:t>على</w:t>
      </w:r>
      <w:r w:rsidRPr="001C342A">
        <w:rPr>
          <w:color w:val="000080"/>
          <w:rtl/>
        </w:rPr>
        <w:t xml:space="preserve"> </w:t>
      </w:r>
      <w:r w:rsidRPr="001C342A">
        <w:rPr>
          <w:rFonts w:hint="cs"/>
          <w:color w:val="000080"/>
          <w:rtl/>
        </w:rPr>
        <w:t>الضرر</w:t>
      </w:r>
      <w:r w:rsidRPr="001C342A">
        <w:rPr>
          <w:color w:val="000080"/>
          <w:rtl/>
        </w:rPr>
        <w:t xml:space="preserve"> </w:t>
      </w:r>
      <w:r w:rsidRPr="001C342A">
        <w:rPr>
          <w:rFonts w:hint="cs"/>
          <w:color w:val="000080"/>
          <w:rtl/>
        </w:rPr>
        <w:t>المجرد</w:t>
      </w:r>
      <w:r w:rsidRPr="001C342A">
        <w:rPr>
          <w:color w:val="000080"/>
          <w:rtl/>
        </w:rPr>
        <w:t xml:space="preserve"> </w:t>
      </w:r>
      <w:r w:rsidRPr="001C342A">
        <w:rPr>
          <w:rFonts w:hint="cs"/>
          <w:color w:val="000080"/>
          <w:rtl/>
        </w:rPr>
        <w:t>عن</w:t>
      </w:r>
      <w:r w:rsidRPr="001C342A">
        <w:rPr>
          <w:color w:val="000080"/>
          <w:rtl/>
        </w:rPr>
        <w:t xml:space="preserve"> </w:t>
      </w:r>
      <w:r w:rsidRPr="001C342A">
        <w:rPr>
          <w:rFonts w:hint="cs"/>
          <w:color w:val="000080"/>
          <w:rtl/>
        </w:rPr>
        <w:t>التدارك،</w:t>
      </w:r>
      <w:r w:rsidRPr="001C342A">
        <w:rPr>
          <w:color w:val="000080"/>
          <w:rtl/>
        </w:rPr>
        <w:t xml:space="preserve"> </w:t>
      </w:r>
      <w:r w:rsidRPr="001C342A">
        <w:rPr>
          <w:rFonts w:hint="cs"/>
          <w:color w:val="000080"/>
          <w:rtl/>
        </w:rPr>
        <w:t>او</w:t>
      </w:r>
      <w:r w:rsidRPr="001C342A">
        <w:rPr>
          <w:color w:val="000080"/>
          <w:rtl/>
        </w:rPr>
        <w:t xml:space="preserve"> </w:t>
      </w:r>
      <w:r w:rsidRPr="001C342A">
        <w:rPr>
          <w:rFonts w:hint="cs"/>
          <w:color w:val="000080"/>
          <w:rtl/>
        </w:rPr>
        <w:t>على</w:t>
      </w:r>
      <w:r w:rsidRPr="001C342A">
        <w:rPr>
          <w:color w:val="000080"/>
          <w:rtl/>
        </w:rPr>
        <w:t xml:space="preserve"> </w:t>
      </w:r>
      <w:r w:rsidRPr="001C342A">
        <w:rPr>
          <w:rFonts w:hint="cs"/>
          <w:color w:val="000080"/>
          <w:rtl/>
        </w:rPr>
        <w:t>الحكم</w:t>
      </w:r>
      <w:r w:rsidRPr="001C342A">
        <w:rPr>
          <w:color w:val="000080"/>
          <w:rtl/>
        </w:rPr>
        <w:t xml:space="preserve"> </w:t>
      </w:r>
      <w:r w:rsidRPr="001C342A">
        <w:rPr>
          <w:rFonts w:hint="cs"/>
          <w:color w:val="000080"/>
          <w:rtl/>
        </w:rPr>
        <w:t>الذي</w:t>
      </w:r>
      <w:r w:rsidRPr="001C342A">
        <w:rPr>
          <w:color w:val="000080"/>
          <w:rtl/>
        </w:rPr>
        <w:t xml:space="preserve"> </w:t>
      </w:r>
      <w:r w:rsidRPr="001C342A">
        <w:rPr>
          <w:rFonts w:hint="cs"/>
          <w:color w:val="000080"/>
          <w:rtl/>
        </w:rPr>
        <w:t>ينشأ</w:t>
      </w:r>
      <w:r w:rsidRPr="001C342A">
        <w:rPr>
          <w:color w:val="000080"/>
          <w:rtl/>
        </w:rPr>
        <w:t xml:space="preserve"> </w:t>
      </w:r>
      <w:r w:rsidRPr="001C342A">
        <w:rPr>
          <w:rFonts w:hint="cs"/>
          <w:color w:val="000080"/>
          <w:rtl/>
        </w:rPr>
        <w:t>منه</w:t>
      </w:r>
      <w:r w:rsidRPr="001C342A">
        <w:rPr>
          <w:color w:val="000080"/>
          <w:rtl/>
        </w:rPr>
        <w:t xml:space="preserve"> </w:t>
      </w:r>
      <w:r w:rsidRPr="001C342A">
        <w:rPr>
          <w:rFonts w:hint="cs"/>
          <w:color w:val="000080"/>
          <w:rtl/>
        </w:rPr>
        <w:t>الضرر</w:t>
      </w:r>
      <w:r w:rsidRPr="001C342A">
        <w:rPr>
          <w:color w:val="000080"/>
          <w:rtl/>
        </w:rPr>
        <w:t xml:space="preserve"> </w:t>
      </w:r>
      <w:r w:rsidRPr="001C342A">
        <w:rPr>
          <w:rFonts w:hint="cs"/>
          <w:color w:val="000080"/>
          <w:rtl/>
        </w:rPr>
        <w:t>كما</w:t>
      </w:r>
      <w:r w:rsidRPr="001C342A">
        <w:rPr>
          <w:color w:val="000080"/>
          <w:rtl/>
        </w:rPr>
        <w:t xml:space="preserve"> </w:t>
      </w:r>
      <w:r w:rsidRPr="001C342A">
        <w:rPr>
          <w:rFonts w:hint="cs"/>
          <w:color w:val="000080"/>
          <w:rtl/>
        </w:rPr>
        <w:t>قواه</w:t>
      </w:r>
      <w:r w:rsidRPr="001C342A">
        <w:rPr>
          <w:color w:val="000080"/>
          <w:rtl/>
        </w:rPr>
        <w:t xml:space="preserve">. </w:t>
      </w:r>
      <w:r w:rsidRPr="001C342A">
        <w:rPr>
          <w:rFonts w:hint="cs"/>
          <w:color w:val="000080"/>
          <w:rtl/>
        </w:rPr>
        <w:t>و</w:t>
      </w:r>
      <w:r w:rsidRPr="001C342A">
        <w:rPr>
          <w:color w:val="000080"/>
          <w:rtl/>
        </w:rPr>
        <w:t xml:space="preserve"> </w:t>
      </w:r>
      <w:r w:rsidRPr="001C342A">
        <w:rPr>
          <w:rFonts w:hint="cs"/>
          <w:color w:val="000080"/>
          <w:rtl/>
        </w:rPr>
        <w:t>قد</w:t>
      </w:r>
      <w:r w:rsidRPr="001C342A">
        <w:rPr>
          <w:color w:val="000080"/>
          <w:rtl/>
        </w:rPr>
        <w:t xml:space="preserve"> </w:t>
      </w:r>
      <w:r w:rsidRPr="001C342A">
        <w:rPr>
          <w:rFonts w:hint="cs"/>
          <w:color w:val="000080"/>
          <w:rtl/>
        </w:rPr>
        <w:t>تلخص</w:t>
      </w:r>
      <w:r w:rsidRPr="001C342A">
        <w:rPr>
          <w:color w:val="000080"/>
          <w:rtl/>
        </w:rPr>
        <w:t xml:space="preserve"> </w:t>
      </w:r>
      <w:r w:rsidRPr="001C342A">
        <w:rPr>
          <w:rFonts w:hint="cs"/>
          <w:color w:val="000080"/>
          <w:rtl/>
        </w:rPr>
        <w:t>من</w:t>
      </w:r>
      <w:r w:rsidRPr="001C342A">
        <w:rPr>
          <w:color w:val="000080"/>
          <w:rtl/>
        </w:rPr>
        <w:t xml:space="preserve"> </w:t>
      </w:r>
      <w:r w:rsidRPr="001C342A">
        <w:rPr>
          <w:rFonts w:hint="cs"/>
          <w:color w:val="000080"/>
          <w:rtl/>
        </w:rPr>
        <w:t>جميع</w:t>
      </w:r>
      <w:r w:rsidRPr="001C342A">
        <w:rPr>
          <w:color w:val="000080"/>
          <w:rtl/>
        </w:rPr>
        <w:t xml:space="preserve"> </w:t>
      </w:r>
      <w:r w:rsidRPr="001C342A">
        <w:rPr>
          <w:rFonts w:hint="cs"/>
          <w:color w:val="000080"/>
          <w:rtl/>
        </w:rPr>
        <w:t>ما</w:t>
      </w:r>
      <w:r w:rsidRPr="001C342A">
        <w:rPr>
          <w:color w:val="000080"/>
          <w:rtl/>
        </w:rPr>
        <w:t xml:space="preserve"> </w:t>
      </w:r>
      <w:r w:rsidRPr="001C342A">
        <w:rPr>
          <w:rFonts w:hint="cs"/>
          <w:color w:val="000080"/>
          <w:rtl/>
        </w:rPr>
        <w:t>ذكر</w:t>
      </w:r>
      <w:r w:rsidRPr="001C342A">
        <w:rPr>
          <w:color w:val="000080"/>
          <w:rtl/>
        </w:rPr>
        <w:t xml:space="preserve"> </w:t>
      </w:r>
      <w:r w:rsidRPr="001C342A">
        <w:rPr>
          <w:rFonts w:hint="cs"/>
          <w:color w:val="000080"/>
          <w:rtl/>
        </w:rPr>
        <w:t>انه</w:t>
      </w:r>
      <w:r w:rsidRPr="001C342A">
        <w:rPr>
          <w:color w:val="000080"/>
          <w:rtl/>
        </w:rPr>
        <w:t xml:space="preserve"> </w:t>
      </w:r>
      <w:r w:rsidRPr="001C342A">
        <w:rPr>
          <w:rFonts w:hint="cs"/>
          <w:color w:val="000080"/>
          <w:rtl/>
        </w:rPr>
        <w:t>كما</w:t>
      </w:r>
      <w:r w:rsidRPr="001C342A">
        <w:rPr>
          <w:color w:val="000080"/>
          <w:rtl/>
        </w:rPr>
        <w:t xml:space="preserve"> </w:t>
      </w:r>
      <w:r w:rsidRPr="001C342A">
        <w:rPr>
          <w:rFonts w:hint="cs"/>
          <w:color w:val="000080"/>
          <w:rtl/>
        </w:rPr>
        <w:t>لا</w:t>
      </w:r>
      <w:r w:rsidRPr="001C342A">
        <w:rPr>
          <w:color w:val="000080"/>
          <w:rtl/>
        </w:rPr>
        <w:t xml:space="preserve"> </w:t>
      </w:r>
      <w:r w:rsidRPr="001C342A">
        <w:rPr>
          <w:rFonts w:hint="cs"/>
          <w:color w:val="000080"/>
          <w:rtl/>
        </w:rPr>
        <w:t>يشمل</w:t>
      </w:r>
      <w:r w:rsidRPr="001C342A">
        <w:rPr>
          <w:color w:val="000080"/>
          <w:rtl/>
        </w:rPr>
        <w:t xml:space="preserve"> </w:t>
      </w:r>
      <w:r w:rsidRPr="001C342A">
        <w:rPr>
          <w:rFonts w:hint="cs"/>
          <w:color w:val="000080"/>
          <w:rtl/>
        </w:rPr>
        <w:t>الحديث</w:t>
      </w:r>
      <w:r w:rsidRPr="001C342A">
        <w:rPr>
          <w:color w:val="000080"/>
          <w:rtl/>
        </w:rPr>
        <w:t xml:space="preserve"> </w:t>
      </w:r>
      <w:r w:rsidRPr="001C342A">
        <w:rPr>
          <w:rFonts w:hint="cs"/>
          <w:color w:val="000080"/>
          <w:rtl/>
        </w:rPr>
        <w:t>الضرر</w:t>
      </w:r>
      <w:r w:rsidRPr="001C342A">
        <w:rPr>
          <w:color w:val="000080"/>
          <w:rtl/>
        </w:rPr>
        <w:t xml:space="preserve"> </w:t>
      </w:r>
      <w:r w:rsidRPr="001C342A">
        <w:rPr>
          <w:rFonts w:hint="cs"/>
          <w:color w:val="000080"/>
          <w:rtl/>
        </w:rPr>
        <w:t>المقدم</w:t>
      </w:r>
      <w:r w:rsidRPr="001C342A">
        <w:rPr>
          <w:color w:val="000080"/>
          <w:rtl/>
        </w:rPr>
        <w:t xml:space="preserve"> </w:t>
      </w:r>
      <w:r w:rsidRPr="001C342A">
        <w:rPr>
          <w:rFonts w:hint="cs"/>
          <w:color w:val="000080"/>
          <w:rtl/>
        </w:rPr>
        <w:t>عليه</w:t>
      </w:r>
      <w:r w:rsidRPr="001C342A">
        <w:rPr>
          <w:color w:val="000080"/>
          <w:rtl/>
        </w:rPr>
        <w:t xml:space="preserve"> </w:t>
      </w:r>
      <w:r w:rsidRPr="001C342A">
        <w:rPr>
          <w:rFonts w:hint="cs"/>
          <w:color w:val="000080"/>
          <w:rtl/>
        </w:rPr>
        <w:t>فى</w:t>
      </w:r>
      <w:r w:rsidRPr="001C342A">
        <w:rPr>
          <w:color w:val="000080"/>
          <w:rtl/>
        </w:rPr>
        <w:t xml:space="preserve"> </w:t>
      </w:r>
      <w:r w:rsidRPr="001C342A">
        <w:rPr>
          <w:rFonts w:hint="cs"/>
          <w:color w:val="000080"/>
          <w:rtl/>
        </w:rPr>
        <w:t>البيع</w:t>
      </w:r>
      <w:r w:rsidRPr="001C342A">
        <w:rPr>
          <w:color w:val="000080"/>
          <w:rtl/>
        </w:rPr>
        <w:t xml:space="preserve"> </w:t>
      </w:r>
      <w:r w:rsidRPr="001C342A">
        <w:rPr>
          <w:rFonts w:hint="cs"/>
          <w:color w:val="000080"/>
          <w:rtl/>
        </w:rPr>
        <w:t>الغبنى</w:t>
      </w:r>
      <w:r w:rsidRPr="001C342A">
        <w:rPr>
          <w:color w:val="000080"/>
          <w:rtl/>
        </w:rPr>
        <w:t xml:space="preserve"> </w:t>
      </w:r>
      <w:r w:rsidRPr="001C342A">
        <w:rPr>
          <w:rFonts w:hint="cs"/>
          <w:color w:val="000080"/>
          <w:rtl/>
        </w:rPr>
        <w:t>و</w:t>
      </w:r>
      <w:r w:rsidRPr="001C342A">
        <w:rPr>
          <w:color w:val="000080"/>
          <w:rtl/>
        </w:rPr>
        <w:t xml:space="preserve"> </w:t>
      </w:r>
      <w:r w:rsidRPr="001C342A">
        <w:rPr>
          <w:rFonts w:hint="cs"/>
          <w:color w:val="000080"/>
          <w:rtl/>
        </w:rPr>
        <w:t>نحوه</w:t>
      </w:r>
      <w:r w:rsidRPr="001C342A">
        <w:rPr>
          <w:color w:val="000080"/>
          <w:rtl/>
        </w:rPr>
        <w:t xml:space="preserve"> </w:t>
      </w:r>
      <w:r w:rsidRPr="001C342A">
        <w:rPr>
          <w:rFonts w:hint="cs"/>
          <w:color w:val="000080"/>
          <w:rtl/>
        </w:rPr>
        <w:t>كذلك</w:t>
      </w:r>
      <w:r w:rsidRPr="001C342A">
        <w:rPr>
          <w:color w:val="000080"/>
          <w:rtl/>
        </w:rPr>
        <w:t xml:space="preserve"> </w:t>
      </w:r>
      <w:r w:rsidRPr="001C342A">
        <w:rPr>
          <w:rFonts w:hint="cs"/>
          <w:color w:val="000080"/>
          <w:rtl/>
        </w:rPr>
        <w:t>لا</w:t>
      </w:r>
      <w:r w:rsidRPr="001C342A">
        <w:rPr>
          <w:color w:val="000080"/>
          <w:rtl/>
        </w:rPr>
        <w:t xml:space="preserve"> </w:t>
      </w:r>
      <w:r w:rsidRPr="001C342A">
        <w:rPr>
          <w:rFonts w:hint="cs"/>
          <w:color w:val="000080"/>
          <w:rtl/>
        </w:rPr>
        <w:t>يشمل</w:t>
      </w:r>
      <w:r w:rsidRPr="001C342A">
        <w:rPr>
          <w:color w:val="000080"/>
          <w:rtl/>
        </w:rPr>
        <w:t xml:space="preserve"> </w:t>
      </w:r>
      <w:r w:rsidRPr="001C342A">
        <w:rPr>
          <w:rFonts w:hint="cs"/>
          <w:color w:val="000080"/>
          <w:rtl/>
        </w:rPr>
        <w:t>مطلق</w:t>
      </w:r>
      <w:r w:rsidRPr="001C342A">
        <w:rPr>
          <w:color w:val="000080"/>
          <w:rtl/>
        </w:rPr>
        <w:t xml:space="preserve"> </w:t>
      </w:r>
      <w:r w:rsidRPr="001C342A">
        <w:rPr>
          <w:rFonts w:hint="cs"/>
          <w:color w:val="000080"/>
          <w:rtl/>
        </w:rPr>
        <w:t>الاضرار</w:t>
      </w:r>
      <w:r w:rsidRPr="001C342A">
        <w:rPr>
          <w:color w:val="000080"/>
          <w:rtl/>
        </w:rPr>
        <w:t xml:space="preserve"> </w:t>
      </w:r>
      <w:r w:rsidRPr="001C342A">
        <w:rPr>
          <w:rFonts w:hint="cs"/>
          <w:color w:val="000080"/>
          <w:rtl/>
        </w:rPr>
        <w:t>بالنفس</w:t>
      </w:r>
      <w:r w:rsidRPr="001C342A">
        <w:rPr>
          <w:color w:val="000080"/>
          <w:rtl/>
        </w:rPr>
        <w:t xml:space="preserve"> </w:t>
      </w:r>
      <w:r w:rsidRPr="001C342A">
        <w:rPr>
          <w:rFonts w:hint="cs"/>
          <w:color w:val="000080"/>
          <w:rtl/>
        </w:rPr>
        <w:t>لانه</w:t>
      </w:r>
      <w:r w:rsidRPr="001C342A">
        <w:rPr>
          <w:color w:val="000080"/>
          <w:rtl/>
        </w:rPr>
        <w:t xml:space="preserve"> </w:t>
      </w:r>
      <w:r w:rsidRPr="001C342A">
        <w:rPr>
          <w:rFonts w:hint="cs"/>
          <w:color w:val="000080"/>
          <w:rtl/>
        </w:rPr>
        <w:t>فى</w:t>
      </w:r>
      <w:r w:rsidRPr="001C342A">
        <w:rPr>
          <w:color w:val="000080"/>
          <w:rtl/>
        </w:rPr>
        <w:t xml:space="preserve"> </w:t>
      </w:r>
      <w:r w:rsidRPr="001C342A">
        <w:rPr>
          <w:rFonts w:hint="cs"/>
          <w:color w:val="000080"/>
          <w:rtl/>
        </w:rPr>
        <w:t>المعنى</w:t>
      </w:r>
      <w:r w:rsidRPr="001C342A">
        <w:rPr>
          <w:color w:val="000080"/>
          <w:rtl/>
        </w:rPr>
        <w:t xml:space="preserve"> </w:t>
      </w:r>
      <w:r w:rsidRPr="001C342A">
        <w:rPr>
          <w:rFonts w:hint="cs"/>
          <w:color w:val="000080"/>
          <w:rtl/>
        </w:rPr>
        <w:t>راجع</w:t>
      </w:r>
      <w:r w:rsidRPr="001C342A">
        <w:rPr>
          <w:color w:val="000080"/>
          <w:rtl/>
        </w:rPr>
        <w:t xml:space="preserve"> </w:t>
      </w:r>
      <w:r w:rsidRPr="001C342A">
        <w:rPr>
          <w:rFonts w:hint="cs"/>
          <w:color w:val="000080"/>
          <w:rtl/>
        </w:rPr>
        <w:t>الى</w:t>
      </w:r>
      <w:r w:rsidRPr="001C342A">
        <w:rPr>
          <w:color w:val="000080"/>
          <w:rtl/>
        </w:rPr>
        <w:t xml:space="preserve"> </w:t>
      </w:r>
      <w:r w:rsidRPr="001C342A">
        <w:rPr>
          <w:rFonts w:hint="cs"/>
          <w:color w:val="000080"/>
          <w:rtl/>
        </w:rPr>
        <w:t>الضرر</w:t>
      </w:r>
      <w:r w:rsidRPr="001C342A">
        <w:rPr>
          <w:color w:val="000080"/>
          <w:rtl/>
        </w:rPr>
        <w:t xml:space="preserve"> </w:t>
      </w:r>
      <w:r w:rsidRPr="001C342A">
        <w:rPr>
          <w:rFonts w:hint="cs"/>
          <w:color w:val="000080"/>
          <w:rtl/>
        </w:rPr>
        <w:t>المقدم</w:t>
      </w:r>
      <w:r w:rsidRPr="001C342A">
        <w:rPr>
          <w:color w:val="000080"/>
          <w:rtl/>
        </w:rPr>
        <w:t xml:space="preserve"> </w:t>
      </w:r>
      <w:r w:rsidRPr="001C342A">
        <w:rPr>
          <w:rFonts w:hint="cs"/>
          <w:color w:val="000080"/>
          <w:rtl/>
        </w:rPr>
        <w:t>عليه،</w:t>
      </w:r>
      <w:r w:rsidRPr="001C342A">
        <w:rPr>
          <w:color w:val="000080"/>
          <w:rtl/>
        </w:rPr>
        <w:t xml:space="preserve"> </w:t>
      </w:r>
      <w:r w:rsidRPr="001C342A">
        <w:rPr>
          <w:rFonts w:hint="cs"/>
          <w:color w:val="000080"/>
          <w:rtl/>
        </w:rPr>
        <w:t>فالحكم</w:t>
      </w:r>
      <w:r w:rsidRPr="001C342A">
        <w:rPr>
          <w:color w:val="000080"/>
          <w:rtl/>
        </w:rPr>
        <w:t xml:space="preserve"> </w:t>
      </w:r>
      <w:r w:rsidRPr="001C342A">
        <w:rPr>
          <w:rFonts w:hint="cs"/>
          <w:color w:val="000080"/>
          <w:rtl/>
        </w:rPr>
        <w:t>بحرمة</w:t>
      </w:r>
      <w:r w:rsidRPr="001C342A">
        <w:rPr>
          <w:color w:val="000080"/>
          <w:rtl/>
        </w:rPr>
        <w:t xml:space="preserve"> </w:t>
      </w:r>
      <w:r w:rsidRPr="001C342A">
        <w:rPr>
          <w:rFonts w:hint="cs"/>
          <w:color w:val="000080"/>
          <w:rtl/>
        </w:rPr>
        <w:t>الوضوء</w:t>
      </w:r>
      <w:r w:rsidRPr="001C342A">
        <w:rPr>
          <w:color w:val="000080"/>
          <w:rtl/>
        </w:rPr>
        <w:t xml:space="preserve"> </w:t>
      </w:r>
      <w:r w:rsidRPr="001C342A">
        <w:rPr>
          <w:rFonts w:hint="cs"/>
          <w:color w:val="000080"/>
          <w:rtl/>
        </w:rPr>
        <w:t>الضرري</w:t>
      </w:r>
      <w:r w:rsidRPr="001C342A">
        <w:rPr>
          <w:color w:val="000080"/>
          <w:rtl/>
        </w:rPr>
        <w:t xml:space="preserve"> </w:t>
      </w:r>
      <w:r w:rsidRPr="001C342A">
        <w:rPr>
          <w:rFonts w:hint="cs"/>
          <w:color w:val="000080"/>
          <w:rtl/>
        </w:rPr>
        <w:t>او</w:t>
      </w:r>
      <w:r w:rsidRPr="001C342A">
        <w:rPr>
          <w:color w:val="000080"/>
          <w:rtl/>
        </w:rPr>
        <w:t xml:space="preserve"> </w:t>
      </w:r>
      <w:r w:rsidRPr="001C342A">
        <w:rPr>
          <w:rFonts w:hint="cs"/>
          <w:color w:val="000080"/>
          <w:rtl/>
        </w:rPr>
        <w:t>الحج</w:t>
      </w:r>
      <w:r w:rsidRPr="001C342A">
        <w:rPr>
          <w:color w:val="000080"/>
          <w:rtl/>
        </w:rPr>
        <w:t xml:space="preserve"> </w:t>
      </w:r>
      <w:r w:rsidRPr="001C342A">
        <w:rPr>
          <w:rFonts w:hint="cs"/>
          <w:color w:val="000080"/>
          <w:rtl/>
        </w:rPr>
        <w:t>و</w:t>
      </w:r>
      <w:r w:rsidRPr="001C342A">
        <w:rPr>
          <w:color w:val="000080"/>
          <w:rtl/>
        </w:rPr>
        <w:t xml:space="preserve"> </w:t>
      </w:r>
      <w:r w:rsidRPr="001C342A">
        <w:rPr>
          <w:rFonts w:hint="cs"/>
          <w:color w:val="000080"/>
          <w:rtl/>
        </w:rPr>
        <w:t>نحو</w:t>
      </w:r>
      <w:r w:rsidRPr="001C342A">
        <w:rPr>
          <w:color w:val="000080"/>
          <w:rtl/>
        </w:rPr>
        <w:t xml:space="preserve"> </w:t>
      </w:r>
      <w:r w:rsidRPr="001C342A">
        <w:rPr>
          <w:rFonts w:hint="cs"/>
          <w:color w:val="000080"/>
          <w:rtl/>
        </w:rPr>
        <w:t>ذلك</w:t>
      </w:r>
      <w:r w:rsidRPr="001C342A">
        <w:rPr>
          <w:color w:val="000080"/>
          <w:rtl/>
        </w:rPr>
        <w:t xml:space="preserve"> </w:t>
      </w:r>
      <w:r w:rsidRPr="001C342A">
        <w:rPr>
          <w:rFonts w:hint="cs"/>
          <w:color w:val="000080"/>
          <w:rtl/>
        </w:rPr>
        <w:t>الذي</w:t>
      </w:r>
      <w:r w:rsidRPr="001C342A">
        <w:rPr>
          <w:color w:val="000080"/>
          <w:rtl/>
        </w:rPr>
        <w:t xml:space="preserve"> </w:t>
      </w:r>
      <w:r w:rsidRPr="001C342A">
        <w:rPr>
          <w:rFonts w:hint="cs"/>
          <w:color w:val="000080"/>
          <w:rtl/>
        </w:rPr>
        <w:t>لازمه</w:t>
      </w:r>
      <w:r w:rsidRPr="001C342A">
        <w:rPr>
          <w:color w:val="000080"/>
          <w:rtl/>
        </w:rPr>
        <w:t xml:space="preserve"> </w:t>
      </w:r>
      <w:r w:rsidRPr="001C342A">
        <w:rPr>
          <w:rFonts w:hint="cs"/>
          <w:color w:val="000080"/>
          <w:rtl/>
        </w:rPr>
        <w:t>فساده</w:t>
      </w:r>
      <w:r w:rsidRPr="001C342A">
        <w:rPr>
          <w:color w:val="000080"/>
          <w:rtl/>
        </w:rPr>
        <w:t xml:space="preserve"> </w:t>
      </w:r>
      <w:r w:rsidRPr="001C342A">
        <w:rPr>
          <w:rFonts w:hint="cs"/>
          <w:color w:val="000080"/>
          <w:rtl/>
        </w:rPr>
        <w:t>مما</w:t>
      </w:r>
      <w:r w:rsidRPr="001C342A">
        <w:rPr>
          <w:color w:val="000080"/>
          <w:rtl/>
        </w:rPr>
        <w:t xml:space="preserve"> </w:t>
      </w:r>
      <w:r w:rsidRPr="001C342A">
        <w:rPr>
          <w:rFonts w:hint="cs"/>
          <w:color w:val="000080"/>
          <w:rtl/>
        </w:rPr>
        <w:t>لا</w:t>
      </w:r>
      <w:r w:rsidRPr="001C342A">
        <w:rPr>
          <w:color w:val="000080"/>
          <w:rtl/>
        </w:rPr>
        <w:t xml:space="preserve"> </w:t>
      </w:r>
      <w:r w:rsidRPr="001C342A">
        <w:rPr>
          <w:rFonts w:hint="cs"/>
          <w:color w:val="000080"/>
          <w:rtl/>
        </w:rPr>
        <w:t>يخلو</w:t>
      </w:r>
      <w:r w:rsidRPr="001C342A">
        <w:rPr>
          <w:color w:val="000080"/>
          <w:rtl/>
        </w:rPr>
        <w:t xml:space="preserve"> </w:t>
      </w:r>
      <w:r w:rsidRPr="001C342A">
        <w:rPr>
          <w:rFonts w:hint="cs"/>
          <w:color w:val="000080"/>
          <w:rtl/>
        </w:rPr>
        <w:t>عن</w:t>
      </w:r>
      <w:r w:rsidRPr="001C342A">
        <w:rPr>
          <w:color w:val="000080"/>
          <w:rtl/>
        </w:rPr>
        <w:t xml:space="preserve"> </w:t>
      </w:r>
      <w:r w:rsidRPr="001C342A">
        <w:rPr>
          <w:rFonts w:hint="cs"/>
          <w:color w:val="000080"/>
          <w:rtl/>
        </w:rPr>
        <w:t>اشكال،</w:t>
      </w:r>
      <w:r w:rsidRPr="001C342A">
        <w:rPr>
          <w:color w:val="000080"/>
          <w:rtl/>
        </w:rPr>
        <w:t xml:space="preserve"> </w:t>
      </w:r>
      <w:r w:rsidRPr="001C342A">
        <w:rPr>
          <w:rFonts w:hint="cs"/>
          <w:color w:val="000080"/>
          <w:rtl/>
        </w:rPr>
        <w:t>بل</w:t>
      </w:r>
      <w:r w:rsidRPr="001C342A">
        <w:rPr>
          <w:color w:val="000080"/>
          <w:rtl/>
        </w:rPr>
        <w:t xml:space="preserve"> </w:t>
      </w:r>
      <w:r w:rsidRPr="001C342A">
        <w:rPr>
          <w:rFonts w:hint="cs"/>
          <w:color w:val="000080"/>
          <w:rtl/>
        </w:rPr>
        <w:t>الحكم</w:t>
      </w:r>
      <w:r w:rsidRPr="001C342A">
        <w:rPr>
          <w:color w:val="000080"/>
          <w:rtl/>
        </w:rPr>
        <w:t xml:space="preserve"> </w:t>
      </w:r>
      <w:r w:rsidRPr="001C342A">
        <w:rPr>
          <w:rFonts w:hint="cs"/>
          <w:color w:val="000080"/>
          <w:rtl/>
        </w:rPr>
        <w:t>بالصحة</w:t>
      </w:r>
      <w:r w:rsidRPr="001C342A">
        <w:rPr>
          <w:color w:val="000080"/>
          <w:rtl/>
        </w:rPr>
        <w:t xml:space="preserve"> </w:t>
      </w:r>
      <w:r w:rsidRPr="001C342A">
        <w:rPr>
          <w:rFonts w:hint="cs"/>
          <w:color w:val="000080"/>
          <w:rtl/>
        </w:rPr>
        <w:t>مما</w:t>
      </w:r>
      <w:r w:rsidRPr="001C342A">
        <w:rPr>
          <w:color w:val="000080"/>
          <w:rtl/>
        </w:rPr>
        <w:t xml:space="preserve"> </w:t>
      </w:r>
      <w:r w:rsidRPr="001C342A">
        <w:rPr>
          <w:rFonts w:hint="cs"/>
          <w:color w:val="000080"/>
          <w:rtl/>
        </w:rPr>
        <w:t>لا</w:t>
      </w:r>
      <w:r w:rsidRPr="001C342A">
        <w:rPr>
          <w:color w:val="000080"/>
          <w:rtl/>
        </w:rPr>
        <w:t xml:space="preserve"> </w:t>
      </w:r>
      <w:r w:rsidRPr="001C342A">
        <w:rPr>
          <w:rFonts w:hint="cs"/>
          <w:color w:val="000080"/>
          <w:rtl/>
        </w:rPr>
        <w:t>يخلو</w:t>
      </w:r>
      <w:r w:rsidRPr="001C342A">
        <w:rPr>
          <w:color w:val="000080"/>
          <w:rtl/>
        </w:rPr>
        <w:t xml:space="preserve"> </w:t>
      </w:r>
      <w:r w:rsidRPr="001C342A">
        <w:rPr>
          <w:rFonts w:hint="cs"/>
          <w:color w:val="000080"/>
          <w:rtl/>
        </w:rPr>
        <w:t>عن</w:t>
      </w:r>
      <w:r w:rsidRPr="001C342A">
        <w:rPr>
          <w:color w:val="000080"/>
          <w:rtl/>
        </w:rPr>
        <w:t xml:space="preserve"> </w:t>
      </w:r>
      <w:r w:rsidRPr="001C342A">
        <w:rPr>
          <w:rFonts w:hint="cs"/>
          <w:color w:val="000080"/>
          <w:rtl/>
        </w:rPr>
        <w:t>وجه</w:t>
      </w:r>
      <w:r w:rsidRPr="001C342A">
        <w:rPr>
          <w:color w:val="000080"/>
          <w:rtl/>
        </w:rPr>
        <w:t>.</w:t>
      </w:r>
      <w:r>
        <w:rPr>
          <w:rFonts w:hint="cs"/>
          <w:color w:val="000080"/>
          <w:rtl/>
        </w:rPr>
        <w:t>..</w:t>
      </w:r>
      <w:r>
        <w:rPr>
          <w:rStyle w:val="FootnoteReference"/>
          <w:color w:val="000080"/>
          <w:rtl/>
        </w:rPr>
        <w:footnoteReference w:id="1"/>
      </w:r>
    </w:p>
    <w:p w:rsidR="001A1EA5" w:rsidRDefault="001C342A" w:rsidP="00431BA1">
      <w:pPr>
        <w:jc w:val="both"/>
        <w:rPr>
          <w:rtl/>
        </w:rPr>
      </w:pPr>
      <w:r>
        <w:rPr>
          <w:rFonts w:hint="cs"/>
          <w:rtl/>
        </w:rPr>
        <w:t xml:space="preserve">مرحوم آقای داماد در اینجا، این بحث را طرح کرده که به نظر علما، ضرر مقدم علیه مشمول حدیث نیست و مبنای آن، عدم شمول حدیث نسبت به اضرار به نفس است. </w:t>
      </w:r>
      <w:r w:rsidR="0097139E">
        <w:rPr>
          <w:rFonts w:hint="cs"/>
          <w:rtl/>
        </w:rPr>
        <w:t xml:space="preserve">ایشان می فرماید: اگر اضرار به نفس را از شمول حدیث خارج نکنیم، </w:t>
      </w:r>
      <w:r w:rsidR="00C11147">
        <w:rPr>
          <w:rFonts w:hint="cs"/>
          <w:rtl/>
        </w:rPr>
        <w:t xml:space="preserve">نمی توانیم فتوای کثیر علما بل کل علما در لزوم بیع غبنی با علم مکلّف را تصحیح کنیم. وجه این فتوی، اضرار </w:t>
      </w:r>
      <w:r w:rsidR="008B108C">
        <w:rPr>
          <w:rFonts w:hint="cs"/>
          <w:rtl/>
        </w:rPr>
        <w:t xml:space="preserve">مکلّف به نفس است. </w:t>
      </w:r>
    </w:p>
    <w:p w:rsidR="007933AD" w:rsidRDefault="007933AD" w:rsidP="00431BA1">
      <w:pPr>
        <w:pStyle w:val="Heading3"/>
        <w:jc w:val="both"/>
        <w:rPr>
          <w:rtl/>
        </w:rPr>
      </w:pPr>
      <w:bookmarkStart w:id="7" w:name="_Toc37837664"/>
      <w:r>
        <w:rPr>
          <w:rFonts w:hint="cs"/>
          <w:rtl/>
        </w:rPr>
        <w:t>بررسی: تفاوت بین بیع غبنی با علم به غبن و وضوی ضرری</w:t>
      </w:r>
      <w:bookmarkEnd w:id="7"/>
      <w:r>
        <w:rPr>
          <w:rFonts w:hint="cs"/>
          <w:rtl/>
        </w:rPr>
        <w:t xml:space="preserve"> </w:t>
      </w:r>
    </w:p>
    <w:p w:rsidR="0033043F" w:rsidRDefault="008B108C" w:rsidP="00431BA1">
      <w:pPr>
        <w:jc w:val="both"/>
        <w:rPr>
          <w:rtl/>
        </w:rPr>
      </w:pPr>
      <w:r>
        <w:rPr>
          <w:rFonts w:hint="cs"/>
          <w:rtl/>
        </w:rPr>
        <w:t xml:space="preserve">به نظر می رسد، بین دو مثال تفاوت جدی وجود دارد. و لو مکلّف در </w:t>
      </w:r>
      <w:r w:rsidR="0033043F">
        <w:rPr>
          <w:rFonts w:hint="cs"/>
          <w:rtl/>
        </w:rPr>
        <w:t xml:space="preserve">وضوی ضرری </w:t>
      </w:r>
      <w:r>
        <w:rPr>
          <w:rFonts w:hint="cs"/>
          <w:rtl/>
        </w:rPr>
        <w:t>به نفس اضرار می زند، اما این اضرار به جهت دستور شارع مقدّس بوده و سبب صدور این فعل از مکلّف، صدور حکم از شارع است. در این فرض می توان حکم شرعی را منشأ ضرر دانست. اما در بیع مقدم علیه، ابتداء خود مکلّف اقدام به ضرر کرده نه آنکه شارع الزام به چنین بیعی داشته باشد.</w:t>
      </w:r>
      <w:r>
        <w:rPr>
          <w:rStyle w:val="FootnoteReference"/>
          <w:rtl/>
        </w:rPr>
        <w:footnoteReference w:id="2"/>
      </w:r>
      <w:r w:rsidR="00656BD4">
        <w:rPr>
          <w:rFonts w:hint="cs"/>
          <w:rtl/>
        </w:rPr>
        <w:t xml:space="preserve"> </w:t>
      </w:r>
    </w:p>
    <w:p w:rsidR="00656BD4" w:rsidRDefault="0033043F" w:rsidP="00431BA1">
      <w:pPr>
        <w:jc w:val="both"/>
        <w:rPr>
          <w:rtl/>
        </w:rPr>
      </w:pPr>
      <w:r>
        <w:rPr>
          <w:rFonts w:hint="cs"/>
          <w:rtl/>
        </w:rPr>
        <w:lastRenderedPageBreak/>
        <w:t xml:space="preserve">حال </w:t>
      </w:r>
      <w:r w:rsidR="00656BD4">
        <w:rPr>
          <w:rFonts w:hint="cs"/>
          <w:rtl/>
        </w:rPr>
        <w:t xml:space="preserve">اگر ضرر به معنای تضرّر باشد، بنابر مبنای شیخ انصاری که «لا ضرر» را نفی حکم ینشأ من الضرر می داند، وجهی ندارد حدیث «لا ضرر» نتواند وجوب وضوی ضرری را نفی کند. </w:t>
      </w:r>
      <w:r>
        <w:rPr>
          <w:rFonts w:hint="cs"/>
          <w:rtl/>
        </w:rPr>
        <w:t xml:space="preserve">اما با این حال می توان نسبت به بیع غبنی که مکلّف با علم خویش اقدام به ضرر کرده است، نفی لزوم را از حدیث لا ضرر، برداشت نکرد. در توضیح باید گفت: </w:t>
      </w:r>
    </w:p>
    <w:p w:rsidR="00431BA1" w:rsidRDefault="0033043F" w:rsidP="00431BA1">
      <w:pPr>
        <w:jc w:val="both"/>
        <w:rPr>
          <w:rtl/>
        </w:rPr>
      </w:pPr>
      <w:r>
        <w:rPr>
          <w:rFonts w:hint="cs"/>
          <w:rtl/>
        </w:rPr>
        <w:t xml:space="preserve">ممکن است گفته شود: «لا ضرر» شامل فعلی که معلول اراده مکلّف بوده و اراده قاهره ای وجود ندارد، نمی شود. </w:t>
      </w:r>
    </w:p>
    <w:p w:rsidR="0033043F" w:rsidRDefault="0033043F" w:rsidP="00431BA1">
      <w:pPr>
        <w:jc w:val="both"/>
        <w:rPr>
          <w:rtl/>
        </w:rPr>
      </w:pPr>
      <w:r>
        <w:rPr>
          <w:rFonts w:hint="cs"/>
          <w:rtl/>
        </w:rPr>
        <w:t xml:space="preserve">به عبارتی دیگر، «لا ضرر» اراده مکلّف را بی اثر ندانسته و در جایی که شخص با اراده، اختیار و تمایل خویش، کاری را انجام دهد، مورد امضای شارع است هر چند لازمه این کار، ضرر باشد. بر خلاف وضو و حج ضرری که اگر واجب نبود، شخص آن را انجام نمی داده و حکم شرعی، مکلّف را وادار به فعل کرده است. </w:t>
      </w:r>
      <w:r w:rsidR="0021229F">
        <w:rPr>
          <w:rFonts w:hint="cs"/>
          <w:rtl/>
        </w:rPr>
        <w:t xml:space="preserve">اما در بیع غبنی، شخص با وجود علم به مغبون بودن، اقدام به بیع غبنی کرده و مثلا به هدف سود رسانی به فرزند خود، با او بیع غبنی را منعقد می کند. </w:t>
      </w:r>
      <w:r w:rsidR="00F76D27">
        <w:rPr>
          <w:rFonts w:hint="cs"/>
          <w:rtl/>
        </w:rPr>
        <w:t xml:space="preserve">در بسیاری از موارد، انگیزه شخص در بیع غبنی، عقلایی بوده و حتما این نوع بیع، ناشی از اضطرار نیست. مثل آنکه شخص برای کمک به دیگری، بیع غبنی را با او منعقد کرده و به جای پرداخت مستقیم مال، در ضمن بیع به او کمک کرده است. شبیه به بیع غبنی، هبه است که شخص بدون عوض مال را به دیگری می بخشد. آیا «لا ضرر» صحت هبه یا لزوم هبه در موارد لزوم را نفی می کند؟ </w:t>
      </w:r>
    </w:p>
    <w:p w:rsidR="00F76D27" w:rsidRDefault="00F76D27" w:rsidP="00431BA1">
      <w:pPr>
        <w:jc w:val="both"/>
        <w:rPr>
          <w:rtl/>
        </w:rPr>
      </w:pPr>
      <w:r>
        <w:rPr>
          <w:rFonts w:hint="cs"/>
          <w:rtl/>
        </w:rPr>
        <w:t xml:space="preserve">به تعبیر سوم: حدیث «لا ضرر و لا ضرار» نوعی امتنان بر مکلّف بوده و در صورتی که خود شخص با علم به ضرری بودن، اقدام بر بیع کند، نفی صحت یا لزوم بیع، امتنان بر او نیست. برای تکمیل این بیان باید نکاتی ضمیمه شود که در ادامه به آن اشاره خواهد شد. </w:t>
      </w:r>
    </w:p>
    <w:p w:rsidR="00F76D27" w:rsidRDefault="00F76D27" w:rsidP="00431BA1">
      <w:pPr>
        <w:jc w:val="both"/>
        <w:rPr>
          <w:rtl/>
        </w:rPr>
      </w:pPr>
      <w:r>
        <w:rPr>
          <w:rFonts w:hint="cs"/>
          <w:rtl/>
        </w:rPr>
        <w:t xml:space="preserve">در نتیجه، بین بیع غبنی مع علم المکلّف بغنیّه البیع و وضوی ضرری، تفاوت وجود داشته و قیاس این دو، قیاس مع الفارق است. </w:t>
      </w:r>
    </w:p>
    <w:p w:rsidR="00431BA1" w:rsidRDefault="00431BA1" w:rsidP="00431BA1">
      <w:pPr>
        <w:pStyle w:val="Heading2"/>
        <w:jc w:val="both"/>
        <w:rPr>
          <w:rtl/>
        </w:rPr>
      </w:pPr>
      <w:bookmarkStart w:id="8" w:name="_Toc37837665"/>
      <w:r>
        <w:rPr>
          <w:rFonts w:hint="cs"/>
          <w:rtl/>
        </w:rPr>
        <w:t>کلام شهید صدر: تهافت بین لزوم بیع غبنی با علم مغبون و عدم وجوب غسل ضرری با اجناب عمدی</w:t>
      </w:r>
      <w:bookmarkEnd w:id="8"/>
      <w:r>
        <w:rPr>
          <w:rFonts w:hint="cs"/>
          <w:rtl/>
        </w:rPr>
        <w:t xml:space="preserve"> </w:t>
      </w:r>
    </w:p>
    <w:p w:rsidR="00F76D27" w:rsidRDefault="00210ECB" w:rsidP="00431BA1">
      <w:pPr>
        <w:jc w:val="both"/>
        <w:rPr>
          <w:rtl/>
        </w:rPr>
      </w:pPr>
      <w:r>
        <w:rPr>
          <w:rFonts w:hint="cs"/>
          <w:rtl/>
        </w:rPr>
        <w:t xml:space="preserve">شهید صدر به تفصیل بحثی را مطرح کرده و می فرماید: </w:t>
      </w:r>
    </w:p>
    <w:p w:rsidR="004779C7" w:rsidRPr="004779C7" w:rsidRDefault="004779C7" w:rsidP="00431BA1">
      <w:pPr>
        <w:jc w:val="both"/>
        <w:rPr>
          <w:color w:val="000080"/>
          <w:rtl/>
        </w:rPr>
      </w:pPr>
      <w:r w:rsidRPr="004779C7">
        <w:rPr>
          <w:rFonts w:hint="cs"/>
          <w:color w:val="000080"/>
          <w:rtl/>
        </w:rPr>
        <w:t>الأمر</w:t>
      </w:r>
      <w:r w:rsidRPr="004779C7">
        <w:rPr>
          <w:color w:val="000080"/>
          <w:rtl/>
        </w:rPr>
        <w:t xml:space="preserve"> </w:t>
      </w:r>
      <w:r w:rsidRPr="004779C7">
        <w:rPr>
          <w:rFonts w:hint="cs"/>
          <w:color w:val="000080"/>
          <w:rtl/>
        </w:rPr>
        <w:t>الثاني</w:t>
      </w:r>
      <w:r w:rsidRPr="004779C7">
        <w:rPr>
          <w:color w:val="000080"/>
          <w:rtl/>
        </w:rPr>
        <w:t xml:space="preserve">: </w:t>
      </w:r>
      <w:r w:rsidRPr="004779C7">
        <w:rPr>
          <w:rFonts w:hint="cs"/>
          <w:color w:val="000080"/>
          <w:rtl/>
        </w:rPr>
        <w:t>قد</w:t>
      </w:r>
      <w:r w:rsidRPr="004779C7">
        <w:rPr>
          <w:color w:val="000080"/>
          <w:rtl/>
        </w:rPr>
        <w:t xml:space="preserve"> </w:t>
      </w:r>
      <w:r w:rsidRPr="004779C7">
        <w:rPr>
          <w:rFonts w:hint="cs"/>
          <w:color w:val="000080"/>
          <w:rtl/>
        </w:rPr>
        <w:t>يظهر</w:t>
      </w:r>
      <w:r w:rsidRPr="004779C7">
        <w:rPr>
          <w:color w:val="000080"/>
          <w:rtl/>
        </w:rPr>
        <w:t xml:space="preserve"> </w:t>
      </w:r>
      <w:r w:rsidRPr="004779C7">
        <w:rPr>
          <w:rFonts w:hint="cs"/>
          <w:color w:val="000080"/>
          <w:rtl/>
        </w:rPr>
        <w:t>التهافت</w:t>
      </w:r>
      <w:r w:rsidRPr="004779C7">
        <w:rPr>
          <w:color w:val="000080"/>
          <w:rtl/>
        </w:rPr>
        <w:t xml:space="preserve"> </w:t>
      </w:r>
      <w:r w:rsidRPr="004779C7">
        <w:rPr>
          <w:rFonts w:hint="cs"/>
          <w:color w:val="000080"/>
          <w:rtl/>
        </w:rPr>
        <w:t>في</w:t>
      </w:r>
      <w:r w:rsidRPr="004779C7">
        <w:rPr>
          <w:color w:val="000080"/>
          <w:rtl/>
        </w:rPr>
        <w:t xml:space="preserve"> </w:t>
      </w:r>
      <w:r w:rsidRPr="004779C7">
        <w:rPr>
          <w:rFonts w:hint="cs"/>
          <w:color w:val="000080"/>
          <w:rtl/>
        </w:rPr>
        <w:t>بادئ</w:t>
      </w:r>
      <w:r w:rsidRPr="004779C7">
        <w:rPr>
          <w:color w:val="000080"/>
          <w:rtl/>
        </w:rPr>
        <w:t xml:space="preserve"> </w:t>
      </w:r>
      <w:r w:rsidRPr="004779C7">
        <w:rPr>
          <w:rFonts w:hint="cs"/>
          <w:color w:val="000080"/>
          <w:rtl/>
        </w:rPr>
        <w:t>الأمر</w:t>
      </w:r>
      <w:r w:rsidRPr="004779C7">
        <w:rPr>
          <w:color w:val="000080"/>
          <w:rtl/>
        </w:rPr>
        <w:t xml:space="preserve"> </w:t>
      </w:r>
      <w:r w:rsidRPr="004779C7">
        <w:rPr>
          <w:rFonts w:hint="cs"/>
          <w:color w:val="000080"/>
          <w:rtl/>
        </w:rPr>
        <w:t>تهافت</w:t>
      </w:r>
      <w:r w:rsidRPr="004779C7">
        <w:rPr>
          <w:color w:val="000080"/>
          <w:rtl/>
        </w:rPr>
        <w:t xml:space="preserve"> </w:t>
      </w:r>
      <w:r w:rsidRPr="004779C7">
        <w:rPr>
          <w:rFonts w:hint="cs"/>
          <w:color w:val="000080"/>
          <w:rtl/>
        </w:rPr>
        <w:t>بين</w:t>
      </w:r>
      <w:r w:rsidRPr="004779C7">
        <w:rPr>
          <w:color w:val="000080"/>
          <w:rtl/>
        </w:rPr>
        <w:t xml:space="preserve"> </w:t>
      </w:r>
      <w:r w:rsidRPr="004779C7">
        <w:rPr>
          <w:rFonts w:hint="cs"/>
          <w:color w:val="000080"/>
          <w:rtl/>
        </w:rPr>
        <w:t>فتويين</w:t>
      </w:r>
      <w:r w:rsidRPr="004779C7">
        <w:rPr>
          <w:color w:val="000080"/>
          <w:rtl/>
        </w:rPr>
        <w:t xml:space="preserve"> </w:t>
      </w:r>
      <w:r w:rsidRPr="004779C7">
        <w:rPr>
          <w:rFonts w:hint="cs"/>
          <w:color w:val="000080"/>
          <w:rtl/>
        </w:rPr>
        <w:t>من</w:t>
      </w:r>
      <w:r w:rsidRPr="004779C7">
        <w:rPr>
          <w:color w:val="000080"/>
          <w:rtl/>
        </w:rPr>
        <w:t xml:space="preserve"> </w:t>
      </w:r>
      <w:r w:rsidRPr="004779C7">
        <w:rPr>
          <w:rFonts w:hint="cs"/>
          <w:color w:val="000080"/>
          <w:rtl/>
        </w:rPr>
        <w:t>قبل</w:t>
      </w:r>
      <w:r w:rsidRPr="004779C7">
        <w:rPr>
          <w:color w:val="000080"/>
          <w:rtl/>
        </w:rPr>
        <w:t xml:space="preserve"> </w:t>
      </w:r>
      <w:r w:rsidRPr="004779C7">
        <w:rPr>
          <w:rFonts w:hint="cs"/>
          <w:color w:val="000080"/>
          <w:rtl/>
        </w:rPr>
        <w:t>الأصحاب</w:t>
      </w:r>
      <w:r w:rsidRPr="004779C7">
        <w:rPr>
          <w:color w:val="000080"/>
          <w:rtl/>
        </w:rPr>
        <w:t xml:space="preserve">: </w:t>
      </w:r>
      <w:r w:rsidRPr="004779C7">
        <w:rPr>
          <w:rFonts w:hint="cs"/>
          <w:color w:val="000080"/>
          <w:rtl/>
        </w:rPr>
        <w:t>إحداهما</w:t>
      </w:r>
      <w:r w:rsidRPr="004779C7">
        <w:rPr>
          <w:color w:val="000080"/>
          <w:rtl/>
        </w:rPr>
        <w:t xml:space="preserve">: </w:t>
      </w:r>
      <w:r w:rsidRPr="004779C7">
        <w:rPr>
          <w:rFonts w:hint="cs"/>
          <w:color w:val="000080"/>
          <w:rtl/>
        </w:rPr>
        <w:t>ما</w:t>
      </w:r>
      <w:r w:rsidRPr="004779C7">
        <w:rPr>
          <w:color w:val="000080"/>
          <w:rtl/>
        </w:rPr>
        <w:t xml:space="preserve"> </w:t>
      </w:r>
      <w:r w:rsidRPr="004779C7">
        <w:rPr>
          <w:rFonts w:hint="cs"/>
          <w:color w:val="000080"/>
          <w:rtl/>
        </w:rPr>
        <w:t>يقال</w:t>
      </w:r>
      <w:r w:rsidRPr="004779C7">
        <w:rPr>
          <w:color w:val="000080"/>
          <w:rtl/>
        </w:rPr>
        <w:t xml:space="preserve"> </w:t>
      </w:r>
      <w:r w:rsidRPr="004779C7">
        <w:rPr>
          <w:rFonts w:hint="cs"/>
          <w:color w:val="000080"/>
          <w:rtl/>
        </w:rPr>
        <w:t>من</w:t>
      </w:r>
      <w:r w:rsidRPr="004779C7">
        <w:rPr>
          <w:color w:val="000080"/>
          <w:rtl/>
        </w:rPr>
        <w:t xml:space="preserve"> </w:t>
      </w:r>
      <w:r w:rsidRPr="004779C7">
        <w:rPr>
          <w:rFonts w:hint="cs"/>
          <w:color w:val="000080"/>
          <w:rtl/>
        </w:rPr>
        <w:t>أنّ</w:t>
      </w:r>
      <w:r w:rsidRPr="004779C7">
        <w:rPr>
          <w:color w:val="000080"/>
          <w:rtl/>
        </w:rPr>
        <w:t xml:space="preserve"> (</w:t>
      </w:r>
      <w:r w:rsidRPr="004779C7">
        <w:rPr>
          <w:rFonts w:hint="cs"/>
          <w:color w:val="000080"/>
          <w:rtl/>
        </w:rPr>
        <w:t>لا</w:t>
      </w:r>
      <w:r w:rsidRPr="004779C7">
        <w:rPr>
          <w:color w:val="000080"/>
          <w:rtl/>
        </w:rPr>
        <w:t xml:space="preserve"> </w:t>
      </w:r>
      <w:r w:rsidRPr="004779C7">
        <w:rPr>
          <w:rFonts w:hint="cs"/>
          <w:color w:val="000080"/>
          <w:rtl/>
        </w:rPr>
        <w:t>ضرر</w:t>
      </w:r>
      <w:r w:rsidRPr="004779C7">
        <w:rPr>
          <w:color w:val="000080"/>
          <w:rtl/>
        </w:rPr>
        <w:t xml:space="preserve">) </w:t>
      </w:r>
      <w:r w:rsidRPr="004779C7">
        <w:rPr>
          <w:rFonts w:hint="cs"/>
          <w:color w:val="000080"/>
          <w:rtl/>
        </w:rPr>
        <w:t>لا</w:t>
      </w:r>
      <w:r w:rsidRPr="004779C7">
        <w:rPr>
          <w:color w:val="000080"/>
          <w:rtl/>
        </w:rPr>
        <w:t xml:space="preserve"> </w:t>
      </w:r>
      <w:r w:rsidRPr="004779C7">
        <w:rPr>
          <w:rFonts w:hint="cs"/>
          <w:color w:val="000080"/>
          <w:rtl/>
        </w:rPr>
        <w:t>يجري</w:t>
      </w:r>
      <w:r w:rsidRPr="004779C7">
        <w:rPr>
          <w:color w:val="000080"/>
          <w:rtl/>
        </w:rPr>
        <w:t xml:space="preserve"> </w:t>
      </w:r>
      <w:r w:rsidRPr="004779C7">
        <w:rPr>
          <w:rFonts w:hint="cs"/>
          <w:color w:val="000080"/>
          <w:rtl/>
        </w:rPr>
        <w:t>في</w:t>
      </w:r>
      <w:r w:rsidRPr="004779C7">
        <w:rPr>
          <w:color w:val="000080"/>
          <w:rtl/>
        </w:rPr>
        <w:t xml:space="preserve"> </w:t>
      </w:r>
      <w:r w:rsidRPr="004779C7">
        <w:rPr>
          <w:rFonts w:hint="cs"/>
          <w:color w:val="000080"/>
          <w:rtl/>
        </w:rPr>
        <w:t>الغبن</w:t>
      </w:r>
      <w:r w:rsidRPr="004779C7">
        <w:rPr>
          <w:color w:val="000080"/>
          <w:rtl/>
        </w:rPr>
        <w:t xml:space="preserve"> </w:t>
      </w:r>
      <w:r w:rsidRPr="004779C7">
        <w:rPr>
          <w:rFonts w:hint="cs"/>
          <w:color w:val="000080"/>
          <w:rtl/>
        </w:rPr>
        <w:t>إذا</w:t>
      </w:r>
      <w:r w:rsidRPr="004779C7">
        <w:rPr>
          <w:color w:val="000080"/>
          <w:rtl/>
        </w:rPr>
        <w:t xml:space="preserve"> </w:t>
      </w:r>
      <w:r w:rsidRPr="004779C7">
        <w:rPr>
          <w:rFonts w:hint="cs"/>
          <w:color w:val="000080"/>
          <w:rtl/>
        </w:rPr>
        <w:t>كان</w:t>
      </w:r>
      <w:r w:rsidRPr="004779C7">
        <w:rPr>
          <w:color w:val="000080"/>
          <w:rtl/>
        </w:rPr>
        <w:t xml:space="preserve"> </w:t>
      </w:r>
      <w:r w:rsidRPr="004779C7">
        <w:rPr>
          <w:rFonts w:hint="cs"/>
          <w:color w:val="000080"/>
          <w:rtl/>
        </w:rPr>
        <w:t>المغبون‏</w:t>
      </w:r>
      <w:r w:rsidRPr="004779C7">
        <w:rPr>
          <w:color w:val="000080"/>
          <w:rtl/>
        </w:rPr>
        <w:t xml:space="preserve"> </w:t>
      </w:r>
      <w:r w:rsidRPr="004779C7">
        <w:rPr>
          <w:rFonts w:hint="cs"/>
          <w:color w:val="000080"/>
          <w:rtl/>
        </w:rPr>
        <w:t>عالما</w:t>
      </w:r>
      <w:r w:rsidRPr="004779C7">
        <w:rPr>
          <w:color w:val="000080"/>
          <w:rtl/>
        </w:rPr>
        <w:t xml:space="preserve"> </w:t>
      </w:r>
      <w:r w:rsidRPr="004779C7">
        <w:rPr>
          <w:rFonts w:hint="cs"/>
          <w:color w:val="000080"/>
          <w:rtl/>
        </w:rPr>
        <w:t>بالغبن‏</w:t>
      </w:r>
      <w:r w:rsidRPr="004779C7">
        <w:rPr>
          <w:color w:val="000080"/>
          <w:rtl/>
        </w:rPr>
        <w:t xml:space="preserve"> </w:t>
      </w:r>
      <w:r w:rsidRPr="004779C7">
        <w:rPr>
          <w:rFonts w:hint="cs"/>
          <w:color w:val="000080"/>
          <w:rtl/>
        </w:rPr>
        <w:t>فدخل</w:t>
      </w:r>
      <w:r w:rsidRPr="004779C7">
        <w:rPr>
          <w:color w:val="000080"/>
          <w:rtl/>
        </w:rPr>
        <w:t xml:space="preserve"> </w:t>
      </w:r>
      <w:r w:rsidRPr="004779C7">
        <w:rPr>
          <w:rFonts w:hint="cs"/>
          <w:color w:val="000080"/>
          <w:rtl/>
        </w:rPr>
        <w:t>في</w:t>
      </w:r>
      <w:r w:rsidRPr="004779C7">
        <w:rPr>
          <w:color w:val="000080"/>
          <w:rtl/>
        </w:rPr>
        <w:t xml:space="preserve"> </w:t>
      </w:r>
      <w:r w:rsidRPr="004779C7">
        <w:rPr>
          <w:rFonts w:hint="cs"/>
          <w:color w:val="000080"/>
          <w:rtl/>
        </w:rPr>
        <w:t>المعاملة</w:t>
      </w:r>
      <w:r w:rsidRPr="004779C7">
        <w:rPr>
          <w:color w:val="000080"/>
          <w:rtl/>
        </w:rPr>
        <w:t xml:space="preserve"> </w:t>
      </w:r>
      <w:r w:rsidRPr="004779C7">
        <w:rPr>
          <w:rFonts w:hint="cs"/>
          <w:color w:val="000080"/>
          <w:rtl/>
        </w:rPr>
        <w:t>الغبنيّة</w:t>
      </w:r>
      <w:r w:rsidRPr="004779C7">
        <w:rPr>
          <w:color w:val="000080"/>
          <w:rtl/>
        </w:rPr>
        <w:t xml:space="preserve"> </w:t>
      </w:r>
      <w:r w:rsidRPr="004779C7">
        <w:rPr>
          <w:rFonts w:hint="cs"/>
          <w:color w:val="000080"/>
          <w:rtl/>
        </w:rPr>
        <w:t>عن</w:t>
      </w:r>
      <w:r w:rsidRPr="004779C7">
        <w:rPr>
          <w:color w:val="000080"/>
          <w:rtl/>
        </w:rPr>
        <w:t xml:space="preserve"> </w:t>
      </w:r>
      <w:r w:rsidRPr="004779C7">
        <w:rPr>
          <w:rFonts w:hint="cs"/>
          <w:color w:val="000080"/>
          <w:rtl/>
        </w:rPr>
        <w:t>عمد،</w:t>
      </w:r>
      <w:r w:rsidRPr="004779C7">
        <w:rPr>
          <w:color w:val="000080"/>
          <w:rtl/>
        </w:rPr>
        <w:t xml:space="preserve"> </w:t>
      </w:r>
      <w:r w:rsidRPr="004779C7">
        <w:rPr>
          <w:rFonts w:hint="cs"/>
          <w:color w:val="000080"/>
          <w:rtl/>
        </w:rPr>
        <w:t>و</w:t>
      </w:r>
      <w:r w:rsidRPr="004779C7">
        <w:rPr>
          <w:color w:val="000080"/>
          <w:rtl/>
        </w:rPr>
        <w:t xml:space="preserve"> </w:t>
      </w:r>
      <w:r w:rsidRPr="004779C7">
        <w:rPr>
          <w:rFonts w:hint="cs"/>
          <w:color w:val="000080"/>
          <w:rtl/>
        </w:rPr>
        <w:t>ليس</w:t>
      </w:r>
      <w:r w:rsidRPr="004779C7">
        <w:rPr>
          <w:color w:val="000080"/>
          <w:rtl/>
        </w:rPr>
        <w:t xml:space="preserve"> </w:t>
      </w:r>
      <w:r w:rsidRPr="004779C7">
        <w:rPr>
          <w:rFonts w:hint="cs"/>
          <w:color w:val="000080"/>
          <w:rtl/>
        </w:rPr>
        <w:t>له</w:t>
      </w:r>
      <w:r w:rsidRPr="004779C7">
        <w:rPr>
          <w:color w:val="000080"/>
          <w:rtl/>
        </w:rPr>
        <w:t xml:space="preserve"> </w:t>
      </w:r>
      <w:r w:rsidRPr="004779C7">
        <w:rPr>
          <w:rFonts w:hint="cs"/>
          <w:color w:val="000080"/>
          <w:rtl/>
        </w:rPr>
        <w:t>خيار</w:t>
      </w:r>
      <w:r w:rsidRPr="004779C7">
        <w:rPr>
          <w:color w:val="000080"/>
          <w:rtl/>
        </w:rPr>
        <w:t xml:space="preserve"> </w:t>
      </w:r>
      <w:r w:rsidRPr="004779C7">
        <w:rPr>
          <w:rFonts w:hint="cs"/>
          <w:color w:val="000080"/>
          <w:rtl/>
        </w:rPr>
        <w:t>الغبن</w:t>
      </w:r>
      <w:r w:rsidRPr="004779C7">
        <w:rPr>
          <w:color w:val="000080"/>
          <w:rtl/>
        </w:rPr>
        <w:t>.</w:t>
      </w:r>
    </w:p>
    <w:p w:rsidR="00210ECB" w:rsidRDefault="004779C7" w:rsidP="00431BA1">
      <w:pPr>
        <w:jc w:val="both"/>
        <w:rPr>
          <w:color w:val="000080"/>
          <w:rtl/>
        </w:rPr>
      </w:pPr>
      <w:r w:rsidRPr="004779C7">
        <w:rPr>
          <w:rFonts w:hint="cs"/>
          <w:color w:val="000080"/>
          <w:rtl/>
        </w:rPr>
        <w:lastRenderedPageBreak/>
        <w:t>و</w:t>
      </w:r>
      <w:r w:rsidRPr="004779C7">
        <w:rPr>
          <w:color w:val="000080"/>
          <w:rtl/>
        </w:rPr>
        <w:t xml:space="preserve"> </w:t>
      </w:r>
      <w:r w:rsidRPr="004779C7">
        <w:rPr>
          <w:rFonts w:hint="cs"/>
          <w:color w:val="000080"/>
          <w:rtl/>
        </w:rPr>
        <w:t>ثانيتهما</w:t>
      </w:r>
      <w:r w:rsidRPr="004779C7">
        <w:rPr>
          <w:color w:val="000080"/>
          <w:rtl/>
        </w:rPr>
        <w:t xml:space="preserve">: </w:t>
      </w:r>
      <w:r w:rsidRPr="004779C7">
        <w:rPr>
          <w:rFonts w:hint="cs"/>
          <w:color w:val="000080"/>
          <w:rtl/>
        </w:rPr>
        <w:t>ما</w:t>
      </w:r>
      <w:r w:rsidRPr="004779C7">
        <w:rPr>
          <w:color w:val="000080"/>
          <w:rtl/>
        </w:rPr>
        <w:t xml:space="preserve"> </w:t>
      </w:r>
      <w:r w:rsidRPr="004779C7">
        <w:rPr>
          <w:rFonts w:hint="cs"/>
          <w:color w:val="000080"/>
          <w:rtl/>
        </w:rPr>
        <w:t>يقال</w:t>
      </w:r>
      <w:r w:rsidRPr="004779C7">
        <w:rPr>
          <w:color w:val="000080"/>
          <w:rtl/>
        </w:rPr>
        <w:t xml:space="preserve"> </w:t>
      </w:r>
      <w:r w:rsidRPr="004779C7">
        <w:rPr>
          <w:rFonts w:hint="cs"/>
          <w:color w:val="000080"/>
          <w:rtl/>
        </w:rPr>
        <w:t>من</w:t>
      </w:r>
      <w:r w:rsidRPr="004779C7">
        <w:rPr>
          <w:color w:val="000080"/>
          <w:rtl/>
        </w:rPr>
        <w:t xml:space="preserve"> </w:t>
      </w:r>
      <w:r w:rsidRPr="004779C7">
        <w:rPr>
          <w:rFonts w:hint="cs"/>
          <w:color w:val="000080"/>
          <w:rtl/>
        </w:rPr>
        <w:t>أنّ</w:t>
      </w:r>
      <w:r w:rsidRPr="004779C7">
        <w:rPr>
          <w:color w:val="000080"/>
          <w:rtl/>
        </w:rPr>
        <w:t xml:space="preserve"> </w:t>
      </w:r>
      <w:r w:rsidRPr="004779C7">
        <w:rPr>
          <w:rFonts w:hint="cs"/>
          <w:color w:val="000080"/>
          <w:rtl/>
        </w:rPr>
        <w:t>من</w:t>
      </w:r>
      <w:r w:rsidRPr="004779C7">
        <w:rPr>
          <w:color w:val="000080"/>
          <w:rtl/>
        </w:rPr>
        <w:t xml:space="preserve"> </w:t>
      </w:r>
      <w:r w:rsidRPr="004779C7">
        <w:rPr>
          <w:rFonts w:hint="cs"/>
          <w:color w:val="000080"/>
          <w:rtl/>
        </w:rPr>
        <w:t>أجنب</w:t>
      </w:r>
      <w:r w:rsidRPr="004779C7">
        <w:rPr>
          <w:color w:val="000080"/>
          <w:rtl/>
        </w:rPr>
        <w:t xml:space="preserve"> </w:t>
      </w:r>
      <w:r w:rsidRPr="004779C7">
        <w:rPr>
          <w:rFonts w:hint="cs"/>
          <w:color w:val="000080"/>
          <w:rtl/>
        </w:rPr>
        <w:t>نفسه</w:t>
      </w:r>
      <w:r w:rsidRPr="004779C7">
        <w:rPr>
          <w:color w:val="000080"/>
          <w:rtl/>
        </w:rPr>
        <w:t xml:space="preserve"> </w:t>
      </w:r>
      <w:r w:rsidRPr="004779C7">
        <w:rPr>
          <w:rFonts w:hint="cs"/>
          <w:color w:val="000080"/>
          <w:rtl/>
        </w:rPr>
        <w:t>و</w:t>
      </w:r>
      <w:r w:rsidRPr="004779C7">
        <w:rPr>
          <w:color w:val="000080"/>
          <w:rtl/>
        </w:rPr>
        <w:t xml:space="preserve"> </w:t>
      </w:r>
      <w:r w:rsidRPr="004779C7">
        <w:rPr>
          <w:rFonts w:hint="cs"/>
          <w:color w:val="000080"/>
          <w:rtl/>
        </w:rPr>
        <w:t>كان</w:t>
      </w:r>
      <w:r w:rsidRPr="004779C7">
        <w:rPr>
          <w:color w:val="000080"/>
          <w:rtl/>
        </w:rPr>
        <w:t xml:space="preserve"> </w:t>
      </w:r>
      <w:r w:rsidRPr="004779C7">
        <w:rPr>
          <w:rFonts w:hint="cs"/>
          <w:color w:val="000080"/>
          <w:rtl/>
        </w:rPr>
        <w:t>الغسل</w:t>
      </w:r>
      <w:r w:rsidRPr="004779C7">
        <w:rPr>
          <w:color w:val="000080"/>
          <w:rtl/>
        </w:rPr>
        <w:t xml:space="preserve"> </w:t>
      </w:r>
      <w:r w:rsidRPr="004779C7">
        <w:rPr>
          <w:rFonts w:hint="cs"/>
          <w:color w:val="000080"/>
          <w:rtl/>
        </w:rPr>
        <w:t>ضررا</w:t>
      </w:r>
      <w:r w:rsidRPr="004779C7">
        <w:rPr>
          <w:color w:val="000080"/>
          <w:rtl/>
        </w:rPr>
        <w:t xml:space="preserve"> </w:t>
      </w:r>
      <w:r w:rsidRPr="004779C7">
        <w:rPr>
          <w:rFonts w:hint="cs"/>
          <w:color w:val="000080"/>
          <w:rtl/>
        </w:rPr>
        <w:t>عليه</w:t>
      </w:r>
      <w:r w:rsidRPr="004779C7">
        <w:rPr>
          <w:color w:val="000080"/>
          <w:rtl/>
        </w:rPr>
        <w:t xml:space="preserve"> </w:t>
      </w:r>
      <w:r w:rsidRPr="004779C7">
        <w:rPr>
          <w:rFonts w:hint="cs"/>
          <w:color w:val="000080"/>
          <w:rtl/>
        </w:rPr>
        <w:t>ينتقل</w:t>
      </w:r>
      <w:r w:rsidRPr="004779C7">
        <w:rPr>
          <w:color w:val="000080"/>
          <w:rtl/>
        </w:rPr>
        <w:t xml:space="preserve"> </w:t>
      </w:r>
      <w:r w:rsidRPr="004779C7">
        <w:rPr>
          <w:rFonts w:hint="cs"/>
          <w:color w:val="000080"/>
          <w:rtl/>
        </w:rPr>
        <w:t>إلى</w:t>
      </w:r>
      <w:r w:rsidRPr="004779C7">
        <w:rPr>
          <w:color w:val="000080"/>
          <w:rtl/>
        </w:rPr>
        <w:t xml:space="preserve"> </w:t>
      </w:r>
      <w:r w:rsidRPr="004779C7">
        <w:rPr>
          <w:rFonts w:hint="cs"/>
          <w:color w:val="000080"/>
          <w:rtl/>
        </w:rPr>
        <w:t>التيمّم،</w:t>
      </w:r>
      <w:r w:rsidRPr="004779C7">
        <w:rPr>
          <w:color w:val="000080"/>
          <w:rtl/>
        </w:rPr>
        <w:t xml:space="preserve"> </w:t>
      </w:r>
      <w:r w:rsidRPr="004779C7">
        <w:rPr>
          <w:rFonts w:hint="cs"/>
          <w:color w:val="000080"/>
          <w:rtl/>
        </w:rPr>
        <w:t>و</w:t>
      </w:r>
      <w:r w:rsidRPr="004779C7">
        <w:rPr>
          <w:color w:val="000080"/>
          <w:rtl/>
        </w:rPr>
        <w:t xml:space="preserve"> </w:t>
      </w:r>
      <w:r w:rsidRPr="004779C7">
        <w:rPr>
          <w:rFonts w:hint="cs"/>
          <w:color w:val="000080"/>
          <w:rtl/>
        </w:rPr>
        <w:t>لو</w:t>
      </w:r>
      <w:r w:rsidRPr="004779C7">
        <w:rPr>
          <w:color w:val="000080"/>
          <w:rtl/>
        </w:rPr>
        <w:t xml:space="preserve"> </w:t>
      </w:r>
      <w:r w:rsidRPr="004779C7">
        <w:rPr>
          <w:rFonts w:hint="cs"/>
          <w:color w:val="000080"/>
          <w:rtl/>
        </w:rPr>
        <w:t>فرض</w:t>
      </w:r>
      <w:r w:rsidRPr="004779C7">
        <w:rPr>
          <w:color w:val="000080"/>
          <w:rtl/>
        </w:rPr>
        <w:t xml:space="preserve"> </w:t>
      </w:r>
      <w:r w:rsidRPr="004779C7">
        <w:rPr>
          <w:rFonts w:hint="cs"/>
          <w:color w:val="000080"/>
          <w:rtl/>
        </w:rPr>
        <w:t>كونه</w:t>
      </w:r>
      <w:r w:rsidRPr="004779C7">
        <w:rPr>
          <w:color w:val="000080"/>
          <w:rtl/>
        </w:rPr>
        <w:t xml:space="preserve"> </w:t>
      </w:r>
      <w:r w:rsidRPr="004779C7">
        <w:rPr>
          <w:rFonts w:hint="cs"/>
          <w:color w:val="000080"/>
          <w:rtl/>
        </w:rPr>
        <w:t>عالما</w:t>
      </w:r>
      <w:r w:rsidRPr="004779C7">
        <w:rPr>
          <w:color w:val="000080"/>
          <w:rtl/>
        </w:rPr>
        <w:t xml:space="preserve"> </w:t>
      </w:r>
      <w:r w:rsidRPr="004779C7">
        <w:rPr>
          <w:rFonts w:hint="cs"/>
          <w:color w:val="000080"/>
          <w:rtl/>
        </w:rPr>
        <w:t>بذلك</w:t>
      </w:r>
      <w:r w:rsidRPr="004779C7">
        <w:rPr>
          <w:color w:val="000080"/>
          <w:rtl/>
        </w:rPr>
        <w:t xml:space="preserve"> </w:t>
      </w:r>
      <w:r w:rsidRPr="004779C7">
        <w:rPr>
          <w:rFonts w:hint="cs"/>
          <w:color w:val="000080"/>
          <w:rtl/>
        </w:rPr>
        <w:t>و</w:t>
      </w:r>
      <w:r w:rsidRPr="004779C7">
        <w:rPr>
          <w:color w:val="000080"/>
          <w:rtl/>
        </w:rPr>
        <w:t xml:space="preserve"> </w:t>
      </w:r>
      <w:r w:rsidRPr="004779C7">
        <w:rPr>
          <w:rFonts w:hint="cs"/>
          <w:color w:val="000080"/>
          <w:rtl/>
        </w:rPr>
        <w:t>أجنب</w:t>
      </w:r>
      <w:r w:rsidRPr="004779C7">
        <w:rPr>
          <w:color w:val="000080"/>
          <w:rtl/>
        </w:rPr>
        <w:t xml:space="preserve"> </w:t>
      </w:r>
      <w:r w:rsidRPr="004779C7">
        <w:rPr>
          <w:rFonts w:hint="cs"/>
          <w:color w:val="000080"/>
          <w:rtl/>
        </w:rPr>
        <w:t>نفسه</w:t>
      </w:r>
      <w:r w:rsidRPr="004779C7">
        <w:rPr>
          <w:color w:val="000080"/>
          <w:rtl/>
        </w:rPr>
        <w:t xml:space="preserve"> </w:t>
      </w:r>
      <w:r w:rsidRPr="004779C7">
        <w:rPr>
          <w:rFonts w:hint="cs"/>
          <w:color w:val="000080"/>
          <w:rtl/>
        </w:rPr>
        <w:t>عمدا</w:t>
      </w:r>
      <w:r w:rsidRPr="004779C7">
        <w:rPr>
          <w:color w:val="000080"/>
          <w:rtl/>
        </w:rPr>
        <w:t>.</w:t>
      </w:r>
      <w:r w:rsidRPr="004779C7">
        <w:rPr>
          <w:rFonts w:hint="cs"/>
          <w:color w:val="000080"/>
          <w:rtl/>
        </w:rPr>
        <w:t xml:space="preserve"> و</w:t>
      </w:r>
      <w:r w:rsidRPr="004779C7">
        <w:rPr>
          <w:color w:val="000080"/>
          <w:rtl/>
        </w:rPr>
        <w:t xml:space="preserve"> </w:t>
      </w:r>
      <w:r w:rsidRPr="004779C7">
        <w:rPr>
          <w:rFonts w:hint="cs"/>
          <w:color w:val="000080"/>
          <w:rtl/>
        </w:rPr>
        <w:t>وجه</w:t>
      </w:r>
      <w:r w:rsidRPr="004779C7">
        <w:rPr>
          <w:color w:val="000080"/>
          <w:rtl/>
        </w:rPr>
        <w:t xml:space="preserve"> </w:t>
      </w:r>
      <w:r w:rsidRPr="004779C7">
        <w:rPr>
          <w:rFonts w:hint="cs"/>
          <w:color w:val="000080"/>
          <w:rtl/>
        </w:rPr>
        <w:t>التهافت</w:t>
      </w:r>
      <w:r w:rsidRPr="004779C7">
        <w:rPr>
          <w:color w:val="000080"/>
          <w:rtl/>
        </w:rPr>
        <w:t xml:space="preserve">: </w:t>
      </w:r>
      <w:r w:rsidRPr="004779C7">
        <w:rPr>
          <w:rFonts w:hint="cs"/>
          <w:color w:val="000080"/>
          <w:rtl/>
        </w:rPr>
        <w:t>أنّه</w:t>
      </w:r>
      <w:r w:rsidRPr="004779C7">
        <w:rPr>
          <w:color w:val="000080"/>
          <w:rtl/>
        </w:rPr>
        <w:t xml:space="preserve"> </w:t>
      </w:r>
      <w:r w:rsidRPr="004779C7">
        <w:rPr>
          <w:rFonts w:hint="cs"/>
          <w:color w:val="000080"/>
          <w:rtl/>
        </w:rPr>
        <w:t>لو</w:t>
      </w:r>
      <w:r w:rsidRPr="004779C7">
        <w:rPr>
          <w:color w:val="000080"/>
          <w:rtl/>
        </w:rPr>
        <w:t xml:space="preserve"> </w:t>
      </w:r>
      <w:r w:rsidRPr="004779C7">
        <w:rPr>
          <w:rFonts w:hint="cs"/>
          <w:color w:val="000080"/>
          <w:rtl/>
        </w:rPr>
        <w:t>كان</w:t>
      </w:r>
      <w:r w:rsidRPr="004779C7">
        <w:rPr>
          <w:color w:val="000080"/>
          <w:rtl/>
        </w:rPr>
        <w:t xml:space="preserve"> (</w:t>
      </w:r>
      <w:r w:rsidRPr="004779C7">
        <w:rPr>
          <w:rFonts w:hint="cs"/>
          <w:color w:val="000080"/>
          <w:rtl/>
        </w:rPr>
        <w:t>لا</w:t>
      </w:r>
      <w:r w:rsidRPr="004779C7">
        <w:rPr>
          <w:color w:val="000080"/>
          <w:rtl/>
        </w:rPr>
        <w:t xml:space="preserve"> </w:t>
      </w:r>
      <w:r w:rsidRPr="004779C7">
        <w:rPr>
          <w:rFonts w:hint="cs"/>
          <w:color w:val="000080"/>
          <w:rtl/>
        </w:rPr>
        <w:t>ضرر</w:t>
      </w:r>
      <w:r w:rsidRPr="004779C7">
        <w:rPr>
          <w:color w:val="000080"/>
          <w:rtl/>
        </w:rPr>
        <w:t xml:space="preserve">) </w:t>
      </w:r>
      <w:r w:rsidRPr="004779C7">
        <w:rPr>
          <w:rFonts w:hint="cs"/>
          <w:color w:val="000080"/>
          <w:rtl/>
        </w:rPr>
        <w:t>لا</w:t>
      </w:r>
      <w:r w:rsidRPr="004779C7">
        <w:rPr>
          <w:color w:val="000080"/>
          <w:rtl/>
        </w:rPr>
        <w:t xml:space="preserve"> </w:t>
      </w:r>
      <w:r w:rsidRPr="004779C7">
        <w:rPr>
          <w:rFonts w:hint="cs"/>
          <w:color w:val="000080"/>
          <w:rtl/>
        </w:rPr>
        <w:t>يجري</w:t>
      </w:r>
      <w:r w:rsidRPr="004779C7">
        <w:rPr>
          <w:color w:val="000080"/>
          <w:rtl/>
        </w:rPr>
        <w:t xml:space="preserve"> </w:t>
      </w:r>
      <w:r w:rsidRPr="004779C7">
        <w:rPr>
          <w:rFonts w:hint="cs"/>
          <w:color w:val="000080"/>
          <w:rtl/>
        </w:rPr>
        <w:t>مع</w:t>
      </w:r>
      <w:r w:rsidRPr="004779C7">
        <w:rPr>
          <w:color w:val="000080"/>
          <w:rtl/>
        </w:rPr>
        <w:t xml:space="preserve"> </w:t>
      </w:r>
      <w:r w:rsidRPr="004779C7">
        <w:rPr>
          <w:rFonts w:hint="cs"/>
          <w:color w:val="000080"/>
          <w:rtl/>
        </w:rPr>
        <w:t>العمد،</w:t>
      </w:r>
      <w:r w:rsidRPr="004779C7">
        <w:rPr>
          <w:color w:val="000080"/>
          <w:rtl/>
        </w:rPr>
        <w:t xml:space="preserve"> </w:t>
      </w:r>
      <w:r w:rsidRPr="004779C7">
        <w:rPr>
          <w:rFonts w:hint="cs"/>
          <w:color w:val="000080"/>
          <w:rtl/>
        </w:rPr>
        <w:t>لأنّه</w:t>
      </w:r>
      <w:r w:rsidRPr="004779C7">
        <w:rPr>
          <w:color w:val="000080"/>
          <w:rtl/>
        </w:rPr>
        <w:t xml:space="preserve"> </w:t>
      </w:r>
      <w:r w:rsidRPr="004779C7">
        <w:rPr>
          <w:rFonts w:hint="cs"/>
          <w:color w:val="000080"/>
          <w:rtl/>
        </w:rPr>
        <w:t>أقدم</w:t>
      </w:r>
      <w:r w:rsidRPr="004779C7">
        <w:rPr>
          <w:color w:val="000080"/>
          <w:rtl/>
        </w:rPr>
        <w:t xml:space="preserve"> </w:t>
      </w:r>
      <w:r w:rsidRPr="004779C7">
        <w:rPr>
          <w:rFonts w:hint="cs"/>
          <w:color w:val="000080"/>
          <w:rtl/>
        </w:rPr>
        <w:t>على</w:t>
      </w:r>
      <w:r w:rsidRPr="004779C7">
        <w:rPr>
          <w:color w:val="000080"/>
          <w:rtl/>
        </w:rPr>
        <w:t xml:space="preserve"> </w:t>
      </w:r>
      <w:r w:rsidRPr="004779C7">
        <w:rPr>
          <w:rFonts w:hint="cs"/>
          <w:color w:val="000080"/>
          <w:rtl/>
        </w:rPr>
        <w:t>الضرر</w:t>
      </w:r>
      <w:r w:rsidRPr="004779C7">
        <w:rPr>
          <w:color w:val="000080"/>
          <w:rtl/>
        </w:rPr>
        <w:t xml:space="preserve"> </w:t>
      </w:r>
      <w:r w:rsidRPr="004779C7">
        <w:rPr>
          <w:rFonts w:hint="cs"/>
          <w:color w:val="000080"/>
          <w:rtl/>
        </w:rPr>
        <w:t>مثلا</w:t>
      </w:r>
      <w:r w:rsidRPr="004779C7">
        <w:rPr>
          <w:color w:val="000080"/>
          <w:rtl/>
        </w:rPr>
        <w:t xml:space="preserve"> </w:t>
      </w:r>
      <w:r w:rsidRPr="004779C7">
        <w:rPr>
          <w:rFonts w:hint="cs"/>
          <w:color w:val="000080"/>
          <w:rtl/>
        </w:rPr>
        <w:t>وجب</w:t>
      </w:r>
      <w:r w:rsidRPr="004779C7">
        <w:rPr>
          <w:color w:val="000080"/>
          <w:rtl/>
        </w:rPr>
        <w:t xml:space="preserve"> </w:t>
      </w:r>
      <w:r w:rsidRPr="004779C7">
        <w:rPr>
          <w:rFonts w:hint="cs"/>
          <w:color w:val="000080"/>
          <w:rtl/>
        </w:rPr>
        <w:t>أن</w:t>
      </w:r>
      <w:r w:rsidRPr="004779C7">
        <w:rPr>
          <w:color w:val="000080"/>
          <w:rtl/>
        </w:rPr>
        <w:t xml:space="preserve"> </w:t>
      </w:r>
      <w:r w:rsidRPr="004779C7">
        <w:rPr>
          <w:rFonts w:hint="cs"/>
          <w:color w:val="000080"/>
          <w:rtl/>
        </w:rPr>
        <w:t>لا</w:t>
      </w:r>
      <w:r w:rsidRPr="004779C7">
        <w:rPr>
          <w:color w:val="000080"/>
          <w:rtl/>
        </w:rPr>
        <w:t xml:space="preserve"> </w:t>
      </w:r>
      <w:r w:rsidRPr="004779C7">
        <w:rPr>
          <w:rFonts w:hint="cs"/>
          <w:color w:val="000080"/>
          <w:rtl/>
        </w:rPr>
        <w:t>يجري</w:t>
      </w:r>
      <w:r w:rsidRPr="004779C7">
        <w:rPr>
          <w:color w:val="000080"/>
          <w:rtl/>
        </w:rPr>
        <w:t xml:space="preserve"> </w:t>
      </w:r>
      <w:r w:rsidRPr="004779C7">
        <w:rPr>
          <w:rFonts w:hint="cs"/>
          <w:color w:val="000080"/>
          <w:rtl/>
        </w:rPr>
        <w:t>في</w:t>
      </w:r>
      <w:r w:rsidRPr="004779C7">
        <w:rPr>
          <w:color w:val="000080"/>
          <w:rtl/>
        </w:rPr>
        <w:t xml:space="preserve"> </w:t>
      </w:r>
      <w:r w:rsidRPr="004779C7">
        <w:rPr>
          <w:rFonts w:hint="cs"/>
          <w:color w:val="000080"/>
          <w:rtl/>
        </w:rPr>
        <w:t>كلا</w:t>
      </w:r>
      <w:r w:rsidRPr="004779C7">
        <w:rPr>
          <w:color w:val="000080"/>
          <w:rtl/>
        </w:rPr>
        <w:t xml:space="preserve"> </w:t>
      </w:r>
      <w:r w:rsidRPr="004779C7">
        <w:rPr>
          <w:rFonts w:hint="cs"/>
          <w:color w:val="000080"/>
          <w:rtl/>
        </w:rPr>
        <w:t>الفرضين،</w:t>
      </w:r>
      <w:r w:rsidRPr="004779C7">
        <w:rPr>
          <w:color w:val="000080"/>
          <w:rtl/>
        </w:rPr>
        <w:t xml:space="preserve"> </w:t>
      </w:r>
      <w:r w:rsidRPr="004779C7">
        <w:rPr>
          <w:rFonts w:hint="cs"/>
          <w:color w:val="000080"/>
          <w:rtl/>
        </w:rPr>
        <w:t>و</w:t>
      </w:r>
      <w:r w:rsidRPr="004779C7">
        <w:rPr>
          <w:color w:val="000080"/>
          <w:rtl/>
        </w:rPr>
        <w:t xml:space="preserve"> </w:t>
      </w:r>
      <w:r w:rsidRPr="004779C7">
        <w:rPr>
          <w:rFonts w:hint="cs"/>
          <w:color w:val="000080"/>
          <w:rtl/>
        </w:rPr>
        <w:t>إلّا</w:t>
      </w:r>
      <w:r w:rsidRPr="004779C7">
        <w:rPr>
          <w:color w:val="000080"/>
          <w:rtl/>
        </w:rPr>
        <w:t xml:space="preserve"> </w:t>
      </w:r>
      <w:r w:rsidRPr="004779C7">
        <w:rPr>
          <w:rFonts w:hint="cs"/>
          <w:color w:val="000080"/>
          <w:rtl/>
        </w:rPr>
        <w:t>وجب</w:t>
      </w:r>
      <w:r w:rsidRPr="004779C7">
        <w:rPr>
          <w:color w:val="000080"/>
          <w:rtl/>
        </w:rPr>
        <w:t xml:space="preserve"> </w:t>
      </w:r>
      <w:r w:rsidRPr="004779C7">
        <w:rPr>
          <w:rFonts w:hint="cs"/>
          <w:color w:val="000080"/>
          <w:rtl/>
        </w:rPr>
        <w:t>أن</w:t>
      </w:r>
      <w:r w:rsidRPr="004779C7">
        <w:rPr>
          <w:color w:val="000080"/>
          <w:rtl/>
        </w:rPr>
        <w:t xml:space="preserve"> </w:t>
      </w:r>
      <w:r w:rsidRPr="004779C7">
        <w:rPr>
          <w:rFonts w:hint="cs"/>
          <w:color w:val="000080"/>
          <w:rtl/>
        </w:rPr>
        <w:t>يجري</w:t>
      </w:r>
      <w:r w:rsidRPr="004779C7">
        <w:rPr>
          <w:color w:val="000080"/>
          <w:rtl/>
        </w:rPr>
        <w:t xml:space="preserve"> </w:t>
      </w:r>
      <w:r w:rsidRPr="004779C7">
        <w:rPr>
          <w:rFonts w:hint="cs"/>
          <w:color w:val="000080"/>
          <w:rtl/>
        </w:rPr>
        <w:t>في</w:t>
      </w:r>
      <w:r w:rsidRPr="004779C7">
        <w:rPr>
          <w:color w:val="000080"/>
          <w:rtl/>
        </w:rPr>
        <w:t xml:space="preserve"> </w:t>
      </w:r>
      <w:r w:rsidRPr="004779C7">
        <w:rPr>
          <w:rFonts w:hint="cs"/>
          <w:color w:val="000080"/>
          <w:rtl/>
        </w:rPr>
        <w:t>كليهما</w:t>
      </w:r>
      <w:r w:rsidRPr="004779C7">
        <w:rPr>
          <w:color w:val="000080"/>
          <w:rtl/>
        </w:rPr>
        <w:t xml:space="preserve"> </w:t>
      </w:r>
      <w:r w:rsidRPr="004779C7">
        <w:rPr>
          <w:rFonts w:hint="cs"/>
          <w:color w:val="000080"/>
          <w:rtl/>
        </w:rPr>
        <w:t>فما</w:t>
      </w:r>
      <w:r w:rsidRPr="004779C7">
        <w:rPr>
          <w:color w:val="000080"/>
          <w:rtl/>
        </w:rPr>
        <w:t xml:space="preserve"> </w:t>
      </w:r>
      <w:r w:rsidRPr="004779C7">
        <w:rPr>
          <w:rFonts w:hint="cs"/>
          <w:color w:val="000080"/>
          <w:rtl/>
        </w:rPr>
        <w:t>معنى</w:t>
      </w:r>
      <w:r w:rsidRPr="004779C7">
        <w:rPr>
          <w:color w:val="000080"/>
          <w:rtl/>
        </w:rPr>
        <w:t xml:space="preserve"> </w:t>
      </w:r>
      <w:r w:rsidRPr="004779C7">
        <w:rPr>
          <w:rFonts w:hint="cs"/>
          <w:color w:val="000080"/>
          <w:rtl/>
        </w:rPr>
        <w:t>التفصيل</w:t>
      </w:r>
      <w:r w:rsidRPr="004779C7">
        <w:rPr>
          <w:color w:val="000080"/>
          <w:rtl/>
        </w:rPr>
        <w:t xml:space="preserve"> </w:t>
      </w:r>
      <w:r w:rsidRPr="004779C7">
        <w:rPr>
          <w:rFonts w:hint="cs"/>
          <w:color w:val="000080"/>
          <w:rtl/>
        </w:rPr>
        <w:t>بينهما؟</w:t>
      </w:r>
      <w:r w:rsidRPr="004779C7">
        <w:rPr>
          <w:rStyle w:val="FootnoteReference"/>
          <w:color w:val="000080"/>
          <w:rtl/>
        </w:rPr>
        <w:footnoteReference w:id="3"/>
      </w:r>
    </w:p>
    <w:p w:rsidR="00431BA1" w:rsidRDefault="00431BA1" w:rsidP="00431BA1">
      <w:pPr>
        <w:pStyle w:val="Heading3"/>
        <w:jc w:val="both"/>
        <w:rPr>
          <w:rtl/>
        </w:rPr>
      </w:pPr>
      <w:bookmarkStart w:id="9" w:name="_Toc37837666"/>
      <w:r>
        <w:rPr>
          <w:rFonts w:hint="cs"/>
          <w:rtl/>
        </w:rPr>
        <w:t>بررسی: اطلاق اقدام به ضرر در فرض قصد ترتّب ضرر</w:t>
      </w:r>
      <w:bookmarkEnd w:id="9"/>
    </w:p>
    <w:p w:rsidR="009420BD" w:rsidRDefault="009420BD" w:rsidP="00431BA1">
      <w:pPr>
        <w:jc w:val="both"/>
        <w:rPr>
          <w:rtl/>
        </w:rPr>
      </w:pPr>
      <w:r>
        <w:rPr>
          <w:rFonts w:hint="cs"/>
          <w:rtl/>
        </w:rPr>
        <w:t>به نظر می رسد خلطی در شناخت کلمه اقدام صورت گرفته است. در توضیح باید گفت:</w:t>
      </w:r>
    </w:p>
    <w:p w:rsidR="004779C7" w:rsidRDefault="009420BD" w:rsidP="00431BA1">
      <w:pPr>
        <w:jc w:val="both"/>
        <w:rPr>
          <w:color w:val="000000"/>
          <w:rtl/>
        </w:rPr>
      </w:pPr>
      <w:r>
        <w:rPr>
          <w:rFonts w:hint="cs"/>
          <w:rtl/>
        </w:rPr>
        <w:t xml:space="preserve">برای فعلی که انسان انجام می دهد، </w:t>
      </w:r>
      <w:r>
        <w:rPr>
          <w:rFonts w:hint="cs"/>
          <w:color w:val="000000"/>
          <w:rtl/>
        </w:rPr>
        <w:t xml:space="preserve">نتایجی مترتّب است که گاه شخص برای رسیدن به نتایج، کار را انجام می دهد و گاه، هدف دیگری دارد ولی می داند نتایج، مترتّب بر فعل می شود. مراد از اقدام، نتایجی نیست که مترتّب بر فعل انسان است هر چند علم به ترتّب نتایج داشته باشد. پس صرف علم به نتایج داشتن، باعث نمی شود نتایج داعی انسان بر فعل باشد. مراد از اقدام، این است که شخص به انگیزه رسیدن به نتایج، فعل را انجام دهد. </w:t>
      </w:r>
    </w:p>
    <w:p w:rsidR="00D90B52" w:rsidRDefault="009420BD" w:rsidP="00431BA1">
      <w:pPr>
        <w:jc w:val="both"/>
        <w:rPr>
          <w:color w:val="000000"/>
          <w:rtl/>
        </w:rPr>
      </w:pPr>
      <w:r>
        <w:rPr>
          <w:rFonts w:hint="cs"/>
          <w:color w:val="000000"/>
          <w:rtl/>
        </w:rPr>
        <w:t>با توجه با این توضیح، مراد از اقدام به ضرر، این است که انگیزه شخص در فعل همان ضرر باشد نه آنکه صرفا نتیجه مترتّب بر فعل باشد. مثل آنکه شخص بداند تحقق جنابت، منشأ حکم شا</w:t>
      </w:r>
      <w:r w:rsidR="00C33815">
        <w:rPr>
          <w:rFonts w:hint="cs"/>
          <w:color w:val="000000"/>
          <w:rtl/>
        </w:rPr>
        <w:t xml:space="preserve">رع به وجوب غسل است. در این فرض، اجناب عمدی به خاطر ترتّب وجوب غسل نبوده و به هدف تلذّذ حاصل از اجناب یا تولید نسل است هر چند بداند حکم شرعی وجوب غسل بر این فعل مترتّب است. بر خلاف معامله غبنی که انگیزه شخص از انجام معامله غبنی، کم شدن مال و اضرار به نفس </w:t>
      </w:r>
      <w:r w:rsidR="00D90B52">
        <w:rPr>
          <w:rFonts w:hint="cs"/>
          <w:color w:val="000000"/>
          <w:rtl/>
        </w:rPr>
        <w:t>است</w:t>
      </w:r>
      <w:r w:rsidR="00C33815">
        <w:rPr>
          <w:rFonts w:hint="cs"/>
          <w:color w:val="000000"/>
          <w:rtl/>
        </w:rPr>
        <w:t xml:space="preserve"> هر چند اضرار به نفس، هدف </w:t>
      </w:r>
      <w:r w:rsidR="00D90B52">
        <w:rPr>
          <w:rFonts w:hint="cs"/>
          <w:color w:val="000000"/>
          <w:rtl/>
        </w:rPr>
        <w:t>نهایی</w:t>
      </w:r>
      <w:r w:rsidR="00C33815">
        <w:rPr>
          <w:rFonts w:hint="cs"/>
          <w:color w:val="000000"/>
          <w:rtl/>
        </w:rPr>
        <w:t xml:space="preserve"> او نبوده و هدف دیگری بر اضرار به نفس مترتّب باشد. </w:t>
      </w:r>
      <w:r w:rsidR="00D90B52">
        <w:rPr>
          <w:rFonts w:hint="cs"/>
          <w:color w:val="000000"/>
          <w:rtl/>
        </w:rPr>
        <w:t xml:space="preserve">پس در مواردی که شخص با معامله به خود ضرر می زند و مثلا مال خود را به دیگری هبه می کند، از ابتدا نسبت به کم شدن مال خویش، قصد و انگیزه دارد به نحوی که اگر بداند هبه صحیح نبوده و مال به دیگری منتقل نمی شود، هبه را انجام نخواهد داد. </w:t>
      </w:r>
    </w:p>
    <w:p w:rsidR="0089471D" w:rsidRDefault="00D90B52" w:rsidP="00431BA1">
      <w:pPr>
        <w:jc w:val="both"/>
        <w:rPr>
          <w:color w:val="000000"/>
          <w:rtl/>
        </w:rPr>
      </w:pPr>
      <w:r>
        <w:rPr>
          <w:rFonts w:hint="cs"/>
          <w:color w:val="000000"/>
          <w:rtl/>
        </w:rPr>
        <w:t>بنابراین بین اجناب عمدی و بیع غبنی تفاوت وجود داشته و نمی توان این دو را با هم مقایسه کرد. مراد از اقدام بر ضرر نیز جایی این است که ضرر دیدن مقصود مکلّف باشد نه آنکه بر</w:t>
      </w:r>
      <w:r w:rsidR="00B067ED">
        <w:rPr>
          <w:rFonts w:hint="cs"/>
          <w:color w:val="000000"/>
          <w:rtl/>
        </w:rPr>
        <w:t xml:space="preserve">ای او معلوم باشد و بین مقصود و معلوم حتی در افعال اختیاری، تفاوت وجود دارد. </w:t>
      </w:r>
    </w:p>
    <w:p w:rsidR="009420BD" w:rsidRDefault="00B067ED" w:rsidP="00431BA1">
      <w:pPr>
        <w:jc w:val="both"/>
        <w:rPr>
          <w:color w:val="000000"/>
          <w:rtl/>
        </w:rPr>
      </w:pPr>
      <w:r>
        <w:rPr>
          <w:rFonts w:hint="cs"/>
          <w:color w:val="000000"/>
          <w:rtl/>
        </w:rPr>
        <w:t>در بحث قصد اقامه ده روز یا قصد هشت فرسخ، بیان شده: قصد موضوعیت نداشته و علم به ماندن ده روز در جایی یا علم به طیّ مسیر هشت فرسخی کافی است هر چ</w:t>
      </w:r>
      <w:r w:rsidR="0089471D">
        <w:rPr>
          <w:rFonts w:hint="cs"/>
          <w:color w:val="000000"/>
          <w:rtl/>
        </w:rPr>
        <w:t xml:space="preserve">ند شخص در این اقامه یا طیّ مسیر مانند زندانی، اختیار نداشته باشد. پس با علم شخص به اقامه ده روز هر چند قصد و اختیاری در آن نداشته باشد، نماز او تمام خواهد بود. </w:t>
      </w:r>
      <w:r w:rsidR="00075A56">
        <w:rPr>
          <w:rFonts w:hint="cs"/>
          <w:color w:val="000000"/>
          <w:rtl/>
        </w:rPr>
        <w:t xml:space="preserve">اما در بحث حاضر، عدم شمول </w:t>
      </w:r>
      <w:r w:rsidR="00075A56">
        <w:rPr>
          <w:rFonts w:hint="cs"/>
          <w:color w:val="000000"/>
          <w:rtl/>
        </w:rPr>
        <w:lastRenderedPageBreak/>
        <w:t xml:space="preserve">«لا ضرر» تنها در مواردی است که اضرار به نفس مقصود انسان باشد و شامل مواردی که ضرر مقصود او نبوده ولی نتیجه قهری فعل اختیاری اوست، می شود. چه رسد به مواردی که ضرر تنها معلوم بوده و نتیجه هیچ فعل اختیاری صادر شده از مکلّف نیست. پس مجرّد کاری که شخص انجام داده و می داند، ضرر بر آن مترتّب می شود، مانع شمول «لا ضرر» نخواهد بود. زیرا نکته عقلایی که منشأ انصراف «لا ضرر» از ضرر مقدم علیه می شود، در این موارد وجود نداشته و تنها در مواردی است که ضرر، مراد و مقصود او باشد. </w:t>
      </w:r>
    </w:p>
    <w:p w:rsidR="00075A56" w:rsidRDefault="00B02562" w:rsidP="00431BA1">
      <w:pPr>
        <w:jc w:val="both"/>
        <w:rPr>
          <w:color w:val="000000"/>
          <w:rtl/>
        </w:rPr>
      </w:pPr>
      <w:r>
        <w:rPr>
          <w:rFonts w:hint="cs"/>
          <w:color w:val="000000"/>
          <w:rtl/>
        </w:rPr>
        <w:t xml:space="preserve">در نتیجه، باید بین این دو بحث تفکیک کرد. </w:t>
      </w:r>
    </w:p>
    <w:p w:rsidR="00B02562" w:rsidRDefault="00B02562" w:rsidP="00431BA1">
      <w:pPr>
        <w:jc w:val="both"/>
        <w:rPr>
          <w:color w:val="000000"/>
          <w:rtl/>
        </w:rPr>
      </w:pPr>
      <w:r>
        <w:rPr>
          <w:rFonts w:hint="cs"/>
          <w:color w:val="000000"/>
          <w:rtl/>
        </w:rPr>
        <w:t xml:space="preserve">شهید صدر در حلّ تهافت بین این دو مطلب، مفصّل بحث کرده است. اگر در کلام شهید صدر، نکته قابل توجهی وجود داشت، در جلسه آینده مورد اشاره قرار می گیرد. اما به نظر می رسد، اصل تهافت جدّی نبوده و اشکال از اساس، قوی به نظر نمی آید که نیازمند بحث جدّی باشد. </w:t>
      </w:r>
    </w:p>
    <w:p w:rsidR="00431BA1" w:rsidRDefault="00431BA1" w:rsidP="00431BA1">
      <w:pPr>
        <w:pStyle w:val="Heading2"/>
        <w:jc w:val="both"/>
        <w:rPr>
          <w:rtl/>
        </w:rPr>
      </w:pPr>
      <w:bookmarkStart w:id="10" w:name="_Toc37837667"/>
      <w:r>
        <w:rPr>
          <w:rFonts w:hint="cs"/>
          <w:rtl/>
        </w:rPr>
        <w:t>خلط بین رفع وجوب وضوی ضرری و اثبات حرمت آن در کلام مرحوم داماد</w:t>
      </w:r>
      <w:bookmarkEnd w:id="10"/>
    </w:p>
    <w:p w:rsidR="00407347" w:rsidRDefault="00407347" w:rsidP="00431BA1">
      <w:pPr>
        <w:jc w:val="both"/>
        <w:rPr>
          <w:color w:val="000000"/>
          <w:rtl/>
        </w:rPr>
      </w:pPr>
      <w:r>
        <w:rPr>
          <w:rFonts w:hint="cs"/>
          <w:color w:val="000000"/>
          <w:rtl/>
        </w:rPr>
        <w:t xml:space="preserve">مرحوم آقای داماد در ادامه می فرماید: </w:t>
      </w:r>
    </w:p>
    <w:p w:rsidR="00407347" w:rsidRDefault="00407347" w:rsidP="00431BA1">
      <w:pPr>
        <w:jc w:val="both"/>
        <w:rPr>
          <w:color w:val="000080"/>
          <w:rtl/>
        </w:rPr>
      </w:pPr>
      <w:r w:rsidRPr="00407347">
        <w:rPr>
          <w:rFonts w:hint="cs"/>
          <w:color w:val="000080"/>
          <w:rtl/>
        </w:rPr>
        <w:t>فالحكم</w:t>
      </w:r>
      <w:r w:rsidRPr="00407347">
        <w:rPr>
          <w:color w:val="000080"/>
          <w:rtl/>
        </w:rPr>
        <w:t xml:space="preserve"> </w:t>
      </w:r>
      <w:r w:rsidRPr="00407347">
        <w:rPr>
          <w:rFonts w:hint="cs"/>
          <w:color w:val="000080"/>
          <w:rtl/>
        </w:rPr>
        <w:t>بحرمة</w:t>
      </w:r>
      <w:r w:rsidRPr="00407347">
        <w:rPr>
          <w:color w:val="000080"/>
          <w:rtl/>
        </w:rPr>
        <w:t xml:space="preserve"> </w:t>
      </w:r>
      <w:r w:rsidRPr="00407347">
        <w:rPr>
          <w:rFonts w:hint="cs"/>
          <w:color w:val="000080"/>
          <w:rtl/>
        </w:rPr>
        <w:t>الوضوء</w:t>
      </w:r>
      <w:r w:rsidRPr="00407347">
        <w:rPr>
          <w:color w:val="000080"/>
          <w:rtl/>
        </w:rPr>
        <w:t xml:space="preserve"> </w:t>
      </w:r>
      <w:r w:rsidRPr="00407347">
        <w:rPr>
          <w:rFonts w:hint="cs"/>
          <w:color w:val="000080"/>
          <w:rtl/>
        </w:rPr>
        <w:t>الضرري</w:t>
      </w:r>
      <w:r w:rsidRPr="00407347">
        <w:rPr>
          <w:color w:val="000080"/>
          <w:rtl/>
        </w:rPr>
        <w:t xml:space="preserve"> </w:t>
      </w:r>
      <w:r w:rsidRPr="00407347">
        <w:rPr>
          <w:rFonts w:hint="cs"/>
          <w:color w:val="000080"/>
          <w:rtl/>
        </w:rPr>
        <w:t>او</w:t>
      </w:r>
      <w:r w:rsidRPr="00407347">
        <w:rPr>
          <w:color w:val="000080"/>
          <w:rtl/>
        </w:rPr>
        <w:t xml:space="preserve"> </w:t>
      </w:r>
      <w:r w:rsidRPr="00407347">
        <w:rPr>
          <w:rFonts w:hint="cs"/>
          <w:color w:val="000080"/>
          <w:rtl/>
        </w:rPr>
        <w:t>الحج</w:t>
      </w:r>
      <w:r w:rsidRPr="00407347">
        <w:rPr>
          <w:color w:val="000080"/>
          <w:rtl/>
        </w:rPr>
        <w:t xml:space="preserve"> </w:t>
      </w:r>
      <w:r w:rsidRPr="00407347">
        <w:rPr>
          <w:rFonts w:hint="cs"/>
          <w:color w:val="000080"/>
          <w:rtl/>
        </w:rPr>
        <w:t>و</w:t>
      </w:r>
      <w:r w:rsidRPr="00407347">
        <w:rPr>
          <w:color w:val="000080"/>
          <w:rtl/>
        </w:rPr>
        <w:t xml:space="preserve"> </w:t>
      </w:r>
      <w:r w:rsidRPr="00407347">
        <w:rPr>
          <w:rFonts w:hint="cs"/>
          <w:color w:val="000080"/>
          <w:rtl/>
        </w:rPr>
        <w:t>نحو</w:t>
      </w:r>
      <w:r w:rsidRPr="00407347">
        <w:rPr>
          <w:color w:val="000080"/>
          <w:rtl/>
        </w:rPr>
        <w:t xml:space="preserve"> </w:t>
      </w:r>
      <w:r w:rsidRPr="00407347">
        <w:rPr>
          <w:rFonts w:hint="cs"/>
          <w:color w:val="000080"/>
          <w:rtl/>
        </w:rPr>
        <w:t>ذلك</w:t>
      </w:r>
      <w:r w:rsidRPr="00407347">
        <w:rPr>
          <w:color w:val="000080"/>
          <w:rtl/>
        </w:rPr>
        <w:t xml:space="preserve"> </w:t>
      </w:r>
      <w:r w:rsidRPr="00407347">
        <w:rPr>
          <w:rFonts w:hint="cs"/>
          <w:color w:val="000080"/>
          <w:rtl/>
        </w:rPr>
        <w:t>الذي</w:t>
      </w:r>
      <w:r w:rsidRPr="00407347">
        <w:rPr>
          <w:color w:val="000080"/>
          <w:rtl/>
        </w:rPr>
        <w:t xml:space="preserve"> </w:t>
      </w:r>
      <w:r w:rsidRPr="00407347">
        <w:rPr>
          <w:rFonts w:hint="cs"/>
          <w:color w:val="000080"/>
          <w:rtl/>
        </w:rPr>
        <w:t>لازمه</w:t>
      </w:r>
      <w:r w:rsidRPr="00407347">
        <w:rPr>
          <w:color w:val="000080"/>
          <w:rtl/>
        </w:rPr>
        <w:t xml:space="preserve"> </w:t>
      </w:r>
      <w:r w:rsidRPr="00407347">
        <w:rPr>
          <w:rFonts w:hint="cs"/>
          <w:color w:val="000080"/>
          <w:rtl/>
        </w:rPr>
        <w:t>فساده</w:t>
      </w:r>
      <w:r w:rsidRPr="00407347">
        <w:rPr>
          <w:color w:val="000080"/>
          <w:rtl/>
        </w:rPr>
        <w:t xml:space="preserve"> </w:t>
      </w:r>
      <w:r w:rsidRPr="00407347">
        <w:rPr>
          <w:rFonts w:hint="cs"/>
          <w:color w:val="000080"/>
          <w:rtl/>
        </w:rPr>
        <w:t>مما</w:t>
      </w:r>
      <w:r w:rsidRPr="00407347">
        <w:rPr>
          <w:color w:val="000080"/>
          <w:rtl/>
        </w:rPr>
        <w:t xml:space="preserve"> </w:t>
      </w:r>
      <w:r w:rsidRPr="00407347">
        <w:rPr>
          <w:rFonts w:hint="cs"/>
          <w:color w:val="000080"/>
          <w:rtl/>
        </w:rPr>
        <w:t>لا</w:t>
      </w:r>
      <w:r w:rsidRPr="00407347">
        <w:rPr>
          <w:color w:val="000080"/>
          <w:rtl/>
        </w:rPr>
        <w:t xml:space="preserve"> </w:t>
      </w:r>
      <w:r w:rsidRPr="00407347">
        <w:rPr>
          <w:rFonts w:hint="cs"/>
          <w:color w:val="000080"/>
          <w:rtl/>
        </w:rPr>
        <w:t>يخلو</w:t>
      </w:r>
      <w:r w:rsidRPr="00407347">
        <w:rPr>
          <w:color w:val="000080"/>
          <w:rtl/>
        </w:rPr>
        <w:t xml:space="preserve"> </w:t>
      </w:r>
      <w:r w:rsidRPr="00407347">
        <w:rPr>
          <w:rFonts w:hint="cs"/>
          <w:color w:val="000080"/>
          <w:rtl/>
        </w:rPr>
        <w:t>عن</w:t>
      </w:r>
      <w:r w:rsidRPr="00407347">
        <w:rPr>
          <w:color w:val="000080"/>
          <w:rtl/>
        </w:rPr>
        <w:t xml:space="preserve"> </w:t>
      </w:r>
      <w:r w:rsidRPr="00407347">
        <w:rPr>
          <w:rFonts w:hint="cs"/>
          <w:color w:val="000080"/>
          <w:rtl/>
        </w:rPr>
        <w:t>اشكال،</w:t>
      </w:r>
      <w:r w:rsidRPr="00407347">
        <w:rPr>
          <w:color w:val="000080"/>
          <w:rtl/>
        </w:rPr>
        <w:t xml:space="preserve"> </w:t>
      </w:r>
      <w:r w:rsidRPr="00407347">
        <w:rPr>
          <w:rFonts w:hint="cs"/>
          <w:color w:val="000080"/>
          <w:rtl/>
        </w:rPr>
        <w:t>بل</w:t>
      </w:r>
      <w:r w:rsidRPr="00407347">
        <w:rPr>
          <w:color w:val="000080"/>
          <w:rtl/>
        </w:rPr>
        <w:t xml:space="preserve"> </w:t>
      </w:r>
      <w:r w:rsidRPr="00407347">
        <w:rPr>
          <w:rFonts w:hint="cs"/>
          <w:color w:val="000080"/>
          <w:rtl/>
        </w:rPr>
        <w:t>الحكم</w:t>
      </w:r>
      <w:r w:rsidRPr="00407347">
        <w:rPr>
          <w:color w:val="000080"/>
          <w:rtl/>
        </w:rPr>
        <w:t xml:space="preserve"> </w:t>
      </w:r>
      <w:r w:rsidRPr="00407347">
        <w:rPr>
          <w:rFonts w:hint="cs"/>
          <w:color w:val="000080"/>
          <w:rtl/>
        </w:rPr>
        <w:t>بالصحة</w:t>
      </w:r>
      <w:r w:rsidRPr="00407347">
        <w:rPr>
          <w:color w:val="000080"/>
          <w:rtl/>
        </w:rPr>
        <w:t xml:space="preserve"> </w:t>
      </w:r>
      <w:r w:rsidRPr="00407347">
        <w:rPr>
          <w:rFonts w:hint="cs"/>
          <w:color w:val="000080"/>
          <w:rtl/>
        </w:rPr>
        <w:t>مما</w:t>
      </w:r>
      <w:r w:rsidRPr="00407347">
        <w:rPr>
          <w:color w:val="000080"/>
          <w:rtl/>
        </w:rPr>
        <w:t xml:space="preserve"> </w:t>
      </w:r>
      <w:r w:rsidRPr="00407347">
        <w:rPr>
          <w:rFonts w:hint="cs"/>
          <w:color w:val="000080"/>
          <w:rtl/>
        </w:rPr>
        <w:t>لا</w:t>
      </w:r>
      <w:r w:rsidRPr="00407347">
        <w:rPr>
          <w:color w:val="000080"/>
          <w:rtl/>
        </w:rPr>
        <w:t xml:space="preserve"> </w:t>
      </w:r>
      <w:r w:rsidRPr="00407347">
        <w:rPr>
          <w:rFonts w:hint="cs"/>
          <w:color w:val="000080"/>
          <w:rtl/>
        </w:rPr>
        <w:t>يخلو</w:t>
      </w:r>
      <w:r w:rsidRPr="00407347">
        <w:rPr>
          <w:color w:val="000080"/>
          <w:rtl/>
        </w:rPr>
        <w:t xml:space="preserve"> </w:t>
      </w:r>
      <w:r w:rsidRPr="00407347">
        <w:rPr>
          <w:rFonts w:hint="cs"/>
          <w:color w:val="000080"/>
          <w:rtl/>
        </w:rPr>
        <w:t>عن</w:t>
      </w:r>
      <w:r w:rsidRPr="00407347">
        <w:rPr>
          <w:color w:val="000080"/>
          <w:rtl/>
        </w:rPr>
        <w:t xml:space="preserve"> </w:t>
      </w:r>
      <w:r w:rsidRPr="00407347">
        <w:rPr>
          <w:rFonts w:hint="cs"/>
          <w:color w:val="000080"/>
          <w:rtl/>
        </w:rPr>
        <w:t>وجه</w:t>
      </w:r>
      <w:r w:rsidRPr="00407347">
        <w:rPr>
          <w:color w:val="000080"/>
          <w:rtl/>
        </w:rPr>
        <w:t>.</w:t>
      </w:r>
    </w:p>
    <w:p w:rsidR="00407347" w:rsidRDefault="00407347" w:rsidP="00431BA1">
      <w:pPr>
        <w:jc w:val="both"/>
        <w:rPr>
          <w:rtl/>
        </w:rPr>
      </w:pPr>
      <w:r>
        <w:rPr>
          <w:rFonts w:hint="cs"/>
          <w:rtl/>
        </w:rPr>
        <w:t>در اینجا دو بحث مطرح است:</w:t>
      </w:r>
    </w:p>
    <w:p w:rsidR="00407347" w:rsidRDefault="00407347" w:rsidP="00431BA1">
      <w:pPr>
        <w:pStyle w:val="ListParagraph"/>
        <w:numPr>
          <w:ilvl w:val="0"/>
          <w:numId w:val="17"/>
        </w:numPr>
        <w:jc w:val="both"/>
      </w:pPr>
      <w:r>
        <w:rPr>
          <w:rFonts w:hint="cs"/>
          <w:rtl/>
        </w:rPr>
        <w:t>آیا می توان با «لا ضرر» وجوب وضوی ضرری و حج ضرری را نفی کرد؟</w:t>
      </w:r>
    </w:p>
    <w:p w:rsidR="00407347" w:rsidRDefault="00407347" w:rsidP="00431BA1">
      <w:pPr>
        <w:pStyle w:val="ListParagraph"/>
        <w:numPr>
          <w:ilvl w:val="0"/>
          <w:numId w:val="17"/>
        </w:numPr>
        <w:jc w:val="both"/>
      </w:pPr>
      <w:r>
        <w:rPr>
          <w:rFonts w:hint="cs"/>
          <w:rtl/>
        </w:rPr>
        <w:t xml:space="preserve">آیا می توان با «لا ضرر» حرمت وضوی ضرری و حج ضرری را اثبات کرد؟ </w:t>
      </w:r>
    </w:p>
    <w:p w:rsidR="00407347" w:rsidRDefault="00407347" w:rsidP="00431BA1">
      <w:pPr>
        <w:jc w:val="both"/>
        <w:rPr>
          <w:rtl/>
        </w:rPr>
      </w:pPr>
      <w:r>
        <w:rPr>
          <w:rFonts w:hint="cs"/>
          <w:rtl/>
        </w:rPr>
        <w:t xml:space="preserve">در بحث نفی وجوب وضو، اگر «لا ضرر» ناظر به نفی حکمی باشد که منشأ ضرر است و ضرر نیز به معنای تضرّر باشد، وجوب وضو منشأ ضرر بوده و باعث شده مکلّف در صدد امتثال بر آمده و امتثال باعث تضرّر مکلّف شود. </w:t>
      </w:r>
    </w:p>
    <w:p w:rsidR="00407347" w:rsidRDefault="00407347" w:rsidP="00431BA1">
      <w:pPr>
        <w:jc w:val="both"/>
        <w:rPr>
          <w:rtl/>
        </w:rPr>
      </w:pPr>
      <w:r>
        <w:rPr>
          <w:rFonts w:hint="cs"/>
          <w:rtl/>
        </w:rPr>
        <w:t>اما بحث اثبات حرمت وضو با تمسک به «لا ضرر»، همان بحثی است که در کلام سید حائری مطرح شده بود. در تقریب می توان گفت: اباحه وضو و حج ضرری، حکمی است که از آن ضرر ناشی می شود. پس با «لا ضرر» اباحه وضو و حج ضرری نفی شده و نتیجه آن اثبات حرمت است. در جلسه گذشته در این باره بحث کردیم.</w:t>
      </w:r>
    </w:p>
    <w:p w:rsidR="00407347" w:rsidRDefault="00407347" w:rsidP="00431BA1">
      <w:pPr>
        <w:jc w:val="both"/>
        <w:rPr>
          <w:rtl/>
        </w:rPr>
      </w:pPr>
      <w:r>
        <w:rPr>
          <w:rFonts w:hint="cs"/>
          <w:rtl/>
        </w:rPr>
        <w:t xml:space="preserve">دو بحث بالا، از هم مستقل بوده و باید به صورت مجزا مورد بررسی قرار بگیرد در حالی مرحوم آقای داماد هر دو بحث را با هم مطرح کرده است. </w:t>
      </w:r>
    </w:p>
    <w:p w:rsidR="00431BA1" w:rsidRDefault="00431BA1" w:rsidP="00431BA1">
      <w:pPr>
        <w:pStyle w:val="Heading3"/>
        <w:jc w:val="both"/>
        <w:rPr>
          <w:rtl/>
        </w:rPr>
      </w:pPr>
      <w:bookmarkStart w:id="11" w:name="_Toc37837668"/>
      <w:r>
        <w:rPr>
          <w:rFonts w:hint="cs"/>
          <w:rtl/>
        </w:rPr>
        <w:lastRenderedPageBreak/>
        <w:t>امکان نفی صحت وضوی ضرری از راه عدم احراز ملاک</w:t>
      </w:r>
      <w:bookmarkEnd w:id="11"/>
    </w:p>
    <w:p w:rsidR="00431BA1" w:rsidRDefault="00407347" w:rsidP="00431BA1">
      <w:pPr>
        <w:jc w:val="both"/>
        <w:rPr>
          <w:rtl/>
        </w:rPr>
      </w:pPr>
      <w:r>
        <w:rPr>
          <w:rFonts w:hint="cs"/>
          <w:rtl/>
        </w:rPr>
        <w:t>البته اگر وجوب وضوی ضرری یا حج ضرری، نفی می شود می توان از راه دیگری به جز تمسک به «لا ضرر» بطلان وضو و حج را اثبات کرد. به این بیان که دلیلی بر ملاک</w:t>
      </w:r>
      <w:r w:rsidR="00431BA1">
        <w:rPr>
          <w:rFonts w:hint="cs"/>
          <w:rtl/>
        </w:rPr>
        <w:t xml:space="preserve"> دار بودن وضو و حج بدون امر، </w:t>
      </w:r>
      <w:r>
        <w:rPr>
          <w:rFonts w:hint="cs"/>
          <w:rtl/>
        </w:rPr>
        <w:t xml:space="preserve">نداریم و با فرض نبود امر و نبود دلیل بر ملاک دار بودن، وضو و حج باطل خواهد بود. این بیان، بحث مفصّلی داشته و باید در جایگاه خویش مطرح شود. </w:t>
      </w:r>
    </w:p>
    <w:p w:rsidR="00407347" w:rsidRDefault="00407347" w:rsidP="00431BA1">
      <w:pPr>
        <w:jc w:val="both"/>
        <w:rPr>
          <w:rtl/>
        </w:rPr>
      </w:pPr>
      <w:r>
        <w:rPr>
          <w:rFonts w:hint="cs"/>
          <w:rtl/>
        </w:rPr>
        <w:t>خلاصه آنکه، برای اثبات بطلان وضوی ضرری یا حج ضرری وجود دارد:</w:t>
      </w:r>
    </w:p>
    <w:p w:rsidR="00407347" w:rsidRDefault="00407347" w:rsidP="00431BA1">
      <w:pPr>
        <w:pStyle w:val="ListParagraph"/>
        <w:numPr>
          <w:ilvl w:val="0"/>
          <w:numId w:val="18"/>
        </w:numPr>
        <w:jc w:val="both"/>
      </w:pPr>
      <w:r>
        <w:rPr>
          <w:rFonts w:hint="cs"/>
          <w:rtl/>
        </w:rPr>
        <w:t xml:space="preserve">دلیلی بر ملاک دار بودن وضوی ضرری و حج ضرری نداریم و به همین دلیل، وضوی ضرری و حج ضرری باطل است. </w:t>
      </w:r>
    </w:p>
    <w:p w:rsidR="00407347" w:rsidRDefault="00407347" w:rsidP="00431BA1">
      <w:pPr>
        <w:pStyle w:val="ListParagraph"/>
        <w:numPr>
          <w:ilvl w:val="0"/>
          <w:numId w:val="18"/>
        </w:numPr>
        <w:jc w:val="both"/>
      </w:pPr>
      <w:r>
        <w:rPr>
          <w:rFonts w:hint="cs"/>
          <w:rtl/>
        </w:rPr>
        <w:t>از حدیث «لا ضرر» حرمت وضوی ضرری را استفاده کرده و در نتیجه حکم به بطلان وضوی ضرری کنیم.</w:t>
      </w:r>
    </w:p>
    <w:p w:rsidR="00407347" w:rsidRDefault="00407347" w:rsidP="00431BA1">
      <w:pPr>
        <w:ind w:left="141"/>
        <w:jc w:val="both"/>
        <w:rPr>
          <w:rtl/>
        </w:rPr>
      </w:pPr>
      <w:r>
        <w:rPr>
          <w:rFonts w:hint="cs"/>
          <w:rtl/>
        </w:rPr>
        <w:t xml:space="preserve">مطلب اول باید در جایگاه خویش طرح شده و مطلب دوم نیز صحیح نیست. </w:t>
      </w:r>
    </w:p>
    <w:p w:rsidR="00407347" w:rsidRDefault="00407347" w:rsidP="00431BA1">
      <w:pPr>
        <w:ind w:left="141"/>
        <w:jc w:val="both"/>
        <w:rPr>
          <w:rtl/>
        </w:rPr>
      </w:pPr>
      <w:r>
        <w:rPr>
          <w:rFonts w:hint="cs"/>
          <w:rtl/>
        </w:rPr>
        <w:t xml:space="preserve">مرحوم آقای داماد در ادامه می فرماید: </w:t>
      </w:r>
    </w:p>
    <w:p w:rsidR="00407347" w:rsidRDefault="00407347" w:rsidP="00431BA1">
      <w:pPr>
        <w:ind w:left="141"/>
        <w:jc w:val="both"/>
        <w:rPr>
          <w:color w:val="000080"/>
          <w:rtl/>
        </w:rPr>
      </w:pPr>
      <w:r w:rsidRPr="00407347">
        <w:rPr>
          <w:rFonts w:hint="cs"/>
          <w:color w:val="000080"/>
          <w:rtl/>
        </w:rPr>
        <w:t>و</w:t>
      </w:r>
      <w:r w:rsidRPr="00407347">
        <w:rPr>
          <w:color w:val="000080"/>
          <w:rtl/>
        </w:rPr>
        <w:t xml:space="preserve"> </w:t>
      </w:r>
      <w:r w:rsidRPr="00407347">
        <w:rPr>
          <w:rFonts w:hint="cs"/>
          <w:color w:val="000080"/>
          <w:rtl/>
        </w:rPr>
        <w:t>بما</w:t>
      </w:r>
      <w:r w:rsidRPr="00407347">
        <w:rPr>
          <w:color w:val="000080"/>
          <w:rtl/>
        </w:rPr>
        <w:t xml:space="preserve"> </w:t>
      </w:r>
      <w:r w:rsidRPr="00407347">
        <w:rPr>
          <w:rFonts w:hint="cs"/>
          <w:color w:val="000080"/>
          <w:rtl/>
        </w:rPr>
        <w:t>ذكرنا</w:t>
      </w:r>
      <w:r w:rsidRPr="00407347">
        <w:rPr>
          <w:color w:val="000080"/>
          <w:rtl/>
        </w:rPr>
        <w:t xml:space="preserve"> </w:t>
      </w:r>
      <w:r w:rsidRPr="00407347">
        <w:rPr>
          <w:rFonts w:hint="cs"/>
          <w:color w:val="000080"/>
          <w:rtl/>
        </w:rPr>
        <w:t>يظهر</w:t>
      </w:r>
      <w:r w:rsidRPr="00407347">
        <w:rPr>
          <w:color w:val="000080"/>
          <w:rtl/>
        </w:rPr>
        <w:t xml:space="preserve"> </w:t>
      </w:r>
      <w:r w:rsidRPr="00407347">
        <w:rPr>
          <w:rFonts w:hint="cs"/>
          <w:color w:val="000080"/>
          <w:rtl/>
        </w:rPr>
        <w:t>ان</w:t>
      </w:r>
      <w:r w:rsidRPr="00407347">
        <w:rPr>
          <w:color w:val="000080"/>
          <w:rtl/>
        </w:rPr>
        <w:t xml:space="preserve"> </w:t>
      </w:r>
      <w:r w:rsidRPr="00407347">
        <w:rPr>
          <w:rFonts w:hint="cs"/>
          <w:color w:val="000080"/>
          <w:rtl/>
        </w:rPr>
        <w:t>الاقوى</w:t>
      </w:r>
      <w:r w:rsidRPr="00407347">
        <w:rPr>
          <w:color w:val="000080"/>
          <w:rtl/>
        </w:rPr>
        <w:t xml:space="preserve"> </w:t>
      </w:r>
      <w:r w:rsidRPr="00407347">
        <w:rPr>
          <w:rFonts w:hint="cs"/>
          <w:color w:val="000080"/>
          <w:rtl/>
        </w:rPr>
        <w:t>وجوب</w:t>
      </w:r>
      <w:r w:rsidRPr="00407347">
        <w:rPr>
          <w:color w:val="000080"/>
          <w:rtl/>
        </w:rPr>
        <w:t xml:space="preserve"> </w:t>
      </w:r>
      <w:r w:rsidRPr="00407347">
        <w:rPr>
          <w:rFonts w:hint="cs"/>
          <w:color w:val="000080"/>
          <w:rtl/>
        </w:rPr>
        <w:t>الوضوء</w:t>
      </w:r>
      <w:r w:rsidRPr="00407347">
        <w:rPr>
          <w:color w:val="000080"/>
          <w:rtl/>
        </w:rPr>
        <w:t xml:space="preserve"> </w:t>
      </w:r>
      <w:r w:rsidRPr="00407347">
        <w:rPr>
          <w:rFonts w:hint="cs"/>
          <w:color w:val="000080"/>
          <w:rtl/>
        </w:rPr>
        <w:t>او</w:t>
      </w:r>
      <w:r w:rsidRPr="00407347">
        <w:rPr>
          <w:color w:val="000080"/>
          <w:rtl/>
        </w:rPr>
        <w:t xml:space="preserve"> </w:t>
      </w:r>
      <w:r w:rsidRPr="00407347">
        <w:rPr>
          <w:rFonts w:hint="cs"/>
          <w:color w:val="000080"/>
          <w:rtl/>
        </w:rPr>
        <w:t>الحج</w:t>
      </w:r>
      <w:r w:rsidRPr="00407347">
        <w:rPr>
          <w:color w:val="000080"/>
          <w:rtl/>
        </w:rPr>
        <w:t xml:space="preserve"> </w:t>
      </w:r>
      <w:r w:rsidRPr="00407347">
        <w:rPr>
          <w:rFonts w:hint="cs"/>
          <w:color w:val="000080"/>
          <w:rtl/>
        </w:rPr>
        <w:t>و</w:t>
      </w:r>
      <w:r w:rsidRPr="00407347">
        <w:rPr>
          <w:color w:val="000080"/>
          <w:rtl/>
        </w:rPr>
        <w:t xml:space="preserve"> </w:t>
      </w:r>
      <w:r w:rsidRPr="00407347">
        <w:rPr>
          <w:rFonts w:hint="cs"/>
          <w:color w:val="000080"/>
          <w:rtl/>
        </w:rPr>
        <w:t>نحوهما</w:t>
      </w:r>
      <w:r w:rsidRPr="00407347">
        <w:rPr>
          <w:color w:val="000080"/>
          <w:rtl/>
        </w:rPr>
        <w:t xml:space="preserve"> </w:t>
      </w:r>
      <w:r w:rsidRPr="00407347">
        <w:rPr>
          <w:rFonts w:hint="cs"/>
          <w:color w:val="000080"/>
          <w:rtl/>
        </w:rPr>
        <w:t>مع</w:t>
      </w:r>
      <w:r w:rsidRPr="00407347">
        <w:rPr>
          <w:color w:val="000080"/>
          <w:rtl/>
        </w:rPr>
        <w:t xml:space="preserve"> </w:t>
      </w:r>
      <w:r w:rsidRPr="00407347">
        <w:rPr>
          <w:rFonts w:hint="cs"/>
          <w:color w:val="000080"/>
          <w:rtl/>
        </w:rPr>
        <w:t>الضرر</w:t>
      </w:r>
      <w:r w:rsidRPr="00407347">
        <w:rPr>
          <w:color w:val="000080"/>
          <w:rtl/>
        </w:rPr>
        <w:t xml:space="preserve"> </w:t>
      </w:r>
      <w:r w:rsidRPr="00407347">
        <w:rPr>
          <w:rFonts w:hint="cs"/>
          <w:color w:val="000080"/>
          <w:rtl/>
        </w:rPr>
        <w:t>اذا</w:t>
      </w:r>
      <w:r w:rsidRPr="00407347">
        <w:rPr>
          <w:color w:val="000080"/>
          <w:rtl/>
        </w:rPr>
        <w:t xml:space="preserve"> </w:t>
      </w:r>
      <w:r w:rsidRPr="00407347">
        <w:rPr>
          <w:rFonts w:hint="cs"/>
          <w:color w:val="000080"/>
          <w:rtl/>
        </w:rPr>
        <w:t>كان</w:t>
      </w:r>
      <w:r w:rsidRPr="00407347">
        <w:rPr>
          <w:color w:val="000080"/>
          <w:rtl/>
        </w:rPr>
        <w:t xml:space="preserve"> </w:t>
      </w:r>
      <w:r w:rsidRPr="00407347">
        <w:rPr>
          <w:rFonts w:hint="cs"/>
          <w:color w:val="000080"/>
          <w:rtl/>
        </w:rPr>
        <w:t>المكلف</w:t>
      </w:r>
      <w:r w:rsidRPr="00407347">
        <w:rPr>
          <w:color w:val="000080"/>
          <w:rtl/>
        </w:rPr>
        <w:t xml:space="preserve"> </w:t>
      </w:r>
      <w:r w:rsidRPr="00407347">
        <w:rPr>
          <w:rFonts w:hint="cs"/>
          <w:color w:val="000080"/>
          <w:rtl/>
        </w:rPr>
        <w:t>مقدما</w:t>
      </w:r>
      <w:r w:rsidRPr="00407347">
        <w:rPr>
          <w:color w:val="000080"/>
          <w:rtl/>
        </w:rPr>
        <w:t xml:space="preserve"> </w:t>
      </w:r>
      <w:r w:rsidRPr="00407347">
        <w:rPr>
          <w:rFonts w:hint="cs"/>
          <w:color w:val="000080"/>
          <w:rtl/>
        </w:rPr>
        <w:t>عليه</w:t>
      </w:r>
      <w:r w:rsidRPr="00407347">
        <w:rPr>
          <w:color w:val="000080"/>
          <w:rtl/>
        </w:rPr>
        <w:t xml:space="preserve"> </w:t>
      </w:r>
      <w:r w:rsidRPr="00407347">
        <w:rPr>
          <w:rFonts w:hint="cs"/>
          <w:color w:val="000080"/>
          <w:rtl/>
        </w:rPr>
        <w:t>و</w:t>
      </w:r>
      <w:r w:rsidRPr="00407347">
        <w:rPr>
          <w:color w:val="000080"/>
          <w:rtl/>
        </w:rPr>
        <w:t xml:space="preserve"> </w:t>
      </w:r>
      <w:r w:rsidRPr="00407347">
        <w:rPr>
          <w:rFonts w:hint="cs"/>
          <w:color w:val="000080"/>
          <w:rtl/>
        </w:rPr>
        <w:t>لو</w:t>
      </w:r>
      <w:r w:rsidRPr="00407347">
        <w:rPr>
          <w:color w:val="000080"/>
          <w:rtl/>
        </w:rPr>
        <w:t xml:space="preserve"> </w:t>
      </w:r>
      <w:r w:rsidRPr="00407347">
        <w:rPr>
          <w:rFonts w:hint="cs"/>
          <w:color w:val="000080"/>
          <w:rtl/>
        </w:rPr>
        <w:t>لم</w:t>
      </w:r>
      <w:r w:rsidRPr="00407347">
        <w:rPr>
          <w:color w:val="000080"/>
          <w:rtl/>
        </w:rPr>
        <w:t xml:space="preserve"> </w:t>
      </w:r>
      <w:r w:rsidRPr="00407347">
        <w:rPr>
          <w:rFonts w:hint="cs"/>
          <w:color w:val="000080"/>
          <w:rtl/>
        </w:rPr>
        <w:t>يكن</w:t>
      </w:r>
      <w:r w:rsidRPr="00407347">
        <w:rPr>
          <w:color w:val="000080"/>
          <w:rtl/>
        </w:rPr>
        <w:t xml:space="preserve"> </w:t>
      </w:r>
      <w:r w:rsidRPr="00407347">
        <w:rPr>
          <w:rFonts w:hint="cs"/>
          <w:color w:val="000080"/>
          <w:rtl/>
        </w:rPr>
        <w:t>واجبا</w:t>
      </w:r>
      <w:r w:rsidRPr="00407347">
        <w:rPr>
          <w:color w:val="000080"/>
          <w:rtl/>
        </w:rPr>
        <w:t xml:space="preserve"> </w:t>
      </w:r>
      <w:r w:rsidRPr="00407347">
        <w:rPr>
          <w:rFonts w:hint="cs"/>
          <w:color w:val="000080"/>
          <w:rtl/>
        </w:rPr>
        <w:t>ايضا،</w:t>
      </w:r>
      <w:r w:rsidRPr="00407347">
        <w:rPr>
          <w:color w:val="000080"/>
          <w:rtl/>
        </w:rPr>
        <w:t xml:space="preserve"> </w:t>
      </w:r>
      <w:r w:rsidRPr="00407347">
        <w:rPr>
          <w:rFonts w:hint="cs"/>
          <w:color w:val="000080"/>
          <w:rtl/>
        </w:rPr>
        <w:t>نعم</w:t>
      </w:r>
      <w:r w:rsidRPr="00407347">
        <w:rPr>
          <w:color w:val="000080"/>
          <w:rtl/>
        </w:rPr>
        <w:t xml:space="preserve"> </w:t>
      </w:r>
      <w:r w:rsidRPr="00407347">
        <w:rPr>
          <w:rFonts w:hint="cs"/>
          <w:color w:val="000080"/>
          <w:rtl/>
        </w:rPr>
        <w:t>للقول</w:t>
      </w:r>
      <w:r w:rsidRPr="00407347">
        <w:rPr>
          <w:color w:val="000080"/>
          <w:rtl/>
        </w:rPr>
        <w:t xml:space="preserve"> </w:t>
      </w:r>
      <w:r w:rsidRPr="00407347">
        <w:rPr>
          <w:rFonts w:hint="cs"/>
          <w:color w:val="000080"/>
          <w:rtl/>
        </w:rPr>
        <w:t>بنفى</w:t>
      </w:r>
      <w:r w:rsidRPr="00407347">
        <w:rPr>
          <w:color w:val="000080"/>
          <w:rtl/>
        </w:rPr>
        <w:t xml:space="preserve"> </w:t>
      </w:r>
      <w:r w:rsidRPr="00407347">
        <w:rPr>
          <w:rFonts w:hint="cs"/>
          <w:color w:val="000080"/>
          <w:rtl/>
        </w:rPr>
        <w:t>الوجوب</w:t>
      </w:r>
      <w:r w:rsidRPr="00407347">
        <w:rPr>
          <w:color w:val="000080"/>
          <w:rtl/>
        </w:rPr>
        <w:t xml:space="preserve"> </w:t>
      </w:r>
      <w:r w:rsidRPr="00407347">
        <w:rPr>
          <w:rFonts w:hint="cs"/>
          <w:color w:val="000080"/>
          <w:rtl/>
        </w:rPr>
        <w:t>وجه</w:t>
      </w:r>
      <w:r w:rsidRPr="00407347">
        <w:rPr>
          <w:color w:val="000080"/>
          <w:rtl/>
        </w:rPr>
        <w:t xml:space="preserve"> </w:t>
      </w:r>
      <w:r w:rsidRPr="00407347">
        <w:rPr>
          <w:rFonts w:hint="cs"/>
          <w:color w:val="000080"/>
          <w:rtl/>
        </w:rPr>
        <w:t>فيما</w:t>
      </w:r>
      <w:r w:rsidRPr="00407347">
        <w:rPr>
          <w:color w:val="000080"/>
          <w:rtl/>
        </w:rPr>
        <w:t xml:space="preserve"> </w:t>
      </w:r>
      <w:r w:rsidRPr="00407347">
        <w:rPr>
          <w:rFonts w:hint="cs"/>
          <w:color w:val="000080"/>
          <w:rtl/>
        </w:rPr>
        <w:t>ليس</w:t>
      </w:r>
      <w:r w:rsidRPr="00407347">
        <w:rPr>
          <w:color w:val="000080"/>
          <w:rtl/>
        </w:rPr>
        <w:t xml:space="preserve"> </w:t>
      </w:r>
      <w:r w:rsidRPr="00407347">
        <w:rPr>
          <w:rFonts w:hint="cs"/>
          <w:color w:val="000080"/>
          <w:rtl/>
        </w:rPr>
        <w:t>بناؤه</w:t>
      </w:r>
      <w:r w:rsidRPr="00407347">
        <w:rPr>
          <w:color w:val="000080"/>
          <w:rtl/>
        </w:rPr>
        <w:t xml:space="preserve"> </w:t>
      </w:r>
      <w:r w:rsidRPr="00407347">
        <w:rPr>
          <w:rFonts w:hint="cs"/>
          <w:color w:val="000080"/>
          <w:rtl/>
        </w:rPr>
        <w:t>الا</w:t>
      </w:r>
      <w:r w:rsidRPr="00407347">
        <w:rPr>
          <w:color w:val="000080"/>
          <w:rtl/>
        </w:rPr>
        <w:t xml:space="preserve"> </w:t>
      </w:r>
      <w:r w:rsidRPr="00407347">
        <w:rPr>
          <w:rFonts w:hint="cs"/>
          <w:color w:val="000080"/>
          <w:rtl/>
        </w:rPr>
        <w:t>على</w:t>
      </w:r>
      <w:r w:rsidRPr="00407347">
        <w:rPr>
          <w:color w:val="000080"/>
          <w:rtl/>
        </w:rPr>
        <w:t xml:space="preserve"> </w:t>
      </w:r>
      <w:r w:rsidRPr="00407347">
        <w:rPr>
          <w:rFonts w:hint="cs"/>
          <w:color w:val="000080"/>
          <w:rtl/>
        </w:rPr>
        <w:t>الاتيان</w:t>
      </w:r>
      <w:r w:rsidRPr="00407347">
        <w:rPr>
          <w:color w:val="000080"/>
          <w:rtl/>
        </w:rPr>
        <w:t xml:space="preserve"> </w:t>
      </w:r>
      <w:r w:rsidRPr="00407347">
        <w:rPr>
          <w:rFonts w:hint="cs"/>
          <w:color w:val="000080"/>
          <w:rtl/>
        </w:rPr>
        <w:t>بما</w:t>
      </w:r>
      <w:r w:rsidRPr="00407347">
        <w:rPr>
          <w:color w:val="000080"/>
          <w:rtl/>
        </w:rPr>
        <w:t xml:space="preserve"> </w:t>
      </w:r>
      <w:r w:rsidRPr="00407347">
        <w:rPr>
          <w:rFonts w:hint="cs"/>
          <w:color w:val="000080"/>
          <w:rtl/>
        </w:rPr>
        <w:t>هو</w:t>
      </w:r>
      <w:r w:rsidRPr="00407347">
        <w:rPr>
          <w:color w:val="000080"/>
          <w:rtl/>
        </w:rPr>
        <w:t xml:space="preserve"> </w:t>
      </w:r>
      <w:r w:rsidRPr="00407347">
        <w:rPr>
          <w:rFonts w:hint="cs"/>
          <w:color w:val="000080"/>
          <w:rtl/>
        </w:rPr>
        <w:t>الواجب</w:t>
      </w:r>
      <w:r w:rsidRPr="00407347">
        <w:rPr>
          <w:color w:val="000080"/>
          <w:rtl/>
        </w:rPr>
        <w:t xml:space="preserve"> </w:t>
      </w:r>
      <w:r w:rsidRPr="00407347">
        <w:rPr>
          <w:rFonts w:hint="cs"/>
          <w:color w:val="000080"/>
          <w:rtl/>
        </w:rPr>
        <w:t>على</w:t>
      </w:r>
      <w:r w:rsidRPr="00407347">
        <w:rPr>
          <w:color w:val="000080"/>
          <w:rtl/>
        </w:rPr>
        <w:t xml:space="preserve"> </w:t>
      </w:r>
      <w:r w:rsidRPr="00407347">
        <w:rPr>
          <w:rFonts w:hint="cs"/>
          <w:color w:val="000080"/>
          <w:rtl/>
        </w:rPr>
        <w:t>اشكال</w:t>
      </w:r>
      <w:r w:rsidRPr="00407347">
        <w:rPr>
          <w:color w:val="000080"/>
          <w:rtl/>
        </w:rPr>
        <w:t xml:space="preserve"> </w:t>
      </w:r>
      <w:r w:rsidRPr="00407347">
        <w:rPr>
          <w:rFonts w:hint="cs"/>
          <w:color w:val="000080"/>
          <w:rtl/>
        </w:rPr>
        <w:t>فيه</w:t>
      </w:r>
      <w:r w:rsidRPr="00407347">
        <w:rPr>
          <w:color w:val="000080"/>
          <w:rtl/>
        </w:rPr>
        <w:t xml:space="preserve"> </w:t>
      </w:r>
      <w:r w:rsidRPr="00407347">
        <w:rPr>
          <w:rFonts w:hint="cs"/>
          <w:color w:val="000080"/>
          <w:rtl/>
        </w:rPr>
        <w:t>ايضا،</w:t>
      </w:r>
      <w:r w:rsidRPr="00407347">
        <w:rPr>
          <w:color w:val="000080"/>
          <w:rtl/>
        </w:rPr>
        <w:t xml:space="preserve"> </w:t>
      </w:r>
      <w:r w:rsidRPr="00407347">
        <w:rPr>
          <w:rFonts w:hint="cs"/>
          <w:color w:val="000080"/>
          <w:rtl/>
        </w:rPr>
        <w:t>فافهم</w:t>
      </w:r>
      <w:r w:rsidRPr="00407347">
        <w:rPr>
          <w:color w:val="000080"/>
          <w:rtl/>
        </w:rPr>
        <w:t>.</w:t>
      </w:r>
    </w:p>
    <w:p w:rsidR="00407347" w:rsidRPr="00407347" w:rsidRDefault="00407347" w:rsidP="00431BA1">
      <w:pPr>
        <w:jc w:val="both"/>
        <w:rPr>
          <w:rtl/>
        </w:rPr>
      </w:pPr>
      <w:r>
        <w:rPr>
          <w:rFonts w:hint="cs"/>
          <w:rtl/>
        </w:rPr>
        <w:t xml:space="preserve">در جلسه آینده درباره این قطعه از کلام مرحوم آقای داماد بحث خواهیم کرد. </w:t>
      </w:r>
      <w:r w:rsidR="00F53E27">
        <w:rPr>
          <w:rFonts w:hint="cs"/>
          <w:rtl/>
        </w:rPr>
        <w:t>اگر در کلام شهید صدر بحث مربوط با کلام مرحوم آقای داماد وجود داشت، در جلسه آینده مورد بررسی قرار خواهد گرفت.</w:t>
      </w:r>
    </w:p>
    <w:sectPr w:rsidR="00407347" w:rsidRPr="00407347"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59A" w:rsidRDefault="00CF259A" w:rsidP="008B750B">
      <w:pPr>
        <w:spacing w:line="240" w:lineRule="auto"/>
      </w:pPr>
      <w:r>
        <w:separator/>
      </w:r>
    </w:p>
  </w:endnote>
  <w:endnote w:type="continuationSeparator" w:id="0">
    <w:p w:rsidR="00CF259A" w:rsidRDefault="00CF259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F1EC5" w:rsidRPr="009F1EC5">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173D5C" w:rsidP="001B6799">
          <w:pPr>
            <w:pStyle w:val="Footer"/>
            <w:bidi w:val="0"/>
            <w:rPr>
              <w:color w:val="808080" w:themeColor="background1" w:themeShade="80"/>
            </w:rPr>
          </w:pPr>
          <w:bookmarkStart w:id="19" w:name="BokAdres"/>
          <w:bookmarkEnd w:id="19"/>
          <w:r>
            <w:rPr>
              <w:color w:val="808080" w:themeColor="background1" w:themeShade="80"/>
            </w:rPr>
            <w:t>U1js1_13990124-100_ga1_mfeb.ir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59A" w:rsidRDefault="00CF259A" w:rsidP="008B750B">
      <w:pPr>
        <w:spacing w:line="240" w:lineRule="auto"/>
      </w:pPr>
      <w:r>
        <w:separator/>
      </w:r>
    </w:p>
  </w:footnote>
  <w:footnote w:type="continuationSeparator" w:id="0">
    <w:p w:rsidR="00CF259A" w:rsidRDefault="00CF259A" w:rsidP="008B750B">
      <w:pPr>
        <w:spacing w:line="240" w:lineRule="auto"/>
      </w:pPr>
      <w:r>
        <w:continuationSeparator/>
      </w:r>
    </w:p>
  </w:footnote>
  <w:footnote w:id="1">
    <w:p w:rsidR="001C342A" w:rsidRDefault="001C342A">
      <w:pPr>
        <w:pStyle w:val="FootnoteText"/>
        <w:rPr>
          <w:rtl/>
        </w:rPr>
      </w:pPr>
      <w:r>
        <w:rPr>
          <w:rStyle w:val="FootnoteReference"/>
        </w:rPr>
        <w:footnoteRef/>
      </w:r>
      <w:r>
        <w:rPr>
          <w:rtl/>
        </w:rPr>
        <w:t xml:space="preserve"> </w:t>
      </w:r>
      <w:r w:rsidRPr="001C342A">
        <w:rPr>
          <w:rFonts w:hint="cs"/>
          <w:rtl/>
        </w:rPr>
        <w:t>المحاضرات</w:t>
      </w:r>
      <w:r w:rsidRPr="001C342A">
        <w:rPr>
          <w:rtl/>
        </w:rPr>
        <w:t xml:space="preserve"> ( </w:t>
      </w:r>
      <w:r w:rsidRPr="001C342A">
        <w:rPr>
          <w:rFonts w:hint="cs"/>
          <w:rtl/>
        </w:rPr>
        <w:t>مباحث</w:t>
      </w:r>
      <w:r w:rsidRPr="001C342A">
        <w:rPr>
          <w:rtl/>
        </w:rPr>
        <w:t xml:space="preserve"> </w:t>
      </w:r>
      <w:r w:rsidRPr="001C342A">
        <w:rPr>
          <w:rFonts w:hint="cs"/>
          <w:rtl/>
        </w:rPr>
        <w:t>اصول</w:t>
      </w:r>
      <w:r w:rsidRPr="001C342A">
        <w:rPr>
          <w:rtl/>
        </w:rPr>
        <w:t xml:space="preserve"> </w:t>
      </w:r>
      <w:r w:rsidRPr="001C342A">
        <w:rPr>
          <w:rFonts w:hint="cs"/>
          <w:rtl/>
        </w:rPr>
        <w:t>الفقه</w:t>
      </w:r>
      <w:r w:rsidRPr="001C342A">
        <w:rPr>
          <w:rtl/>
        </w:rPr>
        <w:t xml:space="preserve"> ) </w:t>
      </w:r>
      <w:r w:rsidRPr="001C342A">
        <w:rPr>
          <w:rFonts w:hint="cs"/>
          <w:rtl/>
        </w:rPr>
        <w:t>؛</w:t>
      </w:r>
      <w:r w:rsidRPr="001C342A">
        <w:rPr>
          <w:rtl/>
        </w:rPr>
        <w:t xml:space="preserve"> </w:t>
      </w:r>
      <w:r w:rsidRPr="001C342A">
        <w:rPr>
          <w:rFonts w:hint="cs"/>
          <w:rtl/>
        </w:rPr>
        <w:t>ج‏</w:t>
      </w:r>
      <w:r w:rsidRPr="001C342A">
        <w:rPr>
          <w:rtl/>
        </w:rPr>
        <w:t xml:space="preserve">2 </w:t>
      </w:r>
      <w:r w:rsidRPr="001C342A">
        <w:rPr>
          <w:rFonts w:hint="cs"/>
          <w:rtl/>
        </w:rPr>
        <w:t>؛</w:t>
      </w:r>
      <w:r w:rsidRPr="001C342A">
        <w:rPr>
          <w:rtl/>
        </w:rPr>
        <w:t xml:space="preserve"> </w:t>
      </w:r>
      <w:r w:rsidRPr="001C342A">
        <w:rPr>
          <w:rFonts w:hint="cs"/>
          <w:rtl/>
        </w:rPr>
        <w:t>ص</w:t>
      </w:r>
      <w:r w:rsidRPr="001C342A">
        <w:rPr>
          <w:rtl/>
        </w:rPr>
        <w:t>531</w:t>
      </w:r>
    </w:p>
  </w:footnote>
  <w:footnote w:id="2">
    <w:p w:rsidR="008B108C" w:rsidRDefault="008B108C" w:rsidP="008B108C">
      <w:pPr>
        <w:pStyle w:val="FootnoteText"/>
      </w:pPr>
      <w:r>
        <w:rPr>
          <w:rStyle w:val="FootnoteReference"/>
        </w:rPr>
        <w:footnoteRef/>
      </w:r>
      <w:r>
        <w:rPr>
          <w:rtl/>
        </w:rPr>
        <w:t xml:space="preserve"> </w:t>
      </w:r>
      <w:r>
        <w:rPr>
          <w:rFonts w:hint="cs"/>
          <w:rtl/>
        </w:rPr>
        <w:t>ظاهرا مراد مرحوم آقای داماد، نفی جواز وضوی ضرری با «لا ضرر» است</w:t>
      </w:r>
      <w:r w:rsidR="00A1044B">
        <w:rPr>
          <w:rFonts w:hint="cs"/>
          <w:rtl/>
        </w:rPr>
        <w:t xml:space="preserve"> </w:t>
      </w:r>
      <w:r>
        <w:rPr>
          <w:rFonts w:hint="cs"/>
          <w:rtl/>
        </w:rPr>
        <w:t xml:space="preserve"> و آن را بیع ضرری با اقدام بایع تنظیر کرده است. در مثال بیع ضرری، با وجود حکم شرعی به جواز انعقاد چنین بیعی، اضرار به حکم شرعی مستند نبوده و به نفس بایع استناد دارد. در وضوی ضرری نیز وجود جواز وضوی ضرری، موجب انتساب اضرار به حکم شرعی نیست. </w:t>
      </w:r>
      <w:r w:rsidR="00A1044B">
        <w:rPr>
          <w:rFonts w:hint="cs"/>
          <w:rtl/>
        </w:rPr>
        <w:t xml:space="preserve">همانگونه که مرحوم داماد در انتها نیز بیان کرده: می توان با «لا ضرر» وجوب وضوی ضرری را نفی کرد زیرا در این فرض هر چند مکلّف به نفس خویش اضرار وارد کرده اما منشأاین اضرار، حکم شرعی است. در حالی که نمی توان با «لا ضرر» جواز وضوی ضرری را نفی کرده و در نتیجه حرمت و بطلان وضو را اثبات کرد زیرا در این فرض، اضرار به نفس مکلّف مستند است. (مقرّر) </w:t>
      </w:r>
    </w:p>
  </w:footnote>
  <w:footnote w:id="3">
    <w:p w:rsidR="004779C7" w:rsidRPr="004779C7" w:rsidRDefault="004779C7" w:rsidP="004779C7">
      <w:pPr>
        <w:pStyle w:val="FootnoteText"/>
        <w:rPr>
          <w:rtl/>
        </w:rPr>
      </w:pPr>
      <w:r w:rsidRPr="004779C7">
        <w:footnoteRef/>
      </w:r>
      <w:r w:rsidRPr="004779C7">
        <w:rPr>
          <w:rtl/>
        </w:rPr>
        <w:t xml:space="preserve"> </w:t>
      </w:r>
      <w:hyperlink r:id="rId1" w:history="1">
        <w:r w:rsidRPr="004779C7">
          <w:rPr>
            <w:rStyle w:val="Hyperlink"/>
            <w:rFonts w:hint="cs"/>
            <w:rtl/>
          </w:rPr>
          <w:t>مباحث‌</w:t>
        </w:r>
        <w:r w:rsidRPr="004779C7">
          <w:rPr>
            <w:rStyle w:val="Hyperlink"/>
            <w:rtl/>
          </w:rPr>
          <w:t xml:space="preserve"> </w:t>
        </w:r>
        <w:r w:rsidRPr="004779C7">
          <w:rPr>
            <w:rStyle w:val="Hyperlink"/>
            <w:rFonts w:hint="cs"/>
            <w:rtl/>
          </w:rPr>
          <w:t>الأصول</w:t>
        </w:r>
        <w:r w:rsidRPr="004779C7">
          <w:rPr>
            <w:rStyle w:val="Hyperlink"/>
            <w:rtl/>
          </w:rPr>
          <w:t xml:space="preserve"> (</w:t>
        </w:r>
        <w:r w:rsidRPr="004779C7">
          <w:rPr>
            <w:rStyle w:val="Hyperlink"/>
            <w:rFonts w:hint="cs"/>
            <w:rtl/>
          </w:rPr>
          <w:t>تقریر</w:t>
        </w:r>
        <w:r w:rsidRPr="004779C7">
          <w:rPr>
            <w:rStyle w:val="Hyperlink"/>
            <w:rtl/>
          </w:rPr>
          <w:t xml:space="preserve"> </w:t>
        </w:r>
        <w:r w:rsidRPr="004779C7">
          <w:rPr>
            <w:rStyle w:val="Hyperlink"/>
            <w:rFonts w:hint="cs"/>
            <w:rtl/>
          </w:rPr>
          <w:t>حائری</w:t>
        </w:r>
        <w:r w:rsidRPr="004779C7">
          <w:rPr>
            <w:rStyle w:val="Hyperlink"/>
            <w:rtl/>
          </w:rPr>
          <w:t>)</w:t>
        </w:r>
        <w:r w:rsidRPr="004779C7">
          <w:rPr>
            <w:rStyle w:val="Hyperlink"/>
            <w:rFonts w:hint="cs"/>
            <w:rtl/>
          </w:rPr>
          <w:t>،</w:t>
        </w:r>
        <w:r w:rsidRPr="004779C7">
          <w:rPr>
            <w:rStyle w:val="Hyperlink"/>
            <w:rtl/>
          </w:rPr>
          <w:t xml:space="preserve"> </w:t>
        </w:r>
        <w:r w:rsidRPr="004779C7">
          <w:rPr>
            <w:rStyle w:val="Hyperlink"/>
            <w:rFonts w:hint="cs"/>
            <w:rtl/>
          </w:rPr>
          <w:t>السید</w:t>
        </w:r>
        <w:r w:rsidRPr="004779C7">
          <w:rPr>
            <w:rStyle w:val="Hyperlink"/>
            <w:rtl/>
          </w:rPr>
          <w:t xml:space="preserve"> </w:t>
        </w:r>
        <w:r w:rsidRPr="004779C7">
          <w:rPr>
            <w:rStyle w:val="Hyperlink"/>
            <w:rFonts w:hint="cs"/>
            <w:rtl/>
          </w:rPr>
          <w:t>محمد</w:t>
        </w:r>
        <w:r w:rsidRPr="004779C7">
          <w:rPr>
            <w:rStyle w:val="Hyperlink"/>
            <w:rtl/>
          </w:rPr>
          <w:t xml:space="preserve"> </w:t>
        </w:r>
        <w:r w:rsidRPr="004779C7">
          <w:rPr>
            <w:rStyle w:val="Hyperlink"/>
            <w:rFonts w:hint="cs"/>
            <w:rtl/>
          </w:rPr>
          <w:t>باقر</w:t>
        </w:r>
        <w:r w:rsidRPr="004779C7">
          <w:rPr>
            <w:rStyle w:val="Hyperlink"/>
            <w:rtl/>
          </w:rPr>
          <w:t xml:space="preserve"> </w:t>
        </w:r>
        <w:r w:rsidRPr="004779C7">
          <w:rPr>
            <w:rStyle w:val="Hyperlink"/>
            <w:rFonts w:hint="cs"/>
            <w:rtl/>
          </w:rPr>
          <w:t>الصدر،</w:t>
        </w:r>
        <w:r w:rsidRPr="004779C7">
          <w:rPr>
            <w:rStyle w:val="Hyperlink"/>
            <w:rtl/>
          </w:rPr>
          <w:t xml:space="preserve"> </w:t>
        </w:r>
        <w:r w:rsidRPr="004779C7">
          <w:rPr>
            <w:rStyle w:val="Hyperlink"/>
            <w:rFonts w:hint="cs"/>
            <w:rtl/>
          </w:rPr>
          <w:t>ج</w:t>
        </w:r>
        <w:r w:rsidRPr="004779C7">
          <w:rPr>
            <w:rStyle w:val="Hyperlink"/>
            <w:rtl/>
          </w:rPr>
          <w:t>4</w:t>
        </w:r>
        <w:r w:rsidRPr="004779C7">
          <w:rPr>
            <w:rStyle w:val="Hyperlink"/>
            <w:rFonts w:hint="cs"/>
            <w:rtl/>
          </w:rPr>
          <w:t>،</w:t>
        </w:r>
        <w:r w:rsidRPr="004779C7">
          <w:rPr>
            <w:rStyle w:val="Hyperlink"/>
            <w:rtl/>
          </w:rPr>
          <w:t xml:space="preserve"> </w:t>
        </w:r>
        <w:r w:rsidRPr="004779C7">
          <w:rPr>
            <w:rStyle w:val="Hyperlink"/>
            <w:rFonts w:hint="cs"/>
            <w:rtl/>
          </w:rPr>
          <w:t>ص</w:t>
        </w:r>
        <w:r w:rsidRPr="004779C7">
          <w:rPr>
            <w:rStyle w:val="Hyperlink"/>
            <w:rtl/>
          </w:rPr>
          <w:t>600.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173D5C">
      <w:rPr>
        <w:b/>
        <w:bCs/>
        <w:sz w:val="20"/>
        <w:szCs w:val="24"/>
        <w:rtl/>
      </w:rPr>
      <w:t>100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173D5C">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173D5C">
      <w:rPr>
        <w:rFonts w:hint="cs"/>
        <w:b/>
        <w:bCs/>
        <w:color w:val="632423" w:themeColor="accent2" w:themeShade="80"/>
        <w:sz w:val="20"/>
        <w:szCs w:val="24"/>
        <w:rtl/>
      </w:rPr>
      <w:t>سید</w:t>
    </w:r>
    <w:r w:rsidR="00173D5C">
      <w:rPr>
        <w:b/>
        <w:bCs/>
        <w:color w:val="632423" w:themeColor="accent2" w:themeShade="80"/>
        <w:sz w:val="20"/>
        <w:szCs w:val="24"/>
        <w:rtl/>
      </w:rPr>
      <w:t xml:space="preserve"> </w:t>
    </w:r>
    <w:r w:rsidR="00173D5C">
      <w:rPr>
        <w:rFonts w:hint="cs"/>
        <w:b/>
        <w:bCs/>
        <w:color w:val="632423" w:themeColor="accent2" w:themeShade="80"/>
        <w:sz w:val="20"/>
        <w:szCs w:val="24"/>
        <w:rtl/>
      </w:rPr>
      <w:t>محمد</w:t>
    </w:r>
    <w:r w:rsidR="00173D5C">
      <w:rPr>
        <w:b/>
        <w:bCs/>
        <w:color w:val="632423" w:themeColor="accent2" w:themeShade="80"/>
        <w:sz w:val="20"/>
        <w:szCs w:val="24"/>
        <w:rtl/>
      </w:rPr>
      <w:t xml:space="preserve"> </w:t>
    </w:r>
    <w:r w:rsidR="00173D5C">
      <w:rPr>
        <w:rFonts w:hint="cs"/>
        <w:b/>
        <w:bCs/>
        <w:color w:val="632423" w:themeColor="accent2" w:themeShade="80"/>
        <w:sz w:val="20"/>
        <w:szCs w:val="24"/>
        <w:rtl/>
      </w:rPr>
      <w:t>جواد</w:t>
    </w:r>
    <w:r w:rsidR="00173D5C">
      <w:rPr>
        <w:b/>
        <w:bCs/>
        <w:color w:val="632423" w:themeColor="accent2" w:themeShade="80"/>
        <w:sz w:val="20"/>
        <w:szCs w:val="24"/>
        <w:rtl/>
      </w:rPr>
      <w:t xml:space="preserve"> </w:t>
    </w:r>
    <w:r w:rsidR="00173D5C">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173D5C">
      <w:rPr>
        <w:sz w:val="24"/>
        <w:szCs w:val="24"/>
        <w:rtl/>
      </w:rPr>
      <w:t>24 /1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173D5C">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875DFA">
      <w:rPr>
        <w:rFonts w:hint="cs"/>
        <w:sz w:val="24"/>
        <w:szCs w:val="24"/>
        <w:rtl/>
      </w:rPr>
      <w:t xml:space="preserve">مرکز فقهی امام محمدباقر علیه السلام - </w:t>
    </w:r>
    <w:r w:rsidR="00173D5C">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173D5C">
      <w:rPr>
        <w:rFonts w:hint="cs"/>
        <w:sz w:val="24"/>
        <w:szCs w:val="24"/>
        <w:rtl/>
      </w:rPr>
      <w:t>تنبیه</w:t>
    </w:r>
    <w:r w:rsidR="00173D5C">
      <w:rPr>
        <w:sz w:val="24"/>
        <w:szCs w:val="24"/>
        <w:rtl/>
      </w:rPr>
      <w:t xml:space="preserve"> </w:t>
    </w:r>
    <w:r w:rsidR="00173D5C">
      <w:rPr>
        <w:rFonts w:hint="cs"/>
        <w:sz w:val="24"/>
        <w:szCs w:val="24"/>
        <w:rtl/>
      </w:rPr>
      <w:t>اول</w:t>
    </w:r>
    <w:r w:rsidR="00173D5C">
      <w:rPr>
        <w:sz w:val="24"/>
        <w:szCs w:val="24"/>
        <w:rtl/>
      </w:rPr>
      <w:t xml:space="preserve">: </w:t>
    </w:r>
    <w:r w:rsidR="00173D5C">
      <w:rPr>
        <w:rFonts w:hint="cs"/>
        <w:sz w:val="24"/>
        <w:szCs w:val="24"/>
        <w:rtl/>
      </w:rPr>
      <w:t>اضرار</w:t>
    </w:r>
    <w:r w:rsidR="00173D5C">
      <w:rPr>
        <w:sz w:val="24"/>
        <w:szCs w:val="24"/>
        <w:rtl/>
      </w:rPr>
      <w:t xml:space="preserve"> </w:t>
    </w:r>
    <w:r w:rsidR="00173D5C">
      <w:rPr>
        <w:rFonts w:hint="cs"/>
        <w:sz w:val="24"/>
        <w:szCs w:val="24"/>
        <w:rtl/>
      </w:rPr>
      <w:t>به</w:t>
    </w:r>
    <w:r w:rsidR="00173D5C">
      <w:rPr>
        <w:sz w:val="24"/>
        <w:szCs w:val="24"/>
        <w:rtl/>
      </w:rPr>
      <w:t xml:space="preserve"> </w:t>
    </w:r>
    <w:r w:rsidR="00173D5C">
      <w:rPr>
        <w:rFonts w:hint="cs"/>
        <w:sz w:val="24"/>
        <w:szCs w:val="24"/>
        <w:rtl/>
      </w:rPr>
      <w:t>نفس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0165C"/>
    <w:multiLevelType w:val="hybridMultilevel"/>
    <w:tmpl w:val="7A743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C7B18"/>
    <w:multiLevelType w:val="hybridMultilevel"/>
    <w:tmpl w:val="7EEED40C"/>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3" w15:restartNumberingAfterBreak="0">
    <w:nsid w:val="29B54C7B"/>
    <w:multiLevelType w:val="hybridMultilevel"/>
    <w:tmpl w:val="C64E4514"/>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4"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4"/>
  </w:num>
  <w:num w:numId="13">
    <w:abstractNumId w:val="17"/>
  </w:num>
  <w:num w:numId="14">
    <w:abstractNumId w:val="15"/>
  </w:num>
  <w:num w:numId="15">
    <w:abstractNumId w:val="16"/>
  </w:num>
  <w:num w:numId="16">
    <w:abstractNumId w:val="1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75A56"/>
    <w:rsid w:val="00080A41"/>
    <w:rsid w:val="0008299B"/>
    <w:rsid w:val="000913AA"/>
    <w:rsid w:val="00094847"/>
    <w:rsid w:val="00096C63"/>
    <w:rsid w:val="000B5DB5"/>
    <w:rsid w:val="000C3947"/>
    <w:rsid w:val="000D2A37"/>
    <w:rsid w:val="000D30E9"/>
    <w:rsid w:val="000D5768"/>
    <w:rsid w:val="000D6818"/>
    <w:rsid w:val="000E335E"/>
    <w:rsid w:val="000F16CF"/>
    <w:rsid w:val="000F5BAC"/>
    <w:rsid w:val="00102585"/>
    <w:rsid w:val="00114AB7"/>
    <w:rsid w:val="00116B2B"/>
    <w:rsid w:val="00124E3D"/>
    <w:rsid w:val="00127E95"/>
    <w:rsid w:val="00130659"/>
    <w:rsid w:val="001347C7"/>
    <w:rsid w:val="001356B0"/>
    <w:rsid w:val="00151937"/>
    <w:rsid w:val="00173D5C"/>
    <w:rsid w:val="00181844"/>
    <w:rsid w:val="001837E9"/>
    <w:rsid w:val="00187DFA"/>
    <w:rsid w:val="001A1BC1"/>
    <w:rsid w:val="001A1EA5"/>
    <w:rsid w:val="001A2574"/>
    <w:rsid w:val="001A27D7"/>
    <w:rsid w:val="001A294E"/>
    <w:rsid w:val="001A4ED8"/>
    <w:rsid w:val="001B2488"/>
    <w:rsid w:val="001B6799"/>
    <w:rsid w:val="001C1362"/>
    <w:rsid w:val="001C342A"/>
    <w:rsid w:val="001D2E9A"/>
    <w:rsid w:val="001D597F"/>
    <w:rsid w:val="001D7CAB"/>
    <w:rsid w:val="001E3FD4"/>
    <w:rsid w:val="0020241A"/>
    <w:rsid w:val="00203821"/>
    <w:rsid w:val="00210ECB"/>
    <w:rsid w:val="00211632"/>
    <w:rsid w:val="0021229F"/>
    <w:rsid w:val="0021630D"/>
    <w:rsid w:val="00224CA6"/>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043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07347"/>
    <w:rsid w:val="00425015"/>
    <w:rsid w:val="00430994"/>
    <w:rsid w:val="00431BA1"/>
    <w:rsid w:val="00441B6D"/>
    <w:rsid w:val="004556EF"/>
    <w:rsid w:val="00462B07"/>
    <w:rsid w:val="00465BD2"/>
    <w:rsid w:val="004715C8"/>
    <w:rsid w:val="004779C7"/>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6BD4"/>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17A84"/>
    <w:rsid w:val="0072290D"/>
    <w:rsid w:val="00723D6D"/>
    <w:rsid w:val="00724537"/>
    <w:rsid w:val="00731724"/>
    <w:rsid w:val="0073474B"/>
    <w:rsid w:val="00735511"/>
    <w:rsid w:val="00737208"/>
    <w:rsid w:val="00744DE6"/>
    <w:rsid w:val="00762452"/>
    <w:rsid w:val="007639E0"/>
    <w:rsid w:val="00775507"/>
    <w:rsid w:val="00783473"/>
    <w:rsid w:val="0078594B"/>
    <w:rsid w:val="007933AD"/>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5DFA"/>
    <w:rsid w:val="0089471D"/>
    <w:rsid w:val="008956DD"/>
    <w:rsid w:val="008A510E"/>
    <w:rsid w:val="008A522A"/>
    <w:rsid w:val="008B108C"/>
    <w:rsid w:val="008B4464"/>
    <w:rsid w:val="008B52BF"/>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20BD"/>
    <w:rsid w:val="009422E9"/>
    <w:rsid w:val="0094720F"/>
    <w:rsid w:val="00953B28"/>
    <w:rsid w:val="00954322"/>
    <w:rsid w:val="00957CAA"/>
    <w:rsid w:val="0096778A"/>
    <w:rsid w:val="0097139E"/>
    <w:rsid w:val="00977656"/>
    <w:rsid w:val="009846A7"/>
    <w:rsid w:val="0098794D"/>
    <w:rsid w:val="0099497B"/>
    <w:rsid w:val="009A43BA"/>
    <w:rsid w:val="009A6CAE"/>
    <w:rsid w:val="009B0D05"/>
    <w:rsid w:val="009B4CA6"/>
    <w:rsid w:val="009B79F8"/>
    <w:rsid w:val="009C66D5"/>
    <w:rsid w:val="009D13FD"/>
    <w:rsid w:val="009D266A"/>
    <w:rsid w:val="009F1EC5"/>
    <w:rsid w:val="009F7E07"/>
    <w:rsid w:val="00A01522"/>
    <w:rsid w:val="00A1044B"/>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02562"/>
    <w:rsid w:val="00B067ED"/>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1147"/>
    <w:rsid w:val="00C145B8"/>
    <w:rsid w:val="00C2438F"/>
    <w:rsid w:val="00C31AF0"/>
    <w:rsid w:val="00C32A7E"/>
    <w:rsid w:val="00C33815"/>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259A"/>
    <w:rsid w:val="00D048CE"/>
    <w:rsid w:val="00D10998"/>
    <w:rsid w:val="00D15CBD"/>
    <w:rsid w:val="00D221CB"/>
    <w:rsid w:val="00D23391"/>
    <w:rsid w:val="00D31805"/>
    <w:rsid w:val="00D552B9"/>
    <w:rsid w:val="00D735B2"/>
    <w:rsid w:val="00D74021"/>
    <w:rsid w:val="00D76D01"/>
    <w:rsid w:val="00D90B52"/>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7673D"/>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3E27"/>
    <w:rsid w:val="00F60F1F"/>
    <w:rsid w:val="00F64141"/>
    <w:rsid w:val="00F67508"/>
    <w:rsid w:val="00F71FC9"/>
    <w:rsid w:val="00F73B48"/>
    <w:rsid w:val="00F74F51"/>
    <w:rsid w:val="00F76D27"/>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514690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729677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104/4/600/&#1575;&#1604;&#1605;&#1594;&#1576;&#1608;&#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2EA49-507E-4C19-915B-18395982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1830</Words>
  <Characters>10436</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12242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2020-04-15T10:32:00Z</dcterms:created>
  <dcterms:modified xsi:type="dcterms:W3CDTF">2020-04-15T12:13:00Z</dcterms:modified>
  <cp:contentStatus>ویرایش 2.5</cp:contentStatus>
  <cp:version>2.7</cp:version>
</cp:coreProperties>
</file>