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DF9" w:rsidRDefault="00675DF9" w:rsidP="00675DF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675DF9" w:rsidRPr="00CE3C77" w:rsidRDefault="00675DF9" w:rsidP="00675DF9">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5</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09/ 1398 حدیث </w:t>
      </w:r>
      <w:r>
        <w:rPr>
          <w:rFonts w:ascii="IRANSans" w:hAnsi="IRANSans" w:cs="IRANSans" w:hint="cs"/>
          <w:b/>
          <w:bCs/>
          <w:color w:val="0000FF"/>
          <w:sz w:val="24"/>
          <w:szCs w:val="24"/>
          <w:shd w:val="clear" w:color="auto" w:fill="FFFFFF"/>
          <w:rtl/>
        </w:rPr>
        <w:t>مشارب النخل</w:t>
      </w:r>
      <w:r>
        <w:rPr>
          <w:rFonts w:ascii="IRANSans" w:hAnsi="IRANSans" w:cs="IRANSans"/>
          <w:b/>
          <w:bCs/>
          <w:color w:val="0000FF"/>
          <w:sz w:val="24"/>
          <w:szCs w:val="24"/>
          <w:shd w:val="clear" w:color="auto" w:fill="FFFFFF"/>
          <w:rtl/>
        </w:rPr>
        <w:t xml:space="preserve">  /نقل های قاعده  /قاعده لا ضرر</w:t>
      </w:r>
    </w:p>
    <w:p w:rsidR="008F5B4D" w:rsidRPr="009C66D5" w:rsidRDefault="008F5B4D" w:rsidP="000F56C6">
      <w:pPr>
        <w:jc w:val="both"/>
        <w:rPr>
          <w:rStyle w:val="Emphasis"/>
          <w:b/>
          <w:bCs w:val="0"/>
          <w:rtl/>
        </w:rPr>
      </w:pPr>
      <w:r w:rsidRPr="009C66D5">
        <w:rPr>
          <w:rStyle w:val="Emphasis"/>
          <w:rFonts w:hint="cs"/>
          <w:b/>
          <w:bCs w:val="0"/>
          <w:rtl/>
        </w:rPr>
        <w:t>خلاصه مباحث گذشته</w:t>
      </w:r>
      <w:r w:rsidR="003618DC">
        <w:rPr>
          <w:rStyle w:val="Emphasis"/>
          <w:rFonts w:hint="cs"/>
          <w:b/>
          <w:bCs w:val="0"/>
          <w:rtl/>
        </w:rPr>
        <w:t xml:space="preserve"> و جلسه امروز</w:t>
      </w:r>
      <w:r w:rsidRPr="009C66D5">
        <w:rPr>
          <w:rStyle w:val="Emphasis"/>
          <w:rFonts w:hint="cs"/>
          <w:b/>
          <w:bCs w:val="0"/>
          <w:rtl/>
        </w:rPr>
        <w:t>:</w:t>
      </w:r>
    </w:p>
    <w:p w:rsidR="003A6148" w:rsidRDefault="000F56C6" w:rsidP="000F56C6">
      <w:pPr>
        <w:pBdr>
          <w:bottom w:val="double" w:sz="6" w:space="1" w:color="auto"/>
        </w:pBdr>
        <w:jc w:val="both"/>
        <w:rPr>
          <w:rtl/>
        </w:rPr>
      </w:pPr>
      <w:r>
        <w:rPr>
          <w:rFonts w:hint="cs"/>
          <w:rtl/>
        </w:rPr>
        <w:t>بحث در نقل ه</w:t>
      </w:r>
      <w:bookmarkStart w:id="0" w:name="_GoBack"/>
      <w:bookmarkEnd w:id="0"/>
      <w:r>
        <w:rPr>
          <w:rFonts w:hint="cs"/>
          <w:rtl/>
        </w:rPr>
        <w:t xml:space="preserve">ای قاعده لا ضرر بود. در این جلسه، مبحث کیفیت ارتباط حکم مشارب نخل با لا ضرر جمع بندی شده و سه متن دیگر از متن های قاعده لا ضرر که آقای سیستانی به آن اشاره نکرده، بیان می گردد. </w:t>
      </w:r>
    </w:p>
    <w:p w:rsidR="00247D2F" w:rsidRPr="003A6148" w:rsidRDefault="00247D2F" w:rsidP="000F56C6">
      <w:pPr>
        <w:pBdr>
          <w:bottom w:val="double" w:sz="6" w:space="1" w:color="auto"/>
        </w:pBdr>
        <w:jc w:val="both"/>
      </w:pPr>
    </w:p>
    <w:p w:rsidR="008F5B4D" w:rsidRDefault="008F5B4D" w:rsidP="000F56C6">
      <w:pPr>
        <w:jc w:val="both"/>
      </w:pPr>
    </w:p>
    <w:p w:rsidR="00F00463" w:rsidRDefault="00F00463" w:rsidP="000F56C6">
      <w:pPr>
        <w:pStyle w:val="Heading2"/>
        <w:jc w:val="both"/>
        <w:rPr>
          <w:rtl/>
        </w:rPr>
      </w:pPr>
      <w:bookmarkStart w:id="1" w:name="_Toc28858320"/>
      <w:r>
        <w:rPr>
          <w:rFonts w:hint="cs"/>
          <w:rtl/>
        </w:rPr>
        <w:t>مستند نبودن حکم مشارب نخل به لا ضرر</w:t>
      </w:r>
      <w:bookmarkEnd w:id="1"/>
      <w:r>
        <w:rPr>
          <w:rFonts w:hint="cs"/>
          <w:rtl/>
        </w:rPr>
        <w:t xml:space="preserve"> </w:t>
      </w:r>
    </w:p>
    <w:p w:rsidR="00EE0FCA" w:rsidRDefault="00EE0FCA" w:rsidP="000F56C6">
      <w:pPr>
        <w:jc w:val="both"/>
        <w:rPr>
          <w:rtl/>
        </w:rPr>
      </w:pPr>
      <w:r>
        <w:rPr>
          <w:rFonts w:hint="cs"/>
          <w:rtl/>
        </w:rPr>
        <w:t>بحث درباره رابطه حدیث مشارب نخل و لا ضرر و لا ضرار بود. در جلسه گذشته بیان شد: لا ضرر نمی تواند تعلیل حدّ تعیین شده در مشارب نخل باشد. برای توضیح بیشتر این مطلب باید گفت:</w:t>
      </w:r>
    </w:p>
    <w:p w:rsidR="001A1EA5" w:rsidRDefault="003618DC" w:rsidP="000F56C6">
      <w:pPr>
        <w:jc w:val="both"/>
        <w:rPr>
          <w:rtl/>
        </w:rPr>
      </w:pPr>
      <w:r>
        <w:rPr>
          <w:rFonts w:hint="cs"/>
          <w:rtl/>
        </w:rPr>
        <w:t xml:space="preserve">پیامبر ص در حدیث مشارب نخل حکم کرده که صاحب نخلستان بالا به اندازه کعبین حق داشته و باید آب بیش از آن را برای نخلستان پایین، رها کند. فرض </w:t>
      </w:r>
      <w:r w:rsidR="00447D5C">
        <w:rPr>
          <w:rFonts w:hint="cs"/>
          <w:rtl/>
        </w:rPr>
        <w:t>کنیم:</w:t>
      </w:r>
      <w:r>
        <w:rPr>
          <w:rFonts w:hint="cs"/>
          <w:rtl/>
        </w:rPr>
        <w:t xml:space="preserve"> ظاهر بدوی روایت این </w:t>
      </w:r>
      <w:r w:rsidR="00C843A8">
        <w:rPr>
          <w:rFonts w:hint="cs"/>
          <w:rtl/>
        </w:rPr>
        <w:t>است</w:t>
      </w:r>
      <w:r>
        <w:rPr>
          <w:rFonts w:hint="cs"/>
          <w:rtl/>
        </w:rPr>
        <w:t xml:space="preserve"> که لا ضرر و لا ضرار، حکمی عام بوده و </w:t>
      </w:r>
      <w:r w:rsidR="00F00463">
        <w:rPr>
          <w:rFonts w:hint="cs"/>
          <w:rtl/>
        </w:rPr>
        <w:t>تعیین حدّ شرب نخلستان بالا به میزان کعبین،</w:t>
      </w:r>
      <w:r>
        <w:rPr>
          <w:rFonts w:hint="cs"/>
          <w:rtl/>
        </w:rPr>
        <w:t xml:space="preserve"> از مصادیق آن است، </w:t>
      </w:r>
      <w:r w:rsidR="00C843A8">
        <w:rPr>
          <w:rFonts w:hint="cs"/>
          <w:rtl/>
        </w:rPr>
        <w:t>حکم مذکور در کلام پ</w:t>
      </w:r>
      <w:r w:rsidR="00F00463">
        <w:rPr>
          <w:rFonts w:hint="cs"/>
          <w:rtl/>
        </w:rPr>
        <w:t>یامبر ص</w:t>
      </w:r>
      <w:r w:rsidR="00F05424">
        <w:rPr>
          <w:rFonts w:hint="cs"/>
          <w:rtl/>
        </w:rPr>
        <w:t>، شامل چند صورت است:</w:t>
      </w:r>
    </w:p>
    <w:p w:rsidR="00C843A8" w:rsidRDefault="00F00463" w:rsidP="000F56C6">
      <w:pPr>
        <w:pStyle w:val="ListParagraph"/>
        <w:numPr>
          <w:ilvl w:val="0"/>
          <w:numId w:val="16"/>
        </w:numPr>
        <w:jc w:val="both"/>
      </w:pPr>
      <w:r>
        <w:rPr>
          <w:rFonts w:hint="cs"/>
          <w:rtl/>
        </w:rPr>
        <w:t xml:space="preserve">آب تنها به مقدار کعبین </w:t>
      </w:r>
      <w:r w:rsidR="00542DDC">
        <w:rPr>
          <w:rFonts w:hint="cs"/>
          <w:rtl/>
        </w:rPr>
        <w:t>بوده یا کمتر از آن باشد</w:t>
      </w:r>
      <w:r>
        <w:rPr>
          <w:rFonts w:hint="cs"/>
          <w:rtl/>
        </w:rPr>
        <w:t>. در این فرض،</w:t>
      </w:r>
      <w:r w:rsidR="00C843A8">
        <w:rPr>
          <w:rFonts w:hint="cs"/>
          <w:rtl/>
        </w:rPr>
        <w:t xml:space="preserve"> آب برای نخلستان بالا بوده و نخلستان پایین حقی ندارد. این حکم ارتباطی به لا ضرر نداشته و فرض آن است که هر دو متضرّر می شوند ولی پیامبر ص حق صاحب نخلستان بالا را مقدم بر صاحب نخلستان پایین کرده است. پس این مورد از مصادیق تعارض ضررین بوده و لا ضرر نمی تواند تعیین کننده تقدیم کدام یک از دو ضرر بر دیگری باشد. از سویی دیگر، تعیین حدّ کعبین برای نخلستان بالا چه نخلستان پایین متضرّر شده و چه متضرّر نشود و چه آب به نخلستان پایین برسد و چه نرسد، نمی تواند مستند به لا ضرر باشد. </w:t>
      </w:r>
    </w:p>
    <w:p w:rsidR="0033341B" w:rsidRDefault="00C843A8" w:rsidP="000F56C6">
      <w:pPr>
        <w:pStyle w:val="ListParagraph"/>
        <w:numPr>
          <w:ilvl w:val="0"/>
          <w:numId w:val="16"/>
        </w:numPr>
        <w:jc w:val="both"/>
      </w:pPr>
      <w:r>
        <w:rPr>
          <w:rFonts w:hint="cs"/>
          <w:rtl/>
        </w:rPr>
        <w:t xml:space="preserve">آب </w:t>
      </w:r>
      <w:r w:rsidR="0033341B">
        <w:rPr>
          <w:rFonts w:hint="cs"/>
          <w:rtl/>
        </w:rPr>
        <w:t>بیش از مقدار کعبین بوده و نخل</w:t>
      </w:r>
      <w:r w:rsidR="00F00463">
        <w:rPr>
          <w:rFonts w:hint="cs"/>
          <w:rtl/>
        </w:rPr>
        <w:t xml:space="preserve">ستان بالا نیاز به آب </w:t>
      </w:r>
      <w:r w:rsidR="00542DDC">
        <w:rPr>
          <w:rFonts w:hint="cs"/>
          <w:rtl/>
        </w:rPr>
        <w:t xml:space="preserve">بیشتر </w:t>
      </w:r>
      <w:r w:rsidR="00F00463">
        <w:rPr>
          <w:rFonts w:hint="cs"/>
          <w:rtl/>
        </w:rPr>
        <w:t>داشته باشد. در این فرض،</w:t>
      </w:r>
      <w:r>
        <w:rPr>
          <w:rFonts w:hint="cs"/>
          <w:rtl/>
        </w:rPr>
        <w:t xml:space="preserve"> اضافه آب باید برای نخلستان پایین رها شود. این حکم نیز ارتباطی به لا ضرر ندارد زیرا </w:t>
      </w:r>
      <w:r w:rsidR="0033341B">
        <w:rPr>
          <w:rFonts w:hint="cs"/>
          <w:rtl/>
        </w:rPr>
        <w:t xml:space="preserve">فرض آن </w:t>
      </w:r>
      <w:r w:rsidR="0033341B">
        <w:rPr>
          <w:rFonts w:hint="cs"/>
          <w:rtl/>
        </w:rPr>
        <w:lastRenderedPageBreak/>
        <w:t>است که</w:t>
      </w:r>
      <w:r>
        <w:rPr>
          <w:rFonts w:hint="cs"/>
          <w:rtl/>
        </w:rPr>
        <w:t xml:space="preserve"> </w:t>
      </w:r>
      <w:r w:rsidR="0033341B">
        <w:rPr>
          <w:rFonts w:hint="cs"/>
          <w:rtl/>
        </w:rPr>
        <w:t xml:space="preserve">نخلستان بالا به بیش از کعبین نیاز به آب داشته و اکتفا به کعبین موجب ضرر آن است. اما با این حال آب باید برای نخلستان پایین رها شده و اضافه آب برای نخلستان پایین است. این مورد از مصادیق تزاحم ضررین و تقدیم حق نخلستان پایین بر نخلستان بالاست. </w:t>
      </w:r>
    </w:p>
    <w:p w:rsidR="0033341B" w:rsidRDefault="0033341B" w:rsidP="000F56C6">
      <w:pPr>
        <w:pStyle w:val="ListParagraph"/>
        <w:numPr>
          <w:ilvl w:val="0"/>
          <w:numId w:val="16"/>
        </w:numPr>
        <w:jc w:val="both"/>
      </w:pPr>
      <w:r>
        <w:rPr>
          <w:rFonts w:hint="cs"/>
          <w:rtl/>
        </w:rPr>
        <w:t>آب بیش از کعبین بوده و نخلستان بالا نیاز به آب نداشته باشد</w:t>
      </w:r>
      <w:r w:rsidR="00F00463">
        <w:rPr>
          <w:rFonts w:hint="cs"/>
          <w:rtl/>
        </w:rPr>
        <w:t>. در این فرض،</w:t>
      </w:r>
      <w:r>
        <w:rPr>
          <w:rFonts w:hint="cs"/>
          <w:rtl/>
        </w:rPr>
        <w:t xml:space="preserve"> اضافه آب باید برای نخلستان پایین رها شود. این حکم می تواند مستند به لا ضرر باشد زیرا فرض آن است که نخلستان بالا به اندازه نیاز از آب استفاده کرده و به همین دلیل حق ندارد اضافه آب را از نخلستان پایین، منع کند. </w:t>
      </w:r>
    </w:p>
    <w:p w:rsidR="0033341B" w:rsidRDefault="0033341B" w:rsidP="000F56C6">
      <w:pPr>
        <w:ind w:left="360"/>
        <w:jc w:val="both"/>
        <w:rPr>
          <w:rtl/>
        </w:rPr>
      </w:pPr>
      <w:r>
        <w:rPr>
          <w:rFonts w:hint="cs"/>
          <w:rtl/>
        </w:rPr>
        <w:t>از بین این سه صورت تنها صورت اخیر می تواند مستند به لا ضرر باشد. اگر لا ضرر</w:t>
      </w:r>
      <w:r w:rsidR="00542DDC">
        <w:rPr>
          <w:rFonts w:hint="cs"/>
          <w:rtl/>
        </w:rPr>
        <w:t xml:space="preserve"> به عنوان قانون عام،</w:t>
      </w:r>
      <w:r>
        <w:rPr>
          <w:rFonts w:hint="cs"/>
          <w:rtl/>
        </w:rPr>
        <w:t xml:space="preserve"> می توانست بر تمام صور یا اکثر صورت ها تطبیق داده شود، اشکالی در پذیرش عمومیت لا ضرر و تطبیق آن بر حکم مشارب نخل نبود. اما فرض آن است که لا ضرر، نمی تواند بر اکثر صورت های تعیین حدّ در مشارب نخل تطبیق داده شود. </w:t>
      </w:r>
      <w:r w:rsidR="00542DDC">
        <w:rPr>
          <w:rFonts w:hint="cs"/>
          <w:rtl/>
        </w:rPr>
        <w:t xml:space="preserve">به همین دلیل، باید از ظهور حدیث در تطبیق کردن لا ضرر بر حکم مشارب نخل رفع ید کرده </w:t>
      </w:r>
      <w:r w:rsidR="00855038">
        <w:rPr>
          <w:rFonts w:hint="cs"/>
          <w:rtl/>
        </w:rPr>
        <w:t xml:space="preserve">و بیان کرد: </w:t>
      </w:r>
      <w:r>
        <w:rPr>
          <w:rFonts w:hint="cs"/>
          <w:rtl/>
        </w:rPr>
        <w:t xml:space="preserve">امام ع در مقام تطبیق قانون لا ضرر بر حکم مشارب نخل نبوده و حکم مشارب نخل به قانون دیگری مستند بوده یا </w:t>
      </w:r>
      <w:r w:rsidR="00542DDC">
        <w:rPr>
          <w:rFonts w:hint="cs"/>
          <w:rtl/>
        </w:rPr>
        <w:t xml:space="preserve">حکمی تعبّدی است. مطابق این توجیه، ارتباط بین لا ضرر و حکم مشارب نخل تنها به صورت اشتراک آنها در جعل شدن به غرض تأمین حقوق شهروندی است. </w:t>
      </w:r>
    </w:p>
    <w:p w:rsidR="00F00463" w:rsidRDefault="00F00463" w:rsidP="000F56C6">
      <w:pPr>
        <w:ind w:left="360"/>
        <w:jc w:val="both"/>
        <w:rPr>
          <w:rtl/>
        </w:rPr>
      </w:pPr>
      <w:r>
        <w:rPr>
          <w:rFonts w:hint="cs"/>
          <w:rtl/>
        </w:rPr>
        <w:t>همانگونه که بیان شد: برخی از این صورت ها، از مصادیق تعارض ضررین بوده و شارع یکی از دو ضرر را بر دیگری تقدیم کرده است. تقدیم احد الضررین بر دیگری به هیچ وجه نمی تواند مستند به لا ضرر باشد زیرا فرض آن است که</w:t>
      </w:r>
      <w:r w:rsidR="00542DDC">
        <w:rPr>
          <w:rFonts w:hint="cs"/>
          <w:rtl/>
        </w:rPr>
        <w:t xml:space="preserve"> در هر دو طرف، </w:t>
      </w:r>
      <w:r>
        <w:rPr>
          <w:rFonts w:hint="cs"/>
          <w:rtl/>
        </w:rPr>
        <w:t xml:space="preserve">لا ضرر تطبیق </w:t>
      </w:r>
      <w:r w:rsidR="00542DDC">
        <w:rPr>
          <w:rFonts w:hint="cs"/>
          <w:rtl/>
        </w:rPr>
        <w:t>می شود</w:t>
      </w:r>
      <w:r>
        <w:rPr>
          <w:rFonts w:hint="cs"/>
          <w:rtl/>
        </w:rPr>
        <w:t xml:space="preserve"> و صرف اقوی بودن ضرر یکی از دو طرف، موجب اختصاص جریان لا ضرر به آن طرف نیست. در این موارد، شارع یکی از دو ضرر را بر دیگری مقدم کرده و مورد بحث نیز از همین موارد است. مثل آنکه شارع لزوم احترام پدر را بر مادر مقدم کند. آیا این تقدیم می تواند مستند به دلیل دالّ بر لزوم احترام پدر و مادر باشد؟ </w:t>
      </w:r>
    </w:p>
    <w:p w:rsidR="00F05424" w:rsidRDefault="00F05424" w:rsidP="000F56C6">
      <w:pPr>
        <w:pStyle w:val="Heading3"/>
        <w:jc w:val="both"/>
        <w:rPr>
          <w:rtl/>
        </w:rPr>
      </w:pPr>
      <w:bookmarkStart w:id="2" w:name="_Toc28858321"/>
      <w:r>
        <w:rPr>
          <w:rFonts w:hint="cs"/>
          <w:rtl/>
        </w:rPr>
        <w:t>صحت استناد حق شفعه و حرمت منع فضل ماء به لا ضرر</w:t>
      </w:r>
      <w:bookmarkEnd w:id="2"/>
      <w:r>
        <w:rPr>
          <w:rFonts w:hint="cs"/>
          <w:rtl/>
        </w:rPr>
        <w:t xml:space="preserve"> </w:t>
      </w:r>
    </w:p>
    <w:p w:rsidR="00542DDC" w:rsidRDefault="001B7A0B" w:rsidP="000F56C6">
      <w:pPr>
        <w:jc w:val="both"/>
        <w:rPr>
          <w:rtl/>
        </w:rPr>
      </w:pPr>
      <w:r>
        <w:rPr>
          <w:rFonts w:hint="cs"/>
          <w:rtl/>
        </w:rPr>
        <w:t xml:space="preserve">ممکن است </w:t>
      </w:r>
      <w:r w:rsidR="00542DDC">
        <w:rPr>
          <w:rFonts w:hint="cs"/>
          <w:rtl/>
        </w:rPr>
        <w:t>این اشکال مطرح شود که</w:t>
      </w:r>
      <w:r>
        <w:rPr>
          <w:rFonts w:hint="cs"/>
          <w:rtl/>
        </w:rPr>
        <w:t xml:space="preserve"> </w:t>
      </w:r>
      <w:r w:rsidR="00F00463">
        <w:rPr>
          <w:rFonts w:hint="cs"/>
          <w:rtl/>
        </w:rPr>
        <w:t xml:space="preserve">حق شفعه نیز مانند حکم مشارب نخل </w:t>
      </w:r>
      <w:r w:rsidR="00542DDC">
        <w:rPr>
          <w:rFonts w:hint="cs"/>
          <w:rtl/>
        </w:rPr>
        <w:t>بوده</w:t>
      </w:r>
      <w:r w:rsidR="00F00463">
        <w:rPr>
          <w:rFonts w:hint="cs"/>
          <w:rtl/>
        </w:rPr>
        <w:t xml:space="preserve"> و شریک جدید یا بدتر از شریک اول بوده و یا بهتر </w:t>
      </w:r>
      <w:r w:rsidR="00542DDC">
        <w:rPr>
          <w:rFonts w:hint="cs"/>
          <w:rtl/>
        </w:rPr>
        <w:t>از اوست. با این فرض،</w:t>
      </w:r>
      <w:r w:rsidR="00F00463">
        <w:rPr>
          <w:rFonts w:hint="cs"/>
          <w:rtl/>
        </w:rPr>
        <w:t xml:space="preserve"> تنها در صورتی که شریک دوم بدتر از شریک اول باشد، ضرر </w:t>
      </w:r>
      <w:r w:rsidR="00542DDC">
        <w:rPr>
          <w:rFonts w:hint="cs"/>
          <w:rtl/>
        </w:rPr>
        <w:t xml:space="preserve">صادق خواهد بود </w:t>
      </w:r>
      <w:r w:rsidR="00F00463">
        <w:rPr>
          <w:rFonts w:hint="cs"/>
          <w:rtl/>
        </w:rPr>
        <w:t xml:space="preserve"> </w:t>
      </w:r>
      <w:r w:rsidR="00542DDC">
        <w:rPr>
          <w:rFonts w:hint="cs"/>
          <w:rtl/>
        </w:rPr>
        <w:t xml:space="preserve">و این مورد در حق شفعه غلبه ندارد. </w:t>
      </w:r>
    </w:p>
    <w:p w:rsidR="001B7A0B" w:rsidRDefault="00542DDC" w:rsidP="000F56C6">
      <w:pPr>
        <w:jc w:val="both"/>
        <w:rPr>
          <w:rtl/>
        </w:rPr>
      </w:pPr>
      <w:r>
        <w:rPr>
          <w:rFonts w:hint="cs"/>
          <w:rtl/>
        </w:rPr>
        <w:t xml:space="preserve">پاسخ این اشکال </w:t>
      </w:r>
      <w:r w:rsidR="00F00463">
        <w:rPr>
          <w:rFonts w:hint="cs"/>
          <w:rtl/>
        </w:rPr>
        <w:t>در بحث از حدیث شفعه</w:t>
      </w:r>
      <w:r w:rsidR="001B7A0B">
        <w:rPr>
          <w:rFonts w:hint="cs"/>
          <w:rtl/>
        </w:rPr>
        <w:t>،</w:t>
      </w:r>
      <w:r w:rsidR="00F00463">
        <w:rPr>
          <w:rFonts w:hint="cs"/>
          <w:rtl/>
        </w:rPr>
        <w:t xml:space="preserve"> به تفصیل </w:t>
      </w:r>
      <w:r>
        <w:rPr>
          <w:rFonts w:hint="cs"/>
          <w:rtl/>
        </w:rPr>
        <w:t xml:space="preserve">بیان شد که خلاصه آن این است: صرف </w:t>
      </w:r>
      <w:r w:rsidR="001B7A0B">
        <w:rPr>
          <w:rFonts w:hint="cs"/>
          <w:rtl/>
        </w:rPr>
        <w:t xml:space="preserve">تساوی </w:t>
      </w:r>
      <w:r>
        <w:rPr>
          <w:rFonts w:hint="cs"/>
          <w:rtl/>
        </w:rPr>
        <w:t>در</w:t>
      </w:r>
      <w:r w:rsidR="001B7A0B">
        <w:rPr>
          <w:rFonts w:hint="cs"/>
          <w:rtl/>
        </w:rPr>
        <w:t xml:space="preserve"> احتمال</w:t>
      </w:r>
      <w:r>
        <w:rPr>
          <w:rFonts w:hint="cs"/>
          <w:rtl/>
        </w:rPr>
        <w:t>ات،</w:t>
      </w:r>
      <w:r w:rsidR="001B7A0B">
        <w:rPr>
          <w:rFonts w:hint="cs"/>
          <w:rtl/>
        </w:rPr>
        <w:t xml:space="preserve"> دلیل بر اکثری نبودن ضرر نیست و باید محتملات بررسی </w:t>
      </w:r>
      <w:r w:rsidR="0002655A">
        <w:rPr>
          <w:rFonts w:hint="cs"/>
          <w:rtl/>
        </w:rPr>
        <w:t xml:space="preserve">شود. </w:t>
      </w:r>
      <w:r>
        <w:rPr>
          <w:rFonts w:hint="cs"/>
          <w:rtl/>
        </w:rPr>
        <w:t>با بررسی</w:t>
      </w:r>
      <w:r w:rsidR="0002655A">
        <w:rPr>
          <w:rFonts w:hint="cs"/>
          <w:rtl/>
        </w:rPr>
        <w:t xml:space="preserve"> </w:t>
      </w:r>
      <w:r w:rsidR="00F00463">
        <w:rPr>
          <w:rFonts w:hint="cs"/>
          <w:rtl/>
        </w:rPr>
        <w:t>موارد ف</w:t>
      </w:r>
      <w:r w:rsidR="001B7A0B">
        <w:rPr>
          <w:rFonts w:hint="cs"/>
          <w:rtl/>
        </w:rPr>
        <w:t>روش به شریک جدید،</w:t>
      </w:r>
      <w:r w:rsidR="0002655A">
        <w:rPr>
          <w:rFonts w:hint="cs"/>
          <w:rtl/>
        </w:rPr>
        <w:t xml:space="preserve"> روشن می شود در غالب موارد، ضرر وجود دارد که</w:t>
      </w:r>
      <w:r w:rsidR="001B7A0B">
        <w:rPr>
          <w:rFonts w:hint="cs"/>
          <w:rtl/>
        </w:rPr>
        <w:t xml:space="preserve"> شواهد آن در بحث حدیث شفعه، بیان شد. </w:t>
      </w:r>
    </w:p>
    <w:p w:rsidR="00F00463" w:rsidRDefault="001B7A0B" w:rsidP="000F56C6">
      <w:pPr>
        <w:jc w:val="both"/>
        <w:rPr>
          <w:rtl/>
        </w:rPr>
      </w:pPr>
      <w:r>
        <w:rPr>
          <w:rFonts w:hint="cs"/>
          <w:rtl/>
        </w:rPr>
        <w:t xml:space="preserve">حکم منع فضل ماء نیز </w:t>
      </w:r>
      <w:r w:rsidR="00F05424">
        <w:rPr>
          <w:rFonts w:hint="cs"/>
          <w:rtl/>
        </w:rPr>
        <w:t xml:space="preserve">مانند حق شفعه می تواند مستند به لا ضرر باشد زیرا آب موجود در چاه </w:t>
      </w:r>
      <w:r>
        <w:rPr>
          <w:rFonts w:hint="cs"/>
          <w:rtl/>
        </w:rPr>
        <w:t xml:space="preserve">از </w:t>
      </w:r>
      <w:r w:rsidR="00F05424">
        <w:rPr>
          <w:rFonts w:hint="cs"/>
          <w:rtl/>
        </w:rPr>
        <w:t>دو</w:t>
      </w:r>
      <w:r>
        <w:rPr>
          <w:rFonts w:hint="cs"/>
          <w:rtl/>
        </w:rPr>
        <w:t xml:space="preserve"> صورت خارج نیست: </w:t>
      </w:r>
    </w:p>
    <w:p w:rsidR="001B7A0B" w:rsidRDefault="001B7A0B" w:rsidP="000F56C6">
      <w:pPr>
        <w:pStyle w:val="ListParagraph"/>
        <w:numPr>
          <w:ilvl w:val="0"/>
          <w:numId w:val="17"/>
        </w:numPr>
        <w:jc w:val="both"/>
      </w:pPr>
      <w:r>
        <w:rPr>
          <w:rFonts w:hint="cs"/>
          <w:rtl/>
        </w:rPr>
        <w:t>آب تنها به میزان استفاده مالک بوده و فضل مائی وجود ندارد. در این فرض، مالک می تواند آب را از غیر منع کن</w:t>
      </w:r>
      <w:r w:rsidR="00AF44B0">
        <w:rPr>
          <w:rFonts w:hint="cs"/>
          <w:rtl/>
        </w:rPr>
        <w:t xml:space="preserve">د هر چند منع، موجب ضرر به غیر </w:t>
      </w:r>
      <w:r>
        <w:rPr>
          <w:rFonts w:hint="cs"/>
          <w:rtl/>
        </w:rPr>
        <w:t xml:space="preserve">شود. همانگونه که روشن است، حق منع مالک مستند به لا ضرر نبوده و به ملکیت </w:t>
      </w:r>
      <w:r w:rsidR="00855038">
        <w:rPr>
          <w:rFonts w:hint="cs"/>
          <w:rtl/>
        </w:rPr>
        <w:t>مالک،</w:t>
      </w:r>
      <w:r>
        <w:rPr>
          <w:rFonts w:hint="cs"/>
          <w:rtl/>
        </w:rPr>
        <w:t xml:space="preserve"> منسوب است. </w:t>
      </w:r>
    </w:p>
    <w:p w:rsidR="001B7A0B" w:rsidRDefault="001B7A0B" w:rsidP="000F56C6">
      <w:pPr>
        <w:pStyle w:val="ListParagraph"/>
        <w:numPr>
          <w:ilvl w:val="0"/>
          <w:numId w:val="17"/>
        </w:numPr>
        <w:jc w:val="both"/>
      </w:pPr>
      <w:r>
        <w:rPr>
          <w:rFonts w:hint="cs"/>
          <w:rtl/>
        </w:rPr>
        <w:t xml:space="preserve">آب زیاد بوده و بیش از میزان آب مورد نیاز مالک است. در این فرض، الزام مالک به منع نکردن، ضرر به مالک نیست در حالی که منع مالک ضرر به دیگران است. در این فرض، استناد عدم جواز منع فضل ماء به لا ضرر بدون اشکال است. </w:t>
      </w:r>
    </w:p>
    <w:p w:rsidR="001B7A0B" w:rsidRDefault="001B7A0B" w:rsidP="000F56C6">
      <w:pPr>
        <w:ind w:left="360"/>
        <w:jc w:val="both"/>
        <w:rPr>
          <w:rtl/>
        </w:rPr>
      </w:pPr>
      <w:r>
        <w:rPr>
          <w:rFonts w:hint="cs"/>
          <w:rtl/>
        </w:rPr>
        <w:t>خلاصه آنکه، حدیث مشارب نخل تنها ناظر به جعل حق اولویت و سبق برای نخلستان بالا بوده و نمی تواند ناظر به تطبیق لا ضرر در مشارب نخل ندارد. زیرا ظهور دلیل در تطبیق قانون عام لا ضرر بر مورد</w:t>
      </w:r>
      <w:r w:rsidR="00F05424">
        <w:rPr>
          <w:rFonts w:hint="cs"/>
          <w:rtl/>
        </w:rPr>
        <w:t>،</w:t>
      </w:r>
      <w:r>
        <w:rPr>
          <w:rFonts w:hint="cs"/>
          <w:rtl/>
        </w:rPr>
        <w:t xml:space="preserve"> به مقداری از قوت نیست که </w:t>
      </w:r>
      <w:r w:rsidR="00F05424">
        <w:rPr>
          <w:rFonts w:hint="cs"/>
          <w:rtl/>
        </w:rPr>
        <w:t>بتوانیم با خارج بودن اکثر صور از لا ضرر، بر آن ظهور</w:t>
      </w:r>
      <w:r w:rsidR="00855038">
        <w:rPr>
          <w:rFonts w:hint="cs"/>
          <w:rtl/>
        </w:rPr>
        <w:t>،</w:t>
      </w:r>
      <w:r w:rsidR="00F05424">
        <w:rPr>
          <w:rFonts w:hint="cs"/>
          <w:rtl/>
        </w:rPr>
        <w:t xml:space="preserve"> تحفّظ کرده و روایت را در مقام تطبیق لا ضرر تنها بر یکی از صورت های مشارب نخل، بدانیم. </w:t>
      </w:r>
    </w:p>
    <w:p w:rsidR="00F05424" w:rsidRDefault="00F05424" w:rsidP="000F56C6">
      <w:pPr>
        <w:ind w:left="360"/>
        <w:jc w:val="both"/>
        <w:rPr>
          <w:rtl/>
        </w:rPr>
      </w:pPr>
      <w:r>
        <w:rPr>
          <w:rFonts w:hint="cs"/>
          <w:rtl/>
        </w:rPr>
        <w:t>بله، جعل خشبه در دیوار همسایه مانند حکم مشارب نخل</w:t>
      </w:r>
      <w:r w:rsidR="002C2CE1">
        <w:rPr>
          <w:rFonts w:hint="cs"/>
          <w:rtl/>
        </w:rPr>
        <w:t>،</w:t>
      </w:r>
      <w:r>
        <w:rPr>
          <w:rFonts w:hint="cs"/>
          <w:rtl/>
        </w:rPr>
        <w:t xml:space="preserve"> از مصادیق تعارض الضررین و تقدیم یکی از دو ضرر بر دیگری است و به همین دلیل نمی تواند مستند به لا ضرر باشد. </w:t>
      </w:r>
    </w:p>
    <w:p w:rsidR="00855038" w:rsidRDefault="00855038" w:rsidP="000F56C6">
      <w:pPr>
        <w:pStyle w:val="Heading3"/>
        <w:jc w:val="both"/>
        <w:rPr>
          <w:rtl/>
        </w:rPr>
      </w:pPr>
      <w:bookmarkStart w:id="3" w:name="_Toc28858322"/>
      <w:r>
        <w:rPr>
          <w:rFonts w:hint="cs"/>
          <w:rtl/>
        </w:rPr>
        <w:t>تفسیر مفاد حدیث مشارب نخل با توجه به نقل ابن ابی عاصم</w:t>
      </w:r>
      <w:bookmarkEnd w:id="3"/>
      <w:r>
        <w:rPr>
          <w:rFonts w:hint="cs"/>
          <w:rtl/>
        </w:rPr>
        <w:t xml:space="preserve"> </w:t>
      </w:r>
    </w:p>
    <w:p w:rsidR="002C2CE1" w:rsidRDefault="002C2CE1" w:rsidP="000F56C6">
      <w:pPr>
        <w:ind w:left="360"/>
        <w:jc w:val="both"/>
        <w:rPr>
          <w:rtl/>
        </w:rPr>
      </w:pPr>
      <w:r>
        <w:rPr>
          <w:rFonts w:hint="cs"/>
          <w:rtl/>
        </w:rPr>
        <w:t>مصدر اصلی روایت</w:t>
      </w:r>
      <w:r w:rsidR="00855038">
        <w:rPr>
          <w:rFonts w:hint="cs"/>
          <w:rtl/>
        </w:rPr>
        <w:t xml:space="preserve"> مشارب </w:t>
      </w:r>
      <w:r>
        <w:rPr>
          <w:rFonts w:hint="cs"/>
          <w:rtl/>
        </w:rPr>
        <w:t>نخل، کتاب الآحاد و المثانی ابن ابی عاصم</w:t>
      </w:r>
      <w:r>
        <w:rPr>
          <w:rStyle w:val="FootnoteReference"/>
          <w:rtl/>
        </w:rPr>
        <w:footnoteReference w:id="1"/>
      </w:r>
      <w:r>
        <w:rPr>
          <w:rFonts w:hint="cs"/>
          <w:rtl/>
        </w:rPr>
        <w:t xml:space="preserve"> بوده و ابی نعیم در معرفه الصحابه</w:t>
      </w:r>
      <w:r>
        <w:rPr>
          <w:rStyle w:val="FootnoteReference"/>
          <w:rtl/>
        </w:rPr>
        <w:footnoteReference w:id="2"/>
      </w:r>
      <w:r>
        <w:rPr>
          <w:rFonts w:hint="cs"/>
          <w:rtl/>
        </w:rPr>
        <w:t xml:space="preserve"> از ابن ابی عاصم نقل کرده است. در این مصدر، ذیل روایت مطلبی بیان شده که ممکن است مطلب را روشن تر کرده و بیان ما را تأکید کند. ذیل این روایت آمده است: </w:t>
      </w:r>
      <w:r w:rsidR="00855038">
        <w:rPr>
          <w:rFonts w:hint="cs"/>
          <w:rtl/>
        </w:rPr>
        <w:t>«</w:t>
      </w:r>
      <w:r w:rsidRPr="002C2CE1">
        <w:rPr>
          <w:rFonts w:hint="cs"/>
          <w:color w:val="000080"/>
          <w:rtl/>
        </w:rPr>
        <w:t>قَالَ</w:t>
      </w:r>
      <w:r w:rsidRPr="002C2CE1">
        <w:rPr>
          <w:color w:val="000080"/>
          <w:rtl/>
        </w:rPr>
        <w:t xml:space="preserve"> </w:t>
      </w:r>
      <w:r w:rsidRPr="002C2CE1">
        <w:rPr>
          <w:rFonts w:hint="cs"/>
          <w:color w:val="000080"/>
          <w:rtl/>
        </w:rPr>
        <w:t>ابْنُ</w:t>
      </w:r>
      <w:r w:rsidRPr="002C2CE1">
        <w:rPr>
          <w:color w:val="000080"/>
          <w:rtl/>
        </w:rPr>
        <w:t xml:space="preserve"> </w:t>
      </w:r>
      <w:r w:rsidRPr="002C2CE1">
        <w:rPr>
          <w:rFonts w:hint="cs"/>
          <w:color w:val="000080"/>
          <w:rtl/>
        </w:rPr>
        <w:t>أَبِي</w:t>
      </w:r>
      <w:r w:rsidRPr="002C2CE1">
        <w:rPr>
          <w:color w:val="000080"/>
          <w:rtl/>
        </w:rPr>
        <w:t xml:space="preserve"> </w:t>
      </w:r>
      <w:r w:rsidRPr="002C2CE1">
        <w:rPr>
          <w:rFonts w:hint="cs"/>
          <w:color w:val="000080"/>
          <w:rtl/>
        </w:rPr>
        <w:t>عَاصِمٍ</w:t>
      </w:r>
      <w:r w:rsidRPr="002C2CE1">
        <w:rPr>
          <w:color w:val="000080"/>
          <w:rtl/>
        </w:rPr>
        <w:t xml:space="preserve">: </w:t>
      </w:r>
      <w:r w:rsidRPr="002C2CE1">
        <w:rPr>
          <w:rFonts w:hint="cs"/>
          <w:color w:val="000080"/>
          <w:rtl/>
        </w:rPr>
        <w:t>هَذَا</w:t>
      </w:r>
      <w:r w:rsidRPr="002C2CE1">
        <w:rPr>
          <w:color w:val="000080"/>
          <w:rtl/>
        </w:rPr>
        <w:t xml:space="preserve"> </w:t>
      </w:r>
      <w:r w:rsidRPr="002C2CE1">
        <w:rPr>
          <w:rFonts w:hint="cs"/>
          <w:color w:val="000080"/>
          <w:rtl/>
        </w:rPr>
        <w:t>بِالْمَدِينَةِ</w:t>
      </w:r>
      <w:r w:rsidRPr="002C2CE1">
        <w:rPr>
          <w:color w:val="000080"/>
          <w:rtl/>
        </w:rPr>
        <w:t xml:space="preserve"> </w:t>
      </w:r>
      <w:r w:rsidRPr="002C2CE1">
        <w:rPr>
          <w:rFonts w:hint="cs"/>
          <w:color w:val="000080"/>
          <w:rtl/>
        </w:rPr>
        <w:t>خَاصَّةً</w:t>
      </w:r>
      <w:r w:rsidR="00855038">
        <w:rPr>
          <w:rFonts w:hint="cs"/>
          <w:rtl/>
        </w:rPr>
        <w:t>»</w:t>
      </w:r>
      <w:r>
        <w:rPr>
          <w:rFonts w:hint="cs"/>
          <w:rtl/>
        </w:rPr>
        <w:t xml:space="preserve"> به این معنا که این حکم، مخصوص مدینه است. شاید به این معنا که درختان نخل مدینه</w:t>
      </w:r>
      <w:r w:rsidR="00855038">
        <w:rPr>
          <w:rFonts w:hint="cs"/>
          <w:rtl/>
        </w:rPr>
        <w:t>،</w:t>
      </w:r>
      <w:r>
        <w:rPr>
          <w:rFonts w:hint="cs"/>
          <w:rtl/>
        </w:rPr>
        <w:t xml:space="preserve"> بیش از کعبین نیازمند آب </w:t>
      </w:r>
      <w:r w:rsidR="00855038">
        <w:rPr>
          <w:rFonts w:hint="cs"/>
          <w:rtl/>
        </w:rPr>
        <w:t>نبوده اند. به همین دلیل، پیامبر</w:t>
      </w:r>
      <w:r>
        <w:rPr>
          <w:rFonts w:hint="cs"/>
          <w:rtl/>
        </w:rPr>
        <w:t xml:space="preserve">ص تعیین کرده که نخلستان بالا </w:t>
      </w:r>
      <w:r w:rsidR="00855038">
        <w:rPr>
          <w:rFonts w:hint="cs"/>
          <w:rtl/>
        </w:rPr>
        <w:t xml:space="preserve">تا کعبین </w:t>
      </w:r>
      <w:r>
        <w:rPr>
          <w:rFonts w:hint="cs"/>
          <w:rtl/>
        </w:rPr>
        <w:t xml:space="preserve">حق داشته و بیش از آن را باید برای نخلستان پایین رها کند. در حقیقت پیامبر ص مصداق ضرر را در مدینه را تعیین کرده و آن را به لا ضرر مستند کرده است. </w:t>
      </w:r>
    </w:p>
    <w:p w:rsidR="001E409E" w:rsidRDefault="001E409E" w:rsidP="000F56C6">
      <w:pPr>
        <w:ind w:left="360"/>
        <w:jc w:val="both"/>
        <w:rPr>
          <w:rtl/>
        </w:rPr>
      </w:pPr>
      <w:r>
        <w:rPr>
          <w:rFonts w:hint="cs"/>
          <w:rtl/>
        </w:rPr>
        <w:t xml:space="preserve">باید دقت داشت: مراد از نیاز داشتن نخل های مدینه به آب تا میزان کعبین، ملاحظه نوعیه است. نه آنکه همیشه احتیاج نخل ها در مدینه یکسان بوده در حالی که تغییر فصل و سرما و گرمای هوا قطعا در میزان احتیاج نخل به آب، متفاوت است. در نتیجه به این دلیل که در مدینه، نوعا احتیاج نخلستان بالا با آبیاری به میزان کعبین، تأمین می شده و در نوع موارد، رها کردن آب بیش از کعبین برای نخلستان پایین ضرر به نخلستان بالا نبوده و منع زیادی آب، ضرر به نخلستان پایین است، شارع حدّ کعبین را با ملاحظه این ضرر نوعی، جعل کرده است.  نتیجه این معنا تعبّدی بودن تطبیق لا ضرر بر این مورد است زیرا تطبیق حقیقی لا ضرر در صورتی است که ضرر در شخص مورد وجود داشته باشد. پس لا ضرر، تنها بیان کننده حکمت جعل بوده و مورد روایت از تطبیقات لا ضرر نخواهد بود.   </w:t>
      </w:r>
    </w:p>
    <w:p w:rsidR="001E409E" w:rsidRDefault="001E409E" w:rsidP="000F56C6">
      <w:pPr>
        <w:ind w:left="360"/>
        <w:jc w:val="both"/>
        <w:rPr>
          <w:rtl/>
        </w:rPr>
      </w:pPr>
      <w:r>
        <w:rPr>
          <w:rFonts w:hint="cs"/>
          <w:rtl/>
        </w:rPr>
        <w:t xml:space="preserve">حتی امکان دارد گفته شود: شارع لا ضرر و لا ضرار را به عنوان حکمی که تطبیق آن را به مکلّفین واگذار کرده، جعل نکرده است. به این تقریب که با تعبّدی بودن تطبیق در مورد حدیثی که در آن لا ضرر وارد شده، کشف می شود تطبیق لا ضرر به مکلفین واگذار نشده است.  </w:t>
      </w:r>
    </w:p>
    <w:p w:rsidR="001E409E" w:rsidRDefault="00F06D4E" w:rsidP="000F56C6">
      <w:pPr>
        <w:ind w:left="360"/>
        <w:jc w:val="both"/>
        <w:rPr>
          <w:rtl/>
        </w:rPr>
      </w:pPr>
      <w:r>
        <w:rPr>
          <w:rFonts w:hint="cs"/>
          <w:rtl/>
        </w:rPr>
        <w:t xml:space="preserve">خلاصه آنکه، با توجه به تطبیق مورد، نمی توان مفاد لا ضرر را تعیین کرد زیرا این تطبیق خارج از فهم عرف است. از سویی دیگر، اصل این که شارع لا ضرر را به عنوان قانون عامی جعل کرده که تطبیق آن با عرف است نیز روشن نیست. </w:t>
      </w:r>
    </w:p>
    <w:p w:rsidR="00F06D4E" w:rsidRDefault="00F06D4E" w:rsidP="000F56C6">
      <w:pPr>
        <w:ind w:left="360"/>
        <w:jc w:val="both"/>
        <w:rPr>
          <w:rtl/>
        </w:rPr>
      </w:pPr>
      <w:r>
        <w:rPr>
          <w:rFonts w:hint="cs"/>
          <w:rtl/>
        </w:rPr>
        <w:t xml:space="preserve">مطابق ذیلی که در نقل ابن ابی عاصم وارد شده، روایت </w:t>
      </w:r>
      <w:r w:rsidR="00D9466D">
        <w:rPr>
          <w:rFonts w:hint="cs"/>
          <w:rtl/>
        </w:rPr>
        <w:t xml:space="preserve">در </w:t>
      </w:r>
      <w:r>
        <w:rPr>
          <w:rFonts w:hint="cs"/>
          <w:rtl/>
        </w:rPr>
        <w:t>مقام بیان دو حکم است:</w:t>
      </w:r>
    </w:p>
    <w:p w:rsidR="00D9466D" w:rsidRDefault="00D9466D" w:rsidP="000F56C6">
      <w:pPr>
        <w:pStyle w:val="ListParagraph"/>
        <w:numPr>
          <w:ilvl w:val="0"/>
          <w:numId w:val="19"/>
        </w:numPr>
        <w:jc w:val="both"/>
      </w:pPr>
      <w:r>
        <w:rPr>
          <w:rFonts w:hint="cs"/>
          <w:rtl/>
        </w:rPr>
        <w:t xml:space="preserve">اگر آب کمتر از کعبین باشد و نخلستان بالا احتیاج داشته باشد، حق با نخلستان بالاست و لو نخلستان پایین احتیاج به آب داشته باشد. </w:t>
      </w:r>
    </w:p>
    <w:p w:rsidR="00D9466D" w:rsidRDefault="00D9466D" w:rsidP="000F56C6">
      <w:pPr>
        <w:pStyle w:val="ListParagraph"/>
        <w:numPr>
          <w:ilvl w:val="0"/>
          <w:numId w:val="19"/>
        </w:numPr>
        <w:jc w:val="both"/>
      </w:pPr>
      <w:r>
        <w:rPr>
          <w:rFonts w:hint="cs"/>
          <w:rtl/>
        </w:rPr>
        <w:t xml:space="preserve">اگر آب بیش از کعبین باشد، چون نوعا نیاز نخلستان بالا با کعبین تأمین می شود، باید اضافه آب برای نخلستان پایین رها شود. </w:t>
      </w:r>
    </w:p>
    <w:p w:rsidR="00D9466D" w:rsidRDefault="00D9466D" w:rsidP="000F56C6">
      <w:pPr>
        <w:jc w:val="both"/>
      </w:pPr>
      <w:r>
        <w:rPr>
          <w:rFonts w:hint="cs"/>
          <w:rtl/>
        </w:rPr>
        <w:t xml:space="preserve">هر چند حکم دوم و لو با تطبیق تعبّدی می تواند مستند به لا ضرر باشد اما حکم اولی از مصادیق تعارض الضررین و تقدیم یکی از دو ضرر بر دیگری بوده و لا ضرر نمی تواند تعلیل آن باشد. در نتیجه در روایت دو حکم اصلی وجود دارد که یکی به لا ضرر مستند بوده و دیگری به لا ضرر مستند نیست. حتی با فرض ظهور روایت در تطبیق بودن حکم مشارب نخل برای قانون عام لا ضرر، این ظهور به حدی قوی نیست که گفته شود: به این ظهور اخذ شده و تطبیق بودن یکی از دو صورت حکم مشارب نخل برای لا ضرر اثبات می شود. بلکه می توان گفت: با توجه به تطبیق نبودن یکی از دو صورت حکم مشارب نخل نسبت به لا ضرر، از ظهور روایت در تطبیق بودن رفع ید شده و گفته می شود: به علت ارتباط بین حکم مشارب نخل و لا ضرر که هر دو در راستای </w:t>
      </w:r>
      <w:r w:rsidR="007B2362">
        <w:rPr>
          <w:rFonts w:hint="cs"/>
          <w:rtl/>
        </w:rPr>
        <w:t>توجه به</w:t>
      </w:r>
      <w:r>
        <w:rPr>
          <w:rFonts w:hint="cs"/>
          <w:rtl/>
        </w:rPr>
        <w:t xml:space="preserve"> حقوق شهروندی هستند، بین حکم مشارب نخل و لا ضرر جمع شده نه آنکه حکم مشارب نخل، تطبیق لا ضرر باشد. </w:t>
      </w:r>
    </w:p>
    <w:p w:rsidR="00F00463" w:rsidRDefault="007B2362" w:rsidP="000F56C6">
      <w:pPr>
        <w:jc w:val="both"/>
        <w:rPr>
          <w:rtl/>
        </w:rPr>
      </w:pPr>
      <w:r>
        <w:rPr>
          <w:rFonts w:hint="cs"/>
          <w:rtl/>
        </w:rPr>
        <w:t xml:space="preserve">آقای سیستانی به 8 نقل از نقل های قاعده لا ضرر، اشاره کردند اما دو نقل دیگر نیز وجود دارد که در مجموع قاعده لا ضرر ده نقل دارد. نقل یازدهمی نیز وجود دارد که هر چند روایت نیست اما توجه به آن در مباحث مفید است. </w:t>
      </w:r>
    </w:p>
    <w:p w:rsidR="007B2362" w:rsidRDefault="007B2362" w:rsidP="000F56C6">
      <w:pPr>
        <w:pStyle w:val="Heading2"/>
        <w:jc w:val="both"/>
        <w:rPr>
          <w:rtl/>
        </w:rPr>
      </w:pPr>
      <w:bookmarkStart w:id="4" w:name="_Toc28858323"/>
      <w:r>
        <w:rPr>
          <w:rFonts w:hint="cs"/>
          <w:rtl/>
        </w:rPr>
        <w:t>نقل نهم: نقل موجود در مقنع صدوق</w:t>
      </w:r>
      <w:bookmarkEnd w:id="4"/>
    </w:p>
    <w:p w:rsidR="007B2362" w:rsidRDefault="007B2362" w:rsidP="000F56C6">
      <w:pPr>
        <w:jc w:val="both"/>
        <w:rPr>
          <w:rtl/>
        </w:rPr>
      </w:pPr>
      <w:r>
        <w:rPr>
          <w:rFonts w:hint="cs"/>
          <w:rtl/>
        </w:rPr>
        <w:t xml:space="preserve">نهمین نقل از نقل های قاعده لا ضرر، نقل مقنع شیخ صدوق است که در گذشته نیز به آن اشاره شد: </w:t>
      </w:r>
    </w:p>
    <w:p w:rsidR="007B2362" w:rsidRPr="007B2362" w:rsidRDefault="007B2362" w:rsidP="000F56C6">
      <w:pPr>
        <w:jc w:val="both"/>
        <w:rPr>
          <w:color w:val="008000"/>
          <w:rtl/>
        </w:rPr>
      </w:pPr>
      <w:r w:rsidRPr="007B2362">
        <w:rPr>
          <w:rFonts w:hint="cs"/>
          <w:color w:val="008000"/>
          <w:rtl/>
        </w:rPr>
        <w:t>و</w:t>
      </w:r>
      <w:r w:rsidRPr="007B2362">
        <w:rPr>
          <w:color w:val="008000"/>
          <w:rtl/>
        </w:rPr>
        <w:t xml:space="preserve"> </w:t>
      </w:r>
      <w:r w:rsidRPr="007B2362">
        <w:rPr>
          <w:rFonts w:hint="cs"/>
          <w:color w:val="008000"/>
          <w:rtl/>
        </w:rPr>
        <w:t>رويت</w:t>
      </w:r>
      <w:r w:rsidRPr="007B2362">
        <w:rPr>
          <w:color w:val="008000"/>
          <w:rtl/>
        </w:rPr>
        <w:t xml:space="preserve"> </w:t>
      </w:r>
      <w:r w:rsidRPr="007B2362">
        <w:rPr>
          <w:rFonts w:hint="cs"/>
          <w:color w:val="008000"/>
          <w:rtl/>
        </w:rPr>
        <w:t>أنّه</w:t>
      </w:r>
      <w:r w:rsidRPr="007B2362">
        <w:rPr>
          <w:color w:val="008000"/>
          <w:rtl/>
        </w:rPr>
        <w:t xml:space="preserve"> </w:t>
      </w:r>
      <w:r w:rsidRPr="007B2362">
        <w:rPr>
          <w:rFonts w:hint="cs"/>
          <w:color w:val="008000"/>
          <w:rtl/>
        </w:rPr>
        <w:t>جاء</w:t>
      </w:r>
      <w:r w:rsidRPr="007B2362">
        <w:rPr>
          <w:color w:val="008000"/>
          <w:rtl/>
        </w:rPr>
        <w:t xml:space="preserve"> </w:t>
      </w:r>
      <w:r w:rsidRPr="007B2362">
        <w:rPr>
          <w:rFonts w:hint="cs"/>
          <w:color w:val="008000"/>
          <w:rtl/>
        </w:rPr>
        <w:t>رجل</w:t>
      </w:r>
      <w:r w:rsidRPr="007B2362">
        <w:rPr>
          <w:color w:val="008000"/>
          <w:rtl/>
        </w:rPr>
        <w:t xml:space="preserve"> </w:t>
      </w:r>
      <w:r w:rsidRPr="007B2362">
        <w:rPr>
          <w:rFonts w:hint="cs"/>
          <w:color w:val="008000"/>
          <w:rtl/>
        </w:rPr>
        <w:t>إلى</w:t>
      </w:r>
      <w:r w:rsidRPr="007B2362">
        <w:rPr>
          <w:color w:val="008000"/>
          <w:rtl/>
        </w:rPr>
        <w:t xml:space="preserve"> </w:t>
      </w:r>
      <w:r w:rsidRPr="007B2362">
        <w:rPr>
          <w:rFonts w:hint="cs"/>
          <w:color w:val="008000"/>
          <w:rtl/>
        </w:rPr>
        <w:t>عمر</w:t>
      </w:r>
      <w:r w:rsidRPr="007B2362">
        <w:rPr>
          <w:color w:val="008000"/>
          <w:rtl/>
        </w:rPr>
        <w:t xml:space="preserve"> </w:t>
      </w:r>
      <w:r w:rsidRPr="007B2362">
        <w:rPr>
          <w:rFonts w:hint="cs"/>
          <w:color w:val="008000"/>
          <w:rtl/>
        </w:rPr>
        <w:t>بن</w:t>
      </w:r>
      <w:r w:rsidRPr="007B2362">
        <w:rPr>
          <w:color w:val="008000"/>
          <w:rtl/>
        </w:rPr>
        <w:t xml:space="preserve"> </w:t>
      </w:r>
      <w:r w:rsidRPr="007B2362">
        <w:rPr>
          <w:rFonts w:hint="cs"/>
          <w:color w:val="008000"/>
          <w:rtl/>
        </w:rPr>
        <w:t>الخطاب</w:t>
      </w:r>
      <w:r w:rsidRPr="007B2362">
        <w:rPr>
          <w:color w:val="008000"/>
          <w:rtl/>
        </w:rPr>
        <w:t xml:space="preserve"> </w:t>
      </w:r>
      <w:r w:rsidRPr="007B2362">
        <w:rPr>
          <w:rFonts w:hint="cs"/>
          <w:color w:val="008000"/>
          <w:rtl/>
        </w:rPr>
        <w:t>و</w:t>
      </w:r>
      <w:r w:rsidRPr="007B2362">
        <w:rPr>
          <w:color w:val="008000"/>
          <w:rtl/>
        </w:rPr>
        <w:t xml:space="preserve"> </w:t>
      </w:r>
      <w:r w:rsidRPr="007B2362">
        <w:rPr>
          <w:rFonts w:hint="cs"/>
          <w:color w:val="008000"/>
          <w:rtl/>
        </w:rPr>
        <w:t>معه</w:t>
      </w:r>
      <w:r w:rsidRPr="007B2362">
        <w:rPr>
          <w:color w:val="008000"/>
          <w:rtl/>
        </w:rPr>
        <w:t xml:space="preserve"> </w:t>
      </w:r>
      <w:r w:rsidRPr="007B2362">
        <w:rPr>
          <w:rFonts w:hint="cs"/>
          <w:color w:val="008000"/>
          <w:rtl/>
        </w:rPr>
        <w:t>رجل،</w:t>
      </w:r>
      <w:r w:rsidRPr="007B2362">
        <w:rPr>
          <w:color w:val="008000"/>
          <w:rtl/>
        </w:rPr>
        <w:t xml:space="preserve"> </w:t>
      </w:r>
      <w:r w:rsidRPr="007B2362">
        <w:rPr>
          <w:rFonts w:hint="cs"/>
          <w:color w:val="008000"/>
          <w:rtl/>
        </w:rPr>
        <w:t>فقال</w:t>
      </w:r>
      <w:r w:rsidRPr="007B2362">
        <w:rPr>
          <w:color w:val="008000"/>
          <w:rtl/>
        </w:rPr>
        <w:t xml:space="preserve">: </w:t>
      </w:r>
      <w:r w:rsidRPr="007B2362">
        <w:rPr>
          <w:rFonts w:hint="cs"/>
          <w:color w:val="008000"/>
          <w:rtl/>
        </w:rPr>
        <w:t>إنّ</w:t>
      </w:r>
      <w:r w:rsidRPr="007B2362">
        <w:rPr>
          <w:color w:val="008000"/>
          <w:rtl/>
        </w:rPr>
        <w:t xml:space="preserve"> </w:t>
      </w:r>
      <w:r w:rsidRPr="007B2362">
        <w:rPr>
          <w:rFonts w:hint="cs"/>
          <w:color w:val="008000"/>
          <w:rtl/>
        </w:rPr>
        <w:t>بقرة</w:t>
      </w:r>
      <w:r w:rsidRPr="007B2362">
        <w:rPr>
          <w:color w:val="008000"/>
          <w:rtl/>
        </w:rPr>
        <w:t xml:space="preserve"> </w:t>
      </w:r>
      <w:r w:rsidRPr="007B2362">
        <w:rPr>
          <w:rFonts w:hint="cs"/>
          <w:color w:val="008000"/>
          <w:rtl/>
        </w:rPr>
        <w:t>هذا</w:t>
      </w:r>
      <w:r w:rsidRPr="007B2362">
        <w:rPr>
          <w:color w:val="008000"/>
          <w:rtl/>
        </w:rPr>
        <w:t xml:space="preserve"> </w:t>
      </w:r>
      <w:r w:rsidRPr="007B2362">
        <w:rPr>
          <w:rFonts w:hint="cs"/>
          <w:color w:val="008000"/>
          <w:rtl/>
        </w:rPr>
        <w:t>شقّت</w:t>
      </w:r>
      <w:r w:rsidRPr="007B2362">
        <w:rPr>
          <w:color w:val="008000"/>
          <w:rtl/>
        </w:rPr>
        <w:t xml:space="preserve"> </w:t>
      </w:r>
      <w:r w:rsidRPr="007B2362">
        <w:rPr>
          <w:rFonts w:hint="cs"/>
          <w:color w:val="008000"/>
          <w:rtl/>
        </w:rPr>
        <w:t>بطن</w:t>
      </w:r>
      <w:r w:rsidRPr="007B2362">
        <w:rPr>
          <w:color w:val="008000"/>
          <w:rtl/>
        </w:rPr>
        <w:t xml:space="preserve"> </w:t>
      </w:r>
      <w:r w:rsidRPr="007B2362">
        <w:rPr>
          <w:rFonts w:hint="cs"/>
          <w:color w:val="008000"/>
          <w:rtl/>
        </w:rPr>
        <w:t>جملي،</w:t>
      </w:r>
      <w:r w:rsidRPr="007B2362">
        <w:rPr>
          <w:color w:val="008000"/>
          <w:rtl/>
        </w:rPr>
        <w:t xml:space="preserve"> </w:t>
      </w:r>
      <w:r w:rsidRPr="007B2362">
        <w:rPr>
          <w:rFonts w:hint="cs"/>
          <w:color w:val="008000"/>
          <w:rtl/>
        </w:rPr>
        <w:t>فقال</w:t>
      </w:r>
      <w:r w:rsidRPr="007B2362">
        <w:rPr>
          <w:color w:val="008000"/>
          <w:rtl/>
        </w:rPr>
        <w:t xml:space="preserve"> </w:t>
      </w:r>
      <w:r w:rsidRPr="007B2362">
        <w:rPr>
          <w:rFonts w:hint="cs"/>
          <w:color w:val="008000"/>
          <w:rtl/>
        </w:rPr>
        <w:t>عمر</w:t>
      </w:r>
      <w:r w:rsidRPr="007B2362">
        <w:rPr>
          <w:color w:val="008000"/>
          <w:rtl/>
        </w:rPr>
        <w:t xml:space="preserve">: </w:t>
      </w:r>
      <w:r w:rsidRPr="007B2362">
        <w:rPr>
          <w:rFonts w:hint="cs"/>
          <w:color w:val="008000"/>
          <w:rtl/>
        </w:rPr>
        <w:t>قضى</w:t>
      </w:r>
      <w:r w:rsidRPr="007B2362">
        <w:rPr>
          <w:color w:val="008000"/>
          <w:rtl/>
        </w:rPr>
        <w:t xml:space="preserve"> </w:t>
      </w:r>
      <w:r w:rsidRPr="007B2362">
        <w:rPr>
          <w:rFonts w:hint="cs"/>
          <w:color w:val="008000"/>
          <w:rtl/>
        </w:rPr>
        <w:t>رسول</w:t>
      </w:r>
      <w:r w:rsidRPr="007B2362">
        <w:rPr>
          <w:color w:val="008000"/>
          <w:rtl/>
        </w:rPr>
        <w:t xml:space="preserve"> </w:t>
      </w:r>
      <w:r w:rsidRPr="007B2362">
        <w:rPr>
          <w:rFonts w:hint="cs"/>
          <w:color w:val="008000"/>
          <w:rtl/>
        </w:rPr>
        <w:t>اللّه</w:t>
      </w:r>
      <w:r w:rsidRPr="007B2362">
        <w:rPr>
          <w:color w:val="008000"/>
          <w:rtl/>
        </w:rPr>
        <w:t xml:space="preserve"> </w:t>
      </w:r>
      <w:r w:rsidRPr="007B2362">
        <w:rPr>
          <w:rFonts w:hint="cs"/>
          <w:color w:val="008000"/>
          <w:rtl/>
        </w:rPr>
        <w:t>صلى</w:t>
      </w:r>
      <w:r w:rsidRPr="007B2362">
        <w:rPr>
          <w:color w:val="008000"/>
          <w:rtl/>
        </w:rPr>
        <w:t xml:space="preserve"> </w:t>
      </w:r>
      <w:r w:rsidRPr="007B2362">
        <w:rPr>
          <w:rFonts w:hint="cs"/>
          <w:color w:val="008000"/>
          <w:rtl/>
        </w:rPr>
        <w:t>اللّه</w:t>
      </w:r>
      <w:r w:rsidRPr="007B2362">
        <w:rPr>
          <w:color w:val="008000"/>
          <w:rtl/>
        </w:rPr>
        <w:t xml:space="preserve"> </w:t>
      </w:r>
      <w:r w:rsidRPr="007B2362">
        <w:rPr>
          <w:rFonts w:hint="cs"/>
          <w:color w:val="008000"/>
          <w:rtl/>
        </w:rPr>
        <w:t>عليه</w:t>
      </w:r>
      <w:r w:rsidRPr="007B2362">
        <w:rPr>
          <w:color w:val="008000"/>
          <w:rtl/>
        </w:rPr>
        <w:t xml:space="preserve"> </w:t>
      </w:r>
      <w:r w:rsidRPr="007B2362">
        <w:rPr>
          <w:rFonts w:hint="cs"/>
          <w:color w:val="008000"/>
          <w:rtl/>
        </w:rPr>
        <w:t>و</w:t>
      </w:r>
      <w:r w:rsidRPr="007B2362">
        <w:rPr>
          <w:color w:val="008000"/>
          <w:rtl/>
        </w:rPr>
        <w:t xml:space="preserve"> </w:t>
      </w:r>
      <w:r w:rsidRPr="007B2362">
        <w:rPr>
          <w:rFonts w:hint="cs"/>
          <w:color w:val="008000"/>
          <w:rtl/>
        </w:rPr>
        <w:t>آله</w:t>
      </w:r>
      <w:r w:rsidRPr="007B2362">
        <w:rPr>
          <w:color w:val="008000"/>
          <w:rtl/>
        </w:rPr>
        <w:t xml:space="preserve"> </w:t>
      </w:r>
      <w:r w:rsidRPr="007B2362">
        <w:rPr>
          <w:rFonts w:hint="cs"/>
          <w:color w:val="008000"/>
          <w:rtl/>
        </w:rPr>
        <w:t>و</w:t>
      </w:r>
      <w:r w:rsidRPr="007B2362">
        <w:rPr>
          <w:color w:val="008000"/>
          <w:rtl/>
        </w:rPr>
        <w:t xml:space="preserve"> </w:t>
      </w:r>
      <w:r w:rsidRPr="007B2362">
        <w:rPr>
          <w:rFonts w:hint="cs"/>
          <w:color w:val="008000"/>
          <w:rtl/>
        </w:rPr>
        <w:t>سلم</w:t>
      </w:r>
      <w:r w:rsidRPr="007B2362">
        <w:rPr>
          <w:color w:val="008000"/>
          <w:rtl/>
        </w:rPr>
        <w:t xml:space="preserve"> </w:t>
      </w:r>
      <w:r w:rsidRPr="007B2362">
        <w:rPr>
          <w:rFonts w:hint="cs"/>
          <w:color w:val="008000"/>
          <w:rtl/>
        </w:rPr>
        <w:t>فيما</w:t>
      </w:r>
      <w:r w:rsidRPr="007B2362">
        <w:rPr>
          <w:color w:val="008000"/>
          <w:rtl/>
        </w:rPr>
        <w:t xml:space="preserve"> </w:t>
      </w:r>
      <w:r w:rsidRPr="007B2362">
        <w:rPr>
          <w:rFonts w:hint="cs"/>
          <w:color w:val="008000"/>
          <w:rtl/>
        </w:rPr>
        <w:t>قتل</w:t>
      </w:r>
      <w:r w:rsidRPr="007B2362">
        <w:rPr>
          <w:color w:val="008000"/>
          <w:rtl/>
        </w:rPr>
        <w:t xml:space="preserve"> </w:t>
      </w:r>
      <w:r w:rsidRPr="007B2362">
        <w:rPr>
          <w:rFonts w:hint="cs"/>
          <w:color w:val="008000"/>
          <w:rtl/>
        </w:rPr>
        <w:t>البهائم</w:t>
      </w:r>
      <w:r w:rsidRPr="007B2362">
        <w:rPr>
          <w:color w:val="008000"/>
          <w:rtl/>
        </w:rPr>
        <w:t xml:space="preserve">: </w:t>
      </w:r>
      <w:r w:rsidRPr="007B2362">
        <w:rPr>
          <w:rFonts w:hint="cs"/>
          <w:color w:val="008000"/>
          <w:rtl/>
        </w:rPr>
        <w:t>إنّه</w:t>
      </w:r>
      <w:r w:rsidRPr="007B2362">
        <w:rPr>
          <w:color w:val="008000"/>
          <w:rtl/>
        </w:rPr>
        <w:t xml:space="preserve"> </w:t>
      </w:r>
      <w:r w:rsidRPr="007B2362">
        <w:rPr>
          <w:rFonts w:hint="cs"/>
          <w:color w:val="008000"/>
          <w:rtl/>
        </w:rPr>
        <w:t>جُبار</w:t>
      </w:r>
      <w:r w:rsidRPr="007B2362">
        <w:rPr>
          <w:color w:val="008000"/>
          <w:rtl/>
        </w:rPr>
        <w:t xml:space="preserve"> - </w:t>
      </w:r>
      <w:r w:rsidRPr="007B2362">
        <w:rPr>
          <w:rFonts w:hint="cs"/>
          <w:color w:val="008000"/>
          <w:rtl/>
        </w:rPr>
        <w:t>و</w:t>
      </w:r>
      <w:r w:rsidRPr="007B2362">
        <w:rPr>
          <w:color w:val="008000"/>
          <w:rtl/>
        </w:rPr>
        <w:t xml:space="preserve"> </w:t>
      </w:r>
      <w:r w:rsidRPr="007B2362">
        <w:rPr>
          <w:rFonts w:hint="cs"/>
          <w:color w:val="008000"/>
          <w:rtl/>
        </w:rPr>
        <w:t>الجبار</w:t>
      </w:r>
      <w:r w:rsidRPr="007B2362">
        <w:rPr>
          <w:color w:val="008000"/>
          <w:rtl/>
        </w:rPr>
        <w:t xml:space="preserve"> </w:t>
      </w:r>
      <w:r w:rsidRPr="007B2362">
        <w:rPr>
          <w:rFonts w:hint="cs"/>
          <w:color w:val="008000"/>
          <w:rtl/>
        </w:rPr>
        <w:t>الذي</w:t>
      </w:r>
      <w:r w:rsidRPr="007B2362">
        <w:rPr>
          <w:color w:val="008000"/>
          <w:rtl/>
        </w:rPr>
        <w:t xml:space="preserve"> </w:t>
      </w:r>
      <w:r w:rsidRPr="007B2362">
        <w:rPr>
          <w:rFonts w:hint="cs"/>
          <w:color w:val="008000"/>
          <w:rtl/>
        </w:rPr>
        <w:t>لا</w:t>
      </w:r>
      <w:r w:rsidRPr="007B2362">
        <w:rPr>
          <w:color w:val="008000"/>
          <w:rtl/>
        </w:rPr>
        <w:t xml:space="preserve"> </w:t>
      </w:r>
      <w:r w:rsidRPr="007B2362">
        <w:rPr>
          <w:rFonts w:hint="cs"/>
          <w:color w:val="008000"/>
          <w:rtl/>
        </w:rPr>
        <w:t>دية</w:t>
      </w:r>
      <w:r w:rsidRPr="007B2362">
        <w:rPr>
          <w:color w:val="008000"/>
          <w:rtl/>
        </w:rPr>
        <w:t xml:space="preserve"> </w:t>
      </w:r>
      <w:r w:rsidRPr="007B2362">
        <w:rPr>
          <w:rFonts w:hint="cs"/>
          <w:color w:val="008000"/>
          <w:rtl/>
        </w:rPr>
        <w:t>له</w:t>
      </w:r>
      <w:r w:rsidRPr="007B2362">
        <w:rPr>
          <w:color w:val="008000"/>
          <w:rtl/>
        </w:rPr>
        <w:t xml:space="preserve"> </w:t>
      </w:r>
      <w:r w:rsidRPr="007B2362">
        <w:rPr>
          <w:rFonts w:hint="cs"/>
          <w:color w:val="008000"/>
          <w:rtl/>
        </w:rPr>
        <w:t>و</w:t>
      </w:r>
      <w:r w:rsidRPr="007B2362">
        <w:rPr>
          <w:color w:val="008000"/>
          <w:rtl/>
        </w:rPr>
        <w:t xml:space="preserve"> </w:t>
      </w:r>
      <w:r w:rsidRPr="007B2362">
        <w:rPr>
          <w:rFonts w:hint="cs"/>
          <w:color w:val="008000"/>
          <w:rtl/>
        </w:rPr>
        <w:t>لا</w:t>
      </w:r>
      <w:r w:rsidRPr="007B2362">
        <w:rPr>
          <w:color w:val="008000"/>
          <w:rtl/>
        </w:rPr>
        <w:t xml:space="preserve"> </w:t>
      </w:r>
      <w:r w:rsidRPr="007B2362">
        <w:rPr>
          <w:rFonts w:hint="cs"/>
          <w:color w:val="008000"/>
          <w:rtl/>
        </w:rPr>
        <w:t>قود</w:t>
      </w:r>
      <w:r w:rsidRPr="007B2362">
        <w:rPr>
          <w:color w:val="008000"/>
          <w:rtl/>
        </w:rPr>
        <w:t>.</w:t>
      </w:r>
    </w:p>
    <w:p w:rsidR="007B2362" w:rsidRDefault="007B2362" w:rsidP="000F56C6">
      <w:pPr>
        <w:jc w:val="both"/>
        <w:rPr>
          <w:color w:val="008000"/>
          <w:rtl/>
        </w:rPr>
      </w:pPr>
      <w:r w:rsidRPr="007B2362">
        <w:rPr>
          <w:rFonts w:hint="cs"/>
          <w:color w:val="008000"/>
          <w:rtl/>
        </w:rPr>
        <w:t>فقال</w:t>
      </w:r>
      <w:r w:rsidRPr="007B2362">
        <w:rPr>
          <w:color w:val="008000"/>
          <w:rtl/>
        </w:rPr>
        <w:t xml:space="preserve"> </w:t>
      </w:r>
      <w:r w:rsidRPr="007B2362">
        <w:rPr>
          <w:rFonts w:hint="cs"/>
          <w:color w:val="008000"/>
          <w:rtl/>
        </w:rPr>
        <w:t>أمير</w:t>
      </w:r>
      <w:r w:rsidRPr="007B2362">
        <w:rPr>
          <w:color w:val="008000"/>
          <w:rtl/>
        </w:rPr>
        <w:t xml:space="preserve"> </w:t>
      </w:r>
      <w:r w:rsidRPr="007B2362">
        <w:rPr>
          <w:rFonts w:hint="cs"/>
          <w:color w:val="008000"/>
          <w:rtl/>
        </w:rPr>
        <w:t>المؤمنين</w:t>
      </w:r>
      <w:r w:rsidRPr="007B2362">
        <w:rPr>
          <w:color w:val="008000"/>
          <w:rtl/>
        </w:rPr>
        <w:t xml:space="preserve">- </w:t>
      </w:r>
      <w:r w:rsidRPr="007B2362">
        <w:rPr>
          <w:rFonts w:hint="cs"/>
          <w:color w:val="008000"/>
          <w:rtl/>
        </w:rPr>
        <w:t>عليه</w:t>
      </w:r>
      <w:r w:rsidRPr="007B2362">
        <w:rPr>
          <w:color w:val="008000"/>
          <w:rtl/>
        </w:rPr>
        <w:t xml:space="preserve"> </w:t>
      </w:r>
      <w:r w:rsidRPr="007B2362">
        <w:rPr>
          <w:rFonts w:hint="cs"/>
          <w:color w:val="008000"/>
          <w:rtl/>
        </w:rPr>
        <w:t>السلام</w:t>
      </w:r>
      <w:r w:rsidRPr="007B2362">
        <w:rPr>
          <w:color w:val="008000"/>
          <w:rtl/>
        </w:rPr>
        <w:t xml:space="preserve">- </w:t>
      </w:r>
      <w:r w:rsidRPr="007B2362">
        <w:rPr>
          <w:rFonts w:hint="cs"/>
          <w:color w:val="008000"/>
          <w:rtl/>
        </w:rPr>
        <w:t>قضى</w:t>
      </w:r>
      <w:r w:rsidRPr="007B2362">
        <w:rPr>
          <w:color w:val="008000"/>
          <w:rtl/>
        </w:rPr>
        <w:t xml:space="preserve"> </w:t>
      </w:r>
      <w:r w:rsidRPr="007B2362">
        <w:rPr>
          <w:rFonts w:hint="cs"/>
          <w:color w:val="008000"/>
          <w:rtl/>
        </w:rPr>
        <w:t>النّبيّ</w:t>
      </w:r>
      <w:r w:rsidRPr="007B2362">
        <w:rPr>
          <w:color w:val="008000"/>
          <w:rtl/>
        </w:rPr>
        <w:t xml:space="preserve"> </w:t>
      </w:r>
      <w:r w:rsidRPr="007B2362">
        <w:rPr>
          <w:rFonts w:hint="cs"/>
          <w:color w:val="008000"/>
          <w:rtl/>
        </w:rPr>
        <w:t>صلى</w:t>
      </w:r>
      <w:r w:rsidRPr="007B2362">
        <w:rPr>
          <w:color w:val="008000"/>
          <w:rtl/>
        </w:rPr>
        <w:t xml:space="preserve"> </w:t>
      </w:r>
      <w:r w:rsidRPr="007B2362">
        <w:rPr>
          <w:rFonts w:hint="cs"/>
          <w:color w:val="008000"/>
          <w:rtl/>
        </w:rPr>
        <w:t>اللّه</w:t>
      </w:r>
      <w:r w:rsidRPr="007B2362">
        <w:rPr>
          <w:color w:val="008000"/>
          <w:rtl/>
        </w:rPr>
        <w:t xml:space="preserve"> </w:t>
      </w:r>
      <w:r w:rsidRPr="007B2362">
        <w:rPr>
          <w:rFonts w:hint="cs"/>
          <w:color w:val="008000"/>
          <w:rtl/>
        </w:rPr>
        <w:t>عليه</w:t>
      </w:r>
      <w:r w:rsidRPr="007B2362">
        <w:rPr>
          <w:color w:val="008000"/>
          <w:rtl/>
        </w:rPr>
        <w:t xml:space="preserve"> </w:t>
      </w:r>
      <w:r w:rsidRPr="007B2362">
        <w:rPr>
          <w:rFonts w:hint="cs"/>
          <w:color w:val="008000"/>
          <w:rtl/>
        </w:rPr>
        <w:t>و</w:t>
      </w:r>
      <w:r w:rsidRPr="007B2362">
        <w:rPr>
          <w:color w:val="008000"/>
          <w:rtl/>
        </w:rPr>
        <w:t xml:space="preserve"> </w:t>
      </w:r>
      <w:r w:rsidRPr="007B2362">
        <w:rPr>
          <w:rFonts w:hint="cs"/>
          <w:color w:val="008000"/>
          <w:rtl/>
        </w:rPr>
        <w:t>آله</w:t>
      </w:r>
      <w:r w:rsidRPr="007B2362">
        <w:rPr>
          <w:color w:val="008000"/>
          <w:rtl/>
        </w:rPr>
        <w:t xml:space="preserve"> </w:t>
      </w:r>
      <w:r w:rsidRPr="007B2362">
        <w:rPr>
          <w:rFonts w:hint="cs"/>
          <w:color w:val="008000"/>
          <w:rtl/>
        </w:rPr>
        <w:t>و</w:t>
      </w:r>
      <w:r w:rsidRPr="007B2362">
        <w:rPr>
          <w:color w:val="008000"/>
          <w:rtl/>
        </w:rPr>
        <w:t xml:space="preserve"> </w:t>
      </w:r>
      <w:r w:rsidRPr="007B2362">
        <w:rPr>
          <w:rFonts w:hint="cs"/>
          <w:color w:val="008000"/>
          <w:rtl/>
        </w:rPr>
        <w:t>سلم</w:t>
      </w:r>
      <w:r w:rsidRPr="007B2362">
        <w:rPr>
          <w:color w:val="008000"/>
          <w:rtl/>
        </w:rPr>
        <w:t xml:space="preserve">: </w:t>
      </w:r>
      <w:r w:rsidRPr="007B2362">
        <w:rPr>
          <w:rFonts w:hint="cs"/>
          <w:color w:val="008000"/>
          <w:rtl/>
        </w:rPr>
        <w:t>لا</w:t>
      </w:r>
      <w:r w:rsidRPr="007B2362">
        <w:rPr>
          <w:color w:val="008000"/>
          <w:rtl/>
        </w:rPr>
        <w:t xml:space="preserve"> </w:t>
      </w:r>
      <w:r w:rsidRPr="007B2362">
        <w:rPr>
          <w:rFonts w:hint="cs"/>
          <w:color w:val="008000"/>
          <w:rtl/>
        </w:rPr>
        <w:t>ضرر</w:t>
      </w:r>
      <w:r w:rsidRPr="007B2362">
        <w:rPr>
          <w:color w:val="008000"/>
          <w:rtl/>
        </w:rPr>
        <w:t xml:space="preserve"> </w:t>
      </w:r>
      <w:r w:rsidRPr="007B2362">
        <w:rPr>
          <w:rFonts w:hint="cs"/>
          <w:color w:val="008000"/>
          <w:rtl/>
        </w:rPr>
        <w:t>و</w:t>
      </w:r>
      <w:r w:rsidRPr="007B2362">
        <w:rPr>
          <w:color w:val="008000"/>
          <w:rtl/>
        </w:rPr>
        <w:t xml:space="preserve"> </w:t>
      </w:r>
      <w:r w:rsidRPr="007B2362">
        <w:rPr>
          <w:rFonts w:hint="cs"/>
          <w:color w:val="008000"/>
          <w:rtl/>
        </w:rPr>
        <w:t>لا</w:t>
      </w:r>
      <w:r w:rsidRPr="007B2362">
        <w:rPr>
          <w:color w:val="008000"/>
          <w:rtl/>
        </w:rPr>
        <w:t xml:space="preserve"> </w:t>
      </w:r>
      <w:r w:rsidRPr="007B2362">
        <w:rPr>
          <w:rFonts w:hint="cs"/>
          <w:color w:val="008000"/>
          <w:rtl/>
        </w:rPr>
        <w:t>ضرار. إن</w:t>
      </w:r>
      <w:r w:rsidRPr="007B2362">
        <w:rPr>
          <w:color w:val="008000"/>
          <w:rtl/>
        </w:rPr>
        <w:t xml:space="preserve"> </w:t>
      </w:r>
      <w:r w:rsidRPr="007B2362">
        <w:rPr>
          <w:rFonts w:hint="cs"/>
          <w:color w:val="008000"/>
          <w:rtl/>
        </w:rPr>
        <w:t>كان</w:t>
      </w:r>
      <w:r w:rsidRPr="007B2362">
        <w:rPr>
          <w:color w:val="008000"/>
          <w:rtl/>
        </w:rPr>
        <w:t xml:space="preserve"> </w:t>
      </w:r>
      <w:r w:rsidRPr="007B2362">
        <w:rPr>
          <w:rFonts w:hint="cs"/>
          <w:color w:val="008000"/>
          <w:rtl/>
        </w:rPr>
        <w:t>صاحب</w:t>
      </w:r>
      <w:r w:rsidRPr="007B2362">
        <w:rPr>
          <w:color w:val="008000"/>
          <w:rtl/>
        </w:rPr>
        <w:t xml:space="preserve"> </w:t>
      </w:r>
      <w:r w:rsidRPr="007B2362">
        <w:rPr>
          <w:rFonts w:hint="cs"/>
          <w:color w:val="008000"/>
          <w:rtl/>
        </w:rPr>
        <w:t>البقرة</w:t>
      </w:r>
      <w:r w:rsidRPr="007B2362">
        <w:rPr>
          <w:color w:val="008000"/>
          <w:rtl/>
        </w:rPr>
        <w:t xml:space="preserve"> </w:t>
      </w:r>
      <w:r w:rsidRPr="007B2362">
        <w:rPr>
          <w:rFonts w:hint="cs"/>
          <w:color w:val="008000"/>
          <w:rtl/>
        </w:rPr>
        <w:t>ربطها</w:t>
      </w:r>
      <w:r w:rsidRPr="007B2362">
        <w:rPr>
          <w:color w:val="008000"/>
          <w:rtl/>
        </w:rPr>
        <w:t xml:space="preserve"> </w:t>
      </w:r>
      <w:r w:rsidRPr="007B2362">
        <w:rPr>
          <w:rFonts w:hint="cs"/>
          <w:color w:val="008000"/>
          <w:rtl/>
        </w:rPr>
        <w:t>على</w:t>
      </w:r>
      <w:r w:rsidRPr="007B2362">
        <w:rPr>
          <w:color w:val="008000"/>
          <w:rtl/>
        </w:rPr>
        <w:t xml:space="preserve"> </w:t>
      </w:r>
      <w:r w:rsidRPr="007B2362">
        <w:rPr>
          <w:rFonts w:hint="cs"/>
          <w:color w:val="008000"/>
          <w:rtl/>
        </w:rPr>
        <w:t>طريق</w:t>
      </w:r>
      <w:r w:rsidRPr="007B2362">
        <w:rPr>
          <w:color w:val="008000"/>
          <w:rtl/>
        </w:rPr>
        <w:t xml:space="preserve"> </w:t>
      </w:r>
      <w:r w:rsidRPr="007B2362">
        <w:rPr>
          <w:rFonts w:hint="cs"/>
          <w:color w:val="008000"/>
          <w:rtl/>
        </w:rPr>
        <w:t>الجمل</w:t>
      </w:r>
      <w:r w:rsidRPr="007B2362">
        <w:rPr>
          <w:color w:val="008000"/>
          <w:rtl/>
        </w:rPr>
        <w:t xml:space="preserve"> </w:t>
      </w:r>
      <w:r w:rsidRPr="007B2362">
        <w:rPr>
          <w:rFonts w:hint="cs"/>
          <w:color w:val="008000"/>
          <w:rtl/>
        </w:rPr>
        <w:t>فهو</w:t>
      </w:r>
      <w:r w:rsidRPr="007B2362">
        <w:rPr>
          <w:color w:val="008000"/>
          <w:rtl/>
        </w:rPr>
        <w:t xml:space="preserve"> </w:t>
      </w:r>
      <w:r w:rsidRPr="007B2362">
        <w:rPr>
          <w:rFonts w:hint="cs"/>
          <w:color w:val="008000"/>
          <w:rtl/>
        </w:rPr>
        <w:t>له</w:t>
      </w:r>
      <w:r w:rsidRPr="007B2362">
        <w:rPr>
          <w:color w:val="008000"/>
          <w:rtl/>
        </w:rPr>
        <w:t xml:space="preserve"> </w:t>
      </w:r>
      <w:r w:rsidRPr="007B2362">
        <w:rPr>
          <w:rFonts w:hint="cs"/>
          <w:color w:val="008000"/>
          <w:rtl/>
        </w:rPr>
        <w:t>ضامن،</w:t>
      </w:r>
      <w:r w:rsidRPr="007B2362">
        <w:rPr>
          <w:color w:val="008000"/>
          <w:rtl/>
        </w:rPr>
        <w:t xml:space="preserve"> </w:t>
      </w:r>
      <w:r w:rsidRPr="007B2362">
        <w:rPr>
          <w:rFonts w:hint="cs"/>
          <w:color w:val="008000"/>
          <w:rtl/>
        </w:rPr>
        <w:t>فنظروا</w:t>
      </w:r>
      <w:r w:rsidRPr="007B2362">
        <w:rPr>
          <w:color w:val="008000"/>
          <w:rtl/>
        </w:rPr>
        <w:t xml:space="preserve"> </w:t>
      </w:r>
      <w:r w:rsidRPr="007B2362">
        <w:rPr>
          <w:rFonts w:hint="cs"/>
          <w:color w:val="008000"/>
          <w:rtl/>
        </w:rPr>
        <w:t>فإذا</w:t>
      </w:r>
      <w:r w:rsidRPr="007B2362">
        <w:rPr>
          <w:color w:val="008000"/>
          <w:rtl/>
        </w:rPr>
        <w:t xml:space="preserve"> </w:t>
      </w:r>
      <w:r w:rsidRPr="007B2362">
        <w:rPr>
          <w:rFonts w:hint="cs"/>
          <w:color w:val="008000"/>
          <w:rtl/>
        </w:rPr>
        <w:t>تلك</w:t>
      </w:r>
      <w:r w:rsidRPr="007B2362">
        <w:rPr>
          <w:color w:val="008000"/>
          <w:rtl/>
        </w:rPr>
        <w:t xml:space="preserve"> </w:t>
      </w:r>
      <w:r w:rsidRPr="007B2362">
        <w:rPr>
          <w:rFonts w:hint="cs"/>
          <w:color w:val="008000"/>
          <w:rtl/>
        </w:rPr>
        <w:t>البقرة</w:t>
      </w:r>
      <w:r w:rsidRPr="007B2362">
        <w:rPr>
          <w:color w:val="008000"/>
          <w:rtl/>
        </w:rPr>
        <w:t xml:space="preserve"> </w:t>
      </w:r>
      <w:r w:rsidRPr="007B2362">
        <w:rPr>
          <w:rFonts w:hint="cs"/>
          <w:color w:val="008000"/>
          <w:rtl/>
        </w:rPr>
        <w:t>جاء</w:t>
      </w:r>
      <w:r w:rsidRPr="007B2362">
        <w:rPr>
          <w:color w:val="008000"/>
          <w:rtl/>
        </w:rPr>
        <w:t xml:space="preserve"> </w:t>
      </w:r>
      <w:r w:rsidRPr="007B2362">
        <w:rPr>
          <w:rFonts w:hint="cs"/>
          <w:color w:val="008000"/>
          <w:rtl/>
        </w:rPr>
        <w:t>بها</w:t>
      </w:r>
      <w:r w:rsidRPr="007B2362">
        <w:rPr>
          <w:color w:val="008000"/>
          <w:rtl/>
        </w:rPr>
        <w:t xml:space="preserve"> </w:t>
      </w:r>
      <w:r w:rsidRPr="007B2362">
        <w:rPr>
          <w:rFonts w:hint="cs"/>
          <w:color w:val="008000"/>
          <w:rtl/>
        </w:rPr>
        <w:t>صاحبها</w:t>
      </w:r>
      <w:r w:rsidRPr="007B2362">
        <w:rPr>
          <w:color w:val="008000"/>
          <w:rtl/>
        </w:rPr>
        <w:t xml:space="preserve"> </w:t>
      </w:r>
      <w:r w:rsidRPr="007B2362">
        <w:rPr>
          <w:rFonts w:hint="cs"/>
          <w:color w:val="008000"/>
          <w:rtl/>
        </w:rPr>
        <w:t>من</w:t>
      </w:r>
      <w:r w:rsidRPr="007B2362">
        <w:rPr>
          <w:color w:val="008000"/>
          <w:rtl/>
        </w:rPr>
        <w:t xml:space="preserve"> </w:t>
      </w:r>
      <w:r w:rsidRPr="007B2362">
        <w:rPr>
          <w:rFonts w:hint="cs"/>
          <w:color w:val="008000"/>
          <w:rtl/>
        </w:rPr>
        <w:t>السّواد،</w:t>
      </w:r>
      <w:r w:rsidRPr="007B2362">
        <w:rPr>
          <w:color w:val="008000"/>
          <w:rtl/>
        </w:rPr>
        <w:t xml:space="preserve"> </w:t>
      </w:r>
      <w:r w:rsidRPr="007B2362">
        <w:rPr>
          <w:rFonts w:hint="cs"/>
          <w:color w:val="008000"/>
          <w:rtl/>
        </w:rPr>
        <w:t>و</w:t>
      </w:r>
      <w:r w:rsidRPr="007B2362">
        <w:rPr>
          <w:color w:val="008000"/>
          <w:rtl/>
        </w:rPr>
        <w:t xml:space="preserve"> </w:t>
      </w:r>
      <w:r w:rsidRPr="007B2362">
        <w:rPr>
          <w:rFonts w:hint="cs"/>
          <w:color w:val="008000"/>
          <w:rtl/>
        </w:rPr>
        <w:t>ربطها</w:t>
      </w:r>
      <w:r w:rsidRPr="007B2362">
        <w:rPr>
          <w:color w:val="008000"/>
          <w:rtl/>
        </w:rPr>
        <w:t xml:space="preserve"> </w:t>
      </w:r>
      <w:r w:rsidRPr="007B2362">
        <w:rPr>
          <w:rFonts w:hint="cs"/>
          <w:color w:val="008000"/>
          <w:rtl/>
        </w:rPr>
        <w:t>على</w:t>
      </w:r>
      <w:r w:rsidRPr="007B2362">
        <w:rPr>
          <w:color w:val="008000"/>
          <w:rtl/>
        </w:rPr>
        <w:t xml:space="preserve"> </w:t>
      </w:r>
      <w:r w:rsidRPr="007B2362">
        <w:rPr>
          <w:rFonts w:hint="cs"/>
          <w:color w:val="008000"/>
          <w:rtl/>
        </w:rPr>
        <w:t>طريق</w:t>
      </w:r>
      <w:r w:rsidRPr="007B2362">
        <w:rPr>
          <w:color w:val="008000"/>
          <w:rtl/>
        </w:rPr>
        <w:t xml:space="preserve"> </w:t>
      </w:r>
      <w:r w:rsidRPr="007B2362">
        <w:rPr>
          <w:rFonts w:hint="cs"/>
          <w:color w:val="008000"/>
          <w:rtl/>
        </w:rPr>
        <w:t>الجمل،</w:t>
      </w:r>
      <w:r w:rsidRPr="007B2362">
        <w:rPr>
          <w:color w:val="008000"/>
          <w:rtl/>
        </w:rPr>
        <w:t xml:space="preserve"> </w:t>
      </w:r>
      <w:r w:rsidRPr="007B2362">
        <w:rPr>
          <w:rFonts w:hint="cs"/>
          <w:color w:val="008000"/>
          <w:rtl/>
        </w:rPr>
        <w:t>فأخذ</w:t>
      </w:r>
      <w:r w:rsidRPr="007B2362">
        <w:rPr>
          <w:color w:val="008000"/>
          <w:rtl/>
        </w:rPr>
        <w:t xml:space="preserve"> </w:t>
      </w:r>
      <w:r w:rsidRPr="007B2362">
        <w:rPr>
          <w:rFonts w:hint="cs"/>
          <w:color w:val="008000"/>
          <w:rtl/>
        </w:rPr>
        <w:t>عمر</w:t>
      </w:r>
      <w:r w:rsidRPr="007B2362">
        <w:rPr>
          <w:color w:val="008000"/>
          <w:rtl/>
        </w:rPr>
        <w:t xml:space="preserve"> </w:t>
      </w:r>
      <w:r w:rsidRPr="007B2362">
        <w:rPr>
          <w:rFonts w:hint="cs"/>
          <w:color w:val="008000"/>
          <w:rtl/>
        </w:rPr>
        <w:t>برأيه</w:t>
      </w:r>
      <w:r w:rsidRPr="007B2362">
        <w:rPr>
          <w:color w:val="008000"/>
          <w:rtl/>
        </w:rPr>
        <w:t xml:space="preserve">- </w:t>
      </w:r>
      <w:r w:rsidRPr="007B2362">
        <w:rPr>
          <w:rFonts w:hint="cs"/>
          <w:color w:val="008000"/>
          <w:rtl/>
        </w:rPr>
        <w:t>عليه</w:t>
      </w:r>
      <w:r w:rsidRPr="007B2362">
        <w:rPr>
          <w:color w:val="008000"/>
          <w:rtl/>
        </w:rPr>
        <w:t xml:space="preserve"> </w:t>
      </w:r>
      <w:r w:rsidRPr="007B2362">
        <w:rPr>
          <w:rFonts w:hint="cs"/>
          <w:color w:val="008000"/>
          <w:rtl/>
        </w:rPr>
        <w:t>السلام</w:t>
      </w:r>
      <w:r w:rsidRPr="007B2362">
        <w:rPr>
          <w:color w:val="008000"/>
          <w:rtl/>
        </w:rPr>
        <w:t>-</w:t>
      </w:r>
      <w:r w:rsidRPr="007B2362">
        <w:rPr>
          <w:rFonts w:hint="cs"/>
          <w:color w:val="008000"/>
          <w:rtl/>
        </w:rPr>
        <w:t>،</w:t>
      </w:r>
      <w:r w:rsidRPr="007B2362">
        <w:rPr>
          <w:color w:val="008000"/>
          <w:rtl/>
        </w:rPr>
        <w:t xml:space="preserve"> </w:t>
      </w:r>
      <w:r w:rsidRPr="007B2362">
        <w:rPr>
          <w:rFonts w:hint="cs"/>
          <w:color w:val="008000"/>
          <w:rtl/>
        </w:rPr>
        <w:t>و</w:t>
      </w:r>
      <w:r w:rsidRPr="007B2362">
        <w:rPr>
          <w:color w:val="008000"/>
          <w:rtl/>
        </w:rPr>
        <w:t xml:space="preserve"> </w:t>
      </w:r>
      <w:r w:rsidRPr="007B2362">
        <w:rPr>
          <w:rFonts w:hint="cs"/>
          <w:color w:val="008000"/>
          <w:rtl/>
        </w:rPr>
        <w:t>أغرم</w:t>
      </w:r>
      <w:r w:rsidRPr="007B2362">
        <w:rPr>
          <w:color w:val="008000"/>
          <w:rtl/>
        </w:rPr>
        <w:t xml:space="preserve"> </w:t>
      </w:r>
      <w:r w:rsidRPr="007B2362">
        <w:rPr>
          <w:rFonts w:hint="cs"/>
          <w:color w:val="008000"/>
          <w:rtl/>
        </w:rPr>
        <w:t>صاحب</w:t>
      </w:r>
      <w:r w:rsidRPr="007B2362">
        <w:rPr>
          <w:color w:val="008000"/>
          <w:rtl/>
        </w:rPr>
        <w:t xml:space="preserve"> </w:t>
      </w:r>
      <w:r w:rsidRPr="007B2362">
        <w:rPr>
          <w:rFonts w:hint="cs"/>
          <w:color w:val="008000"/>
          <w:rtl/>
        </w:rPr>
        <w:t>البقرة</w:t>
      </w:r>
      <w:r w:rsidRPr="007B2362">
        <w:rPr>
          <w:color w:val="008000"/>
          <w:rtl/>
        </w:rPr>
        <w:t xml:space="preserve"> </w:t>
      </w:r>
      <w:r w:rsidRPr="007B2362">
        <w:rPr>
          <w:rFonts w:hint="cs"/>
          <w:color w:val="008000"/>
          <w:rtl/>
        </w:rPr>
        <w:t>ثمن</w:t>
      </w:r>
      <w:r w:rsidRPr="007B2362">
        <w:rPr>
          <w:color w:val="008000"/>
          <w:rtl/>
        </w:rPr>
        <w:t xml:space="preserve"> </w:t>
      </w:r>
      <w:r w:rsidRPr="007B2362">
        <w:rPr>
          <w:rFonts w:hint="cs"/>
          <w:color w:val="008000"/>
          <w:rtl/>
        </w:rPr>
        <w:t>الجمل‏</w:t>
      </w:r>
      <w:r>
        <w:rPr>
          <w:rStyle w:val="FootnoteReference"/>
          <w:color w:val="008000"/>
          <w:rtl/>
        </w:rPr>
        <w:footnoteReference w:id="3"/>
      </w:r>
    </w:p>
    <w:p w:rsidR="007B2362" w:rsidRDefault="007B2362" w:rsidP="000F56C6">
      <w:pPr>
        <w:pStyle w:val="Heading2"/>
        <w:jc w:val="both"/>
        <w:rPr>
          <w:rtl/>
        </w:rPr>
      </w:pPr>
      <w:bookmarkStart w:id="5" w:name="_Toc28858324"/>
      <w:r>
        <w:rPr>
          <w:rFonts w:hint="cs"/>
          <w:rtl/>
        </w:rPr>
        <w:t>نقل دهم: نقل موجود در کتاب الخراج</w:t>
      </w:r>
      <w:bookmarkEnd w:id="5"/>
      <w:r>
        <w:rPr>
          <w:rFonts w:hint="cs"/>
          <w:rtl/>
        </w:rPr>
        <w:t xml:space="preserve"> </w:t>
      </w:r>
    </w:p>
    <w:p w:rsidR="007B2362" w:rsidRDefault="007B2362" w:rsidP="000F56C6">
      <w:pPr>
        <w:jc w:val="both"/>
        <w:rPr>
          <w:rtl/>
        </w:rPr>
      </w:pPr>
      <w:r>
        <w:rPr>
          <w:rFonts w:hint="cs"/>
          <w:rtl/>
        </w:rPr>
        <w:t>ظاهر این روایت با تمام روایاتی که با بدین جا نقل شد، متفاوت است. به تصوّر بنده روایت محرّف و دستکاری شده است:</w:t>
      </w:r>
    </w:p>
    <w:p w:rsidR="007B2362" w:rsidRDefault="007B2362" w:rsidP="000F56C6">
      <w:pPr>
        <w:jc w:val="both"/>
        <w:rPr>
          <w:color w:val="008000"/>
          <w:rtl/>
        </w:rPr>
      </w:pPr>
      <w:r w:rsidRPr="007B2362">
        <w:rPr>
          <w:color w:val="008000"/>
          <w:rtl/>
        </w:rPr>
        <w:t>عن مجاهد ، قال : كانت نخلة لرجل في حائط قوم ، فأرادوه أن يبيعهم فأبى، فذكر ذلك لرسول الله صلى الله عليه وسلم ، فقال : « لا ضرر في الإسلام »</w:t>
      </w:r>
      <w:r>
        <w:rPr>
          <w:rStyle w:val="FootnoteReference"/>
          <w:color w:val="008000"/>
          <w:rtl/>
        </w:rPr>
        <w:footnoteReference w:id="4"/>
      </w:r>
    </w:p>
    <w:p w:rsidR="007A3341" w:rsidRDefault="007A3341" w:rsidP="000F56C6">
      <w:pPr>
        <w:jc w:val="both"/>
        <w:rPr>
          <w:rtl/>
        </w:rPr>
      </w:pPr>
      <w:r>
        <w:rPr>
          <w:rFonts w:hint="cs"/>
          <w:rtl/>
        </w:rPr>
        <w:t xml:space="preserve">مطابق این نقل، شخصی نخلی در حائط قومی داشت و از او خواستند که نخل را به آنان بفروشد. اما شخص آن نخل را نمی فروخت. این قضیه برای پیامبر ص نقل شده و حضرت </w:t>
      </w:r>
      <w:r w:rsidR="000F56C6">
        <w:rPr>
          <w:rFonts w:hint="cs"/>
          <w:rtl/>
        </w:rPr>
        <w:t>ع فرمودند: «لا ضرر فی الاسلام» به این معنا که</w:t>
      </w:r>
      <w:r>
        <w:rPr>
          <w:rFonts w:hint="cs"/>
          <w:rtl/>
        </w:rPr>
        <w:t xml:space="preserve"> حق ندارید شخص را برای فروش نخل، مجبور کنید. به نظر می رسد، مفاد ابتدایی روایت مدّ نظر نبوده و این روایت ناظر به قضیه سمره یا ابی لبابه باشد. به این معنا که شخص به قوم اذیت کرده و پیامبر ص می فرماید: باید نخل را به این قوم بفروشد. پس با توجه به حذف قطعات متعدّدی از روایت، برداشت متفاوتی از آن ایجاد شده است. </w:t>
      </w:r>
    </w:p>
    <w:p w:rsidR="007A3341" w:rsidRDefault="007A3341" w:rsidP="000F56C6">
      <w:pPr>
        <w:pStyle w:val="Heading2"/>
        <w:jc w:val="both"/>
        <w:rPr>
          <w:rtl/>
        </w:rPr>
      </w:pPr>
      <w:bookmarkStart w:id="6" w:name="_Toc28858325"/>
      <w:r>
        <w:rPr>
          <w:rFonts w:hint="cs"/>
          <w:rtl/>
        </w:rPr>
        <w:t>متن یازدهم: متن موجود در تهذیب الآثار</w:t>
      </w:r>
      <w:bookmarkEnd w:id="6"/>
    </w:p>
    <w:p w:rsidR="00832236" w:rsidRDefault="007A3341" w:rsidP="000F56C6">
      <w:pPr>
        <w:jc w:val="both"/>
        <w:rPr>
          <w:rtl/>
        </w:rPr>
      </w:pPr>
      <w:r>
        <w:rPr>
          <w:rFonts w:hint="cs"/>
          <w:rtl/>
        </w:rPr>
        <w:t xml:space="preserve">هر چند این متن، روایت نیست اما توجه به آن در بحث لا ضرر مفید است: </w:t>
      </w:r>
    </w:p>
    <w:p w:rsidR="007A3341" w:rsidRPr="00832236" w:rsidRDefault="00B10516" w:rsidP="000F56C6">
      <w:pPr>
        <w:jc w:val="both"/>
        <w:rPr>
          <w:color w:val="000080"/>
          <w:rtl/>
        </w:rPr>
      </w:pPr>
      <w:r w:rsidRPr="00832236">
        <w:rPr>
          <w:rFonts w:hint="cs"/>
          <w:color w:val="000080"/>
          <w:rtl/>
        </w:rPr>
        <w:t>عن</w:t>
      </w:r>
      <w:r w:rsidRPr="00832236">
        <w:rPr>
          <w:color w:val="000080"/>
          <w:rtl/>
        </w:rPr>
        <w:t xml:space="preserve"> </w:t>
      </w:r>
      <w:r w:rsidRPr="00832236">
        <w:rPr>
          <w:rFonts w:hint="cs"/>
          <w:color w:val="000080"/>
          <w:rtl/>
        </w:rPr>
        <w:t>محمد</w:t>
      </w:r>
      <w:r w:rsidRPr="00832236">
        <w:rPr>
          <w:color w:val="000080"/>
          <w:rtl/>
        </w:rPr>
        <w:t xml:space="preserve"> </w:t>
      </w:r>
      <w:r w:rsidRPr="00832236">
        <w:rPr>
          <w:rFonts w:hint="cs"/>
          <w:color w:val="000080"/>
          <w:rtl/>
        </w:rPr>
        <w:t>بن</w:t>
      </w:r>
      <w:r w:rsidRPr="00832236">
        <w:rPr>
          <w:color w:val="000080"/>
          <w:rtl/>
        </w:rPr>
        <w:t xml:space="preserve"> </w:t>
      </w:r>
      <w:r w:rsidRPr="00832236">
        <w:rPr>
          <w:rFonts w:hint="cs"/>
          <w:color w:val="000080"/>
          <w:rtl/>
        </w:rPr>
        <w:t>جعفر</w:t>
      </w:r>
      <w:r w:rsidRPr="00832236">
        <w:rPr>
          <w:color w:val="000080"/>
          <w:rtl/>
        </w:rPr>
        <w:t xml:space="preserve"> </w:t>
      </w:r>
      <w:r w:rsidRPr="00832236">
        <w:rPr>
          <w:rFonts w:hint="cs"/>
          <w:color w:val="000080"/>
          <w:rtl/>
        </w:rPr>
        <w:t>بن</w:t>
      </w:r>
      <w:r w:rsidRPr="00832236">
        <w:rPr>
          <w:color w:val="000080"/>
          <w:rtl/>
        </w:rPr>
        <w:t xml:space="preserve"> </w:t>
      </w:r>
      <w:r w:rsidRPr="00832236">
        <w:rPr>
          <w:rFonts w:hint="cs"/>
          <w:color w:val="000080"/>
          <w:rtl/>
        </w:rPr>
        <w:t>الزبير</w:t>
      </w:r>
      <w:r w:rsidRPr="00832236">
        <w:rPr>
          <w:color w:val="000080"/>
          <w:rtl/>
        </w:rPr>
        <w:t xml:space="preserve"> </w:t>
      </w:r>
      <w:r w:rsidRPr="00832236">
        <w:rPr>
          <w:rFonts w:hint="cs"/>
          <w:color w:val="000080"/>
          <w:rtl/>
        </w:rPr>
        <w:t>،</w:t>
      </w:r>
      <w:r w:rsidRPr="00832236">
        <w:rPr>
          <w:color w:val="000080"/>
          <w:rtl/>
        </w:rPr>
        <w:t xml:space="preserve"> </w:t>
      </w:r>
      <w:r w:rsidRPr="00832236">
        <w:rPr>
          <w:rFonts w:hint="cs"/>
          <w:color w:val="000080"/>
          <w:rtl/>
        </w:rPr>
        <w:t>قال</w:t>
      </w:r>
      <w:r w:rsidRPr="00832236">
        <w:rPr>
          <w:color w:val="000080"/>
          <w:rtl/>
        </w:rPr>
        <w:t xml:space="preserve"> : </w:t>
      </w:r>
      <w:r w:rsidRPr="00832236">
        <w:rPr>
          <w:rFonts w:hint="cs"/>
          <w:color w:val="000080"/>
          <w:rtl/>
        </w:rPr>
        <w:t>احتفر</w:t>
      </w:r>
      <w:r w:rsidRPr="00832236">
        <w:rPr>
          <w:color w:val="000080"/>
          <w:rtl/>
        </w:rPr>
        <w:t xml:space="preserve"> </w:t>
      </w:r>
      <w:r w:rsidRPr="00832236">
        <w:rPr>
          <w:rFonts w:hint="cs"/>
          <w:color w:val="000080"/>
          <w:rtl/>
        </w:rPr>
        <w:t>الزبير</w:t>
      </w:r>
      <w:r w:rsidRPr="00832236">
        <w:rPr>
          <w:color w:val="000080"/>
          <w:rtl/>
        </w:rPr>
        <w:t xml:space="preserve"> </w:t>
      </w:r>
      <w:r w:rsidRPr="00832236">
        <w:rPr>
          <w:rFonts w:hint="cs"/>
          <w:color w:val="000080"/>
          <w:rtl/>
        </w:rPr>
        <w:t>قناة</w:t>
      </w:r>
      <w:r w:rsidRPr="00832236">
        <w:rPr>
          <w:color w:val="000080"/>
          <w:rtl/>
        </w:rPr>
        <w:t xml:space="preserve"> </w:t>
      </w:r>
      <w:r w:rsidRPr="00832236">
        <w:rPr>
          <w:rFonts w:hint="cs"/>
          <w:color w:val="000080"/>
          <w:rtl/>
        </w:rPr>
        <w:t>،</w:t>
      </w:r>
      <w:r w:rsidRPr="00832236">
        <w:rPr>
          <w:color w:val="000080"/>
          <w:rtl/>
        </w:rPr>
        <w:t xml:space="preserve"> </w:t>
      </w:r>
      <w:r w:rsidRPr="00832236">
        <w:rPr>
          <w:rFonts w:hint="cs"/>
          <w:color w:val="000080"/>
          <w:rtl/>
        </w:rPr>
        <w:t>فبلغ</w:t>
      </w:r>
      <w:r w:rsidRPr="00832236">
        <w:rPr>
          <w:color w:val="000080"/>
          <w:rtl/>
        </w:rPr>
        <w:t xml:space="preserve"> </w:t>
      </w:r>
      <w:r w:rsidRPr="00832236">
        <w:rPr>
          <w:rFonts w:hint="cs"/>
          <w:color w:val="000080"/>
          <w:rtl/>
        </w:rPr>
        <w:t>المخرج</w:t>
      </w:r>
      <w:r w:rsidRPr="00832236">
        <w:rPr>
          <w:color w:val="000080"/>
          <w:rtl/>
        </w:rPr>
        <w:t xml:space="preserve"> </w:t>
      </w:r>
      <w:r w:rsidRPr="00832236">
        <w:rPr>
          <w:rFonts w:hint="cs"/>
          <w:color w:val="000080"/>
          <w:rtl/>
        </w:rPr>
        <w:t>حائطا</w:t>
      </w:r>
      <w:r w:rsidRPr="00832236">
        <w:rPr>
          <w:color w:val="000080"/>
          <w:rtl/>
        </w:rPr>
        <w:t xml:space="preserve"> </w:t>
      </w:r>
      <w:r w:rsidRPr="00832236">
        <w:rPr>
          <w:rFonts w:hint="cs"/>
          <w:color w:val="000080"/>
          <w:rtl/>
        </w:rPr>
        <w:t>لبعض</w:t>
      </w:r>
      <w:r w:rsidRPr="00832236">
        <w:rPr>
          <w:color w:val="000080"/>
          <w:rtl/>
        </w:rPr>
        <w:t xml:space="preserve"> </w:t>
      </w:r>
      <w:r w:rsidRPr="00832236">
        <w:rPr>
          <w:rFonts w:hint="cs"/>
          <w:color w:val="000080"/>
          <w:rtl/>
        </w:rPr>
        <w:t>الأنصار</w:t>
      </w:r>
      <w:r w:rsidRPr="00832236">
        <w:rPr>
          <w:color w:val="000080"/>
          <w:rtl/>
        </w:rPr>
        <w:t xml:space="preserve"> </w:t>
      </w:r>
      <w:r w:rsidRPr="00832236">
        <w:rPr>
          <w:rFonts w:hint="cs"/>
          <w:color w:val="000080"/>
          <w:rtl/>
        </w:rPr>
        <w:t>،</w:t>
      </w:r>
      <w:r w:rsidRPr="00832236">
        <w:rPr>
          <w:color w:val="000080"/>
          <w:rtl/>
        </w:rPr>
        <w:t xml:space="preserve"> </w:t>
      </w:r>
      <w:r w:rsidRPr="00832236">
        <w:rPr>
          <w:rFonts w:hint="cs"/>
          <w:color w:val="000080"/>
          <w:rtl/>
        </w:rPr>
        <w:t>فمنعه</w:t>
      </w:r>
      <w:r w:rsidRPr="00832236">
        <w:rPr>
          <w:color w:val="000080"/>
          <w:rtl/>
        </w:rPr>
        <w:t xml:space="preserve"> </w:t>
      </w:r>
      <w:r w:rsidRPr="00832236">
        <w:rPr>
          <w:rFonts w:hint="cs"/>
          <w:color w:val="000080"/>
          <w:rtl/>
        </w:rPr>
        <w:t>أن</w:t>
      </w:r>
      <w:r w:rsidRPr="00832236">
        <w:rPr>
          <w:color w:val="000080"/>
          <w:rtl/>
        </w:rPr>
        <w:t xml:space="preserve"> </w:t>
      </w:r>
      <w:r w:rsidRPr="00832236">
        <w:rPr>
          <w:rFonts w:hint="cs"/>
          <w:color w:val="000080"/>
          <w:rtl/>
        </w:rPr>
        <w:t>يجري</w:t>
      </w:r>
      <w:r w:rsidRPr="00832236">
        <w:rPr>
          <w:color w:val="000080"/>
          <w:rtl/>
        </w:rPr>
        <w:t xml:space="preserve"> </w:t>
      </w:r>
      <w:r w:rsidRPr="00832236">
        <w:rPr>
          <w:rFonts w:hint="cs"/>
          <w:color w:val="000080"/>
          <w:rtl/>
        </w:rPr>
        <w:t>في</w:t>
      </w:r>
      <w:r w:rsidRPr="00832236">
        <w:rPr>
          <w:color w:val="000080"/>
          <w:rtl/>
        </w:rPr>
        <w:t xml:space="preserve"> </w:t>
      </w:r>
      <w:r w:rsidRPr="00832236">
        <w:rPr>
          <w:rFonts w:hint="cs"/>
          <w:color w:val="000080"/>
          <w:rtl/>
        </w:rPr>
        <w:t>حائطه</w:t>
      </w:r>
      <w:r w:rsidRPr="00832236">
        <w:rPr>
          <w:color w:val="000080"/>
          <w:rtl/>
        </w:rPr>
        <w:t xml:space="preserve"> </w:t>
      </w:r>
      <w:r w:rsidRPr="00832236">
        <w:rPr>
          <w:rFonts w:hint="cs"/>
          <w:color w:val="000080"/>
          <w:rtl/>
        </w:rPr>
        <w:t>أو</w:t>
      </w:r>
      <w:r w:rsidRPr="00832236">
        <w:rPr>
          <w:color w:val="000080"/>
          <w:rtl/>
        </w:rPr>
        <w:t xml:space="preserve"> </w:t>
      </w:r>
      <w:r w:rsidRPr="00832236">
        <w:rPr>
          <w:rFonts w:hint="cs"/>
          <w:color w:val="000080"/>
          <w:rtl/>
        </w:rPr>
        <w:t>يحفر</w:t>
      </w:r>
      <w:r w:rsidRPr="00832236">
        <w:rPr>
          <w:color w:val="000080"/>
          <w:rtl/>
        </w:rPr>
        <w:t xml:space="preserve"> </w:t>
      </w:r>
      <w:r w:rsidRPr="00832236">
        <w:rPr>
          <w:rFonts w:hint="cs"/>
          <w:color w:val="000080"/>
          <w:rtl/>
        </w:rPr>
        <w:t>،</w:t>
      </w:r>
      <w:r w:rsidRPr="00832236">
        <w:rPr>
          <w:color w:val="000080"/>
          <w:rtl/>
        </w:rPr>
        <w:t xml:space="preserve"> </w:t>
      </w:r>
      <w:r w:rsidRPr="00832236">
        <w:rPr>
          <w:rFonts w:hint="cs"/>
          <w:color w:val="000080"/>
          <w:rtl/>
        </w:rPr>
        <w:t>فرفعه</w:t>
      </w:r>
      <w:r w:rsidRPr="00832236">
        <w:rPr>
          <w:color w:val="000080"/>
          <w:rtl/>
        </w:rPr>
        <w:t xml:space="preserve"> </w:t>
      </w:r>
      <w:r w:rsidRPr="00832236">
        <w:rPr>
          <w:rFonts w:hint="cs"/>
          <w:color w:val="000080"/>
          <w:rtl/>
        </w:rPr>
        <w:t>إلى</w:t>
      </w:r>
      <w:r w:rsidRPr="00832236">
        <w:rPr>
          <w:color w:val="000080"/>
          <w:rtl/>
        </w:rPr>
        <w:t xml:space="preserve"> </w:t>
      </w:r>
      <w:r w:rsidRPr="00832236">
        <w:rPr>
          <w:rFonts w:hint="cs"/>
          <w:color w:val="000080"/>
          <w:rtl/>
        </w:rPr>
        <w:t>عمر</w:t>
      </w:r>
      <w:r w:rsidRPr="00832236">
        <w:rPr>
          <w:color w:val="000080"/>
          <w:rtl/>
        </w:rPr>
        <w:t xml:space="preserve"> </w:t>
      </w:r>
      <w:r w:rsidRPr="00832236">
        <w:rPr>
          <w:rFonts w:hint="cs"/>
          <w:color w:val="000080"/>
          <w:rtl/>
        </w:rPr>
        <w:t>بن</w:t>
      </w:r>
      <w:r w:rsidRPr="00832236">
        <w:rPr>
          <w:color w:val="000080"/>
          <w:rtl/>
        </w:rPr>
        <w:t xml:space="preserve"> </w:t>
      </w:r>
      <w:r w:rsidRPr="00832236">
        <w:rPr>
          <w:rFonts w:hint="cs"/>
          <w:color w:val="000080"/>
          <w:rtl/>
        </w:rPr>
        <w:t>الخطاب</w:t>
      </w:r>
      <w:r w:rsidRPr="00832236">
        <w:rPr>
          <w:color w:val="000080"/>
          <w:rtl/>
        </w:rPr>
        <w:t xml:space="preserve"> </w:t>
      </w:r>
      <w:r w:rsidRPr="00832236">
        <w:rPr>
          <w:rFonts w:hint="cs"/>
          <w:color w:val="000080"/>
          <w:rtl/>
        </w:rPr>
        <w:t>،</w:t>
      </w:r>
      <w:r w:rsidRPr="00832236">
        <w:rPr>
          <w:color w:val="000080"/>
          <w:rtl/>
        </w:rPr>
        <w:t xml:space="preserve"> </w:t>
      </w:r>
      <w:r w:rsidRPr="00832236">
        <w:rPr>
          <w:rFonts w:hint="cs"/>
          <w:color w:val="000080"/>
          <w:rtl/>
        </w:rPr>
        <w:t>فقال</w:t>
      </w:r>
      <w:r w:rsidRPr="00832236">
        <w:rPr>
          <w:color w:val="000080"/>
          <w:rtl/>
        </w:rPr>
        <w:t xml:space="preserve"> : </w:t>
      </w:r>
      <w:r w:rsidRPr="00832236">
        <w:rPr>
          <w:rFonts w:hint="cs"/>
          <w:color w:val="000080"/>
          <w:rtl/>
        </w:rPr>
        <w:t>ائذن</w:t>
      </w:r>
      <w:r w:rsidRPr="00832236">
        <w:rPr>
          <w:color w:val="000080"/>
          <w:rtl/>
        </w:rPr>
        <w:t xml:space="preserve"> </w:t>
      </w:r>
      <w:r w:rsidRPr="00832236">
        <w:rPr>
          <w:rFonts w:hint="cs"/>
          <w:color w:val="000080"/>
          <w:rtl/>
        </w:rPr>
        <w:t>له</w:t>
      </w:r>
      <w:r w:rsidRPr="00832236">
        <w:rPr>
          <w:color w:val="000080"/>
          <w:rtl/>
        </w:rPr>
        <w:t xml:space="preserve"> </w:t>
      </w:r>
      <w:r w:rsidRPr="00832236">
        <w:rPr>
          <w:rFonts w:hint="cs"/>
          <w:color w:val="000080"/>
          <w:rtl/>
        </w:rPr>
        <w:t>،</w:t>
      </w:r>
      <w:r w:rsidRPr="00832236">
        <w:rPr>
          <w:color w:val="000080"/>
          <w:rtl/>
        </w:rPr>
        <w:t xml:space="preserve"> </w:t>
      </w:r>
      <w:r w:rsidRPr="00832236">
        <w:rPr>
          <w:rFonts w:hint="cs"/>
          <w:color w:val="000080"/>
          <w:rtl/>
        </w:rPr>
        <w:t>فقال</w:t>
      </w:r>
      <w:r w:rsidRPr="00832236">
        <w:rPr>
          <w:color w:val="000080"/>
          <w:rtl/>
        </w:rPr>
        <w:t xml:space="preserve"> : </w:t>
      </w:r>
      <w:r w:rsidRPr="00832236">
        <w:rPr>
          <w:rFonts w:hint="cs"/>
          <w:color w:val="000080"/>
          <w:rtl/>
        </w:rPr>
        <w:t>لا</w:t>
      </w:r>
      <w:r w:rsidRPr="00832236">
        <w:rPr>
          <w:color w:val="000080"/>
          <w:rtl/>
        </w:rPr>
        <w:t xml:space="preserve"> </w:t>
      </w:r>
      <w:r w:rsidRPr="00832236">
        <w:rPr>
          <w:rFonts w:hint="cs"/>
          <w:color w:val="000080"/>
          <w:rtl/>
        </w:rPr>
        <w:t>أفعل</w:t>
      </w:r>
      <w:r w:rsidRPr="00832236">
        <w:rPr>
          <w:color w:val="000080"/>
          <w:rtl/>
        </w:rPr>
        <w:t xml:space="preserve"> </w:t>
      </w:r>
      <w:r w:rsidRPr="00832236">
        <w:rPr>
          <w:rFonts w:hint="cs"/>
          <w:color w:val="000080"/>
          <w:rtl/>
        </w:rPr>
        <w:t>،</w:t>
      </w:r>
      <w:r w:rsidRPr="00832236">
        <w:rPr>
          <w:color w:val="000080"/>
          <w:rtl/>
        </w:rPr>
        <w:t xml:space="preserve"> </w:t>
      </w:r>
      <w:r w:rsidRPr="00832236">
        <w:rPr>
          <w:rFonts w:hint="cs"/>
          <w:color w:val="000080"/>
          <w:rtl/>
        </w:rPr>
        <w:t>قال</w:t>
      </w:r>
      <w:r w:rsidRPr="00832236">
        <w:rPr>
          <w:color w:val="000080"/>
          <w:rtl/>
        </w:rPr>
        <w:t xml:space="preserve"> : </w:t>
      </w:r>
      <w:r w:rsidRPr="00832236">
        <w:rPr>
          <w:rFonts w:hint="cs"/>
          <w:color w:val="000080"/>
          <w:rtl/>
        </w:rPr>
        <w:t>فبعه</w:t>
      </w:r>
      <w:r w:rsidRPr="00832236">
        <w:rPr>
          <w:color w:val="000080"/>
          <w:rtl/>
        </w:rPr>
        <w:t xml:space="preserve"> </w:t>
      </w:r>
      <w:r w:rsidRPr="00832236">
        <w:rPr>
          <w:rFonts w:hint="cs"/>
          <w:color w:val="000080"/>
          <w:rtl/>
        </w:rPr>
        <w:t>إذا</w:t>
      </w:r>
      <w:r w:rsidRPr="00832236">
        <w:rPr>
          <w:color w:val="000080"/>
          <w:rtl/>
        </w:rPr>
        <w:t xml:space="preserve"> </w:t>
      </w:r>
      <w:r w:rsidRPr="00832236">
        <w:rPr>
          <w:rFonts w:hint="cs"/>
          <w:color w:val="000080"/>
          <w:rtl/>
        </w:rPr>
        <w:t>الموضع</w:t>
      </w:r>
      <w:r w:rsidRPr="00832236">
        <w:rPr>
          <w:color w:val="000080"/>
          <w:rtl/>
        </w:rPr>
        <w:t xml:space="preserve"> </w:t>
      </w:r>
      <w:r w:rsidRPr="00832236">
        <w:rPr>
          <w:rFonts w:hint="cs"/>
          <w:color w:val="000080"/>
          <w:rtl/>
        </w:rPr>
        <w:t>الذي</w:t>
      </w:r>
      <w:r w:rsidRPr="00832236">
        <w:rPr>
          <w:color w:val="000080"/>
          <w:rtl/>
        </w:rPr>
        <w:t xml:space="preserve"> </w:t>
      </w:r>
      <w:r w:rsidRPr="00832236">
        <w:rPr>
          <w:rFonts w:hint="cs"/>
          <w:color w:val="000080"/>
          <w:rtl/>
        </w:rPr>
        <w:t>يسلك</w:t>
      </w:r>
      <w:r w:rsidRPr="00832236">
        <w:rPr>
          <w:color w:val="000080"/>
          <w:rtl/>
        </w:rPr>
        <w:t xml:space="preserve"> </w:t>
      </w:r>
      <w:r w:rsidRPr="00832236">
        <w:rPr>
          <w:rFonts w:hint="cs"/>
          <w:color w:val="000080"/>
          <w:rtl/>
        </w:rPr>
        <w:t>فيه</w:t>
      </w:r>
      <w:r w:rsidRPr="00832236">
        <w:rPr>
          <w:color w:val="000080"/>
          <w:rtl/>
        </w:rPr>
        <w:t xml:space="preserve"> </w:t>
      </w:r>
      <w:r w:rsidRPr="00832236">
        <w:rPr>
          <w:rFonts w:hint="cs"/>
          <w:color w:val="000080"/>
          <w:rtl/>
        </w:rPr>
        <w:t>،</w:t>
      </w:r>
      <w:r w:rsidRPr="00832236">
        <w:rPr>
          <w:color w:val="000080"/>
          <w:rtl/>
        </w:rPr>
        <w:t xml:space="preserve"> </w:t>
      </w:r>
      <w:r w:rsidRPr="00832236">
        <w:rPr>
          <w:rFonts w:hint="cs"/>
          <w:color w:val="000080"/>
          <w:rtl/>
        </w:rPr>
        <w:t>فقال</w:t>
      </w:r>
      <w:r w:rsidRPr="00832236">
        <w:rPr>
          <w:color w:val="000080"/>
          <w:rtl/>
        </w:rPr>
        <w:t xml:space="preserve"> : </w:t>
      </w:r>
      <w:r w:rsidRPr="00832236">
        <w:rPr>
          <w:rFonts w:hint="cs"/>
          <w:color w:val="000080"/>
          <w:rtl/>
        </w:rPr>
        <w:t>لا</w:t>
      </w:r>
      <w:r w:rsidRPr="00832236">
        <w:rPr>
          <w:color w:val="000080"/>
          <w:rtl/>
        </w:rPr>
        <w:t xml:space="preserve"> </w:t>
      </w:r>
      <w:r w:rsidRPr="00832236">
        <w:rPr>
          <w:rFonts w:hint="cs"/>
          <w:color w:val="000080"/>
          <w:rtl/>
        </w:rPr>
        <w:t>أفعل</w:t>
      </w:r>
      <w:r w:rsidRPr="00832236">
        <w:rPr>
          <w:color w:val="000080"/>
          <w:rtl/>
        </w:rPr>
        <w:t xml:space="preserve"> </w:t>
      </w:r>
      <w:r w:rsidRPr="00832236">
        <w:rPr>
          <w:rFonts w:hint="cs"/>
          <w:color w:val="000080"/>
          <w:rtl/>
        </w:rPr>
        <w:t>،</w:t>
      </w:r>
      <w:r w:rsidRPr="00832236">
        <w:rPr>
          <w:color w:val="000080"/>
          <w:rtl/>
        </w:rPr>
        <w:t xml:space="preserve"> </w:t>
      </w:r>
      <w:r w:rsidRPr="00832236">
        <w:rPr>
          <w:rFonts w:hint="cs"/>
          <w:color w:val="000080"/>
          <w:rtl/>
        </w:rPr>
        <w:t>قال</w:t>
      </w:r>
      <w:r w:rsidRPr="00832236">
        <w:rPr>
          <w:color w:val="000080"/>
          <w:rtl/>
        </w:rPr>
        <w:t xml:space="preserve"> </w:t>
      </w:r>
      <w:r w:rsidRPr="00832236">
        <w:rPr>
          <w:rFonts w:hint="cs"/>
          <w:color w:val="000080"/>
          <w:rtl/>
        </w:rPr>
        <w:t>عمر</w:t>
      </w:r>
      <w:r w:rsidRPr="00832236">
        <w:rPr>
          <w:color w:val="000080"/>
          <w:rtl/>
        </w:rPr>
        <w:t xml:space="preserve"> </w:t>
      </w:r>
      <w:r w:rsidRPr="00832236">
        <w:rPr>
          <w:rFonts w:hint="cs"/>
          <w:color w:val="000080"/>
          <w:rtl/>
        </w:rPr>
        <w:t>للزبير</w:t>
      </w:r>
      <w:r w:rsidRPr="00832236">
        <w:rPr>
          <w:color w:val="000080"/>
          <w:rtl/>
        </w:rPr>
        <w:t xml:space="preserve"> : « </w:t>
      </w:r>
      <w:r w:rsidRPr="00832236">
        <w:rPr>
          <w:rFonts w:hint="cs"/>
          <w:color w:val="000080"/>
          <w:rtl/>
        </w:rPr>
        <w:t>انطلق</w:t>
      </w:r>
      <w:r w:rsidRPr="00832236">
        <w:rPr>
          <w:color w:val="000080"/>
          <w:rtl/>
        </w:rPr>
        <w:t xml:space="preserve"> </w:t>
      </w:r>
      <w:r w:rsidRPr="00832236">
        <w:rPr>
          <w:rFonts w:hint="cs"/>
          <w:color w:val="000080"/>
          <w:rtl/>
        </w:rPr>
        <w:t>فاحفر</w:t>
      </w:r>
      <w:r w:rsidRPr="00832236">
        <w:rPr>
          <w:color w:val="000080"/>
          <w:rtl/>
        </w:rPr>
        <w:t xml:space="preserve"> </w:t>
      </w:r>
      <w:r w:rsidRPr="00832236">
        <w:rPr>
          <w:rFonts w:hint="cs"/>
          <w:color w:val="000080"/>
          <w:rtl/>
        </w:rPr>
        <w:t>،</w:t>
      </w:r>
      <w:r w:rsidRPr="00832236">
        <w:rPr>
          <w:color w:val="000080"/>
          <w:rtl/>
        </w:rPr>
        <w:t xml:space="preserve"> </w:t>
      </w:r>
      <w:r w:rsidRPr="00832236">
        <w:rPr>
          <w:rFonts w:hint="cs"/>
          <w:color w:val="000080"/>
          <w:rtl/>
        </w:rPr>
        <w:t>فإنه</w:t>
      </w:r>
      <w:r w:rsidRPr="00832236">
        <w:rPr>
          <w:color w:val="000080"/>
          <w:rtl/>
        </w:rPr>
        <w:t xml:space="preserve"> </w:t>
      </w:r>
      <w:r w:rsidRPr="00832236">
        <w:rPr>
          <w:rFonts w:hint="cs"/>
          <w:color w:val="000080"/>
          <w:rtl/>
        </w:rPr>
        <w:t>لا</w:t>
      </w:r>
      <w:r w:rsidRPr="00832236">
        <w:rPr>
          <w:color w:val="000080"/>
          <w:rtl/>
        </w:rPr>
        <w:t xml:space="preserve"> </w:t>
      </w:r>
      <w:r w:rsidRPr="00832236">
        <w:rPr>
          <w:rFonts w:hint="cs"/>
          <w:color w:val="000080"/>
          <w:rtl/>
        </w:rPr>
        <w:t>ضرر</w:t>
      </w:r>
      <w:r w:rsidRPr="00832236">
        <w:rPr>
          <w:color w:val="000080"/>
          <w:rtl/>
        </w:rPr>
        <w:t xml:space="preserve"> </w:t>
      </w:r>
      <w:r w:rsidRPr="00832236">
        <w:rPr>
          <w:rFonts w:hint="cs"/>
          <w:color w:val="000080"/>
          <w:rtl/>
        </w:rPr>
        <w:t>في</w:t>
      </w:r>
      <w:r w:rsidRPr="00832236">
        <w:rPr>
          <w:color w:val="000080"/>
          <w:rtl/>
        </w:rPr>
        <w:t xml:space="preserve"> </w:t>
      </w:r>
      <w:r w:rsidRPr="00832236">
        <w:rPr>
          <w:rFonts w:hint="cs"/>
          <w:color w:val="000080"/>
          <w:rtl/>
        </w:rPr>
        <w:t>الإسلام</w:t>
      </w:r>
      <w:r w:rsidRPr="00832236">
        <w:rPr>
          <w:color w:val="000080"/>
          <w:rtl/>
        </w:rPr>
        <w:t xml:space="preserve"> </w:t>
      </w:r>
      <w:r w:rsidRPr="00832236">
        <w:rPr>
          <w:rFonts w:hint="cs"/>
          <w:color w:val="000080"/>
          <w:rtl/>
        </w:rPr>
        <w:t>،</w:t>
      </w:r>
      <w:r w:rsidRPr="00832236">
        <w:rPr>
          <w:color w:val="000080"/>
          <w:rtl/>
        </w:rPr>
        <w:t xml:space="preserve"> </w:t>
      </w:r>
      <w:r w:rsidRPr="00832236">
        <w:rPr>
          <w:rFonts w:hint="cs"/>
          <w:color w:val="000080"/>
          <w:rtl/>
        </w:rPr>
        <w:t>ولا</w:t>
      </w:r>
      <w:r w:rsidRPr="00832236">
        <w:rPr>
          <w:color w:val="000080"/>
          <w:rtl/>
        </w:rPr>
        <w:t xml:space="preserve"> </w:t>
      </w:r>
      <w:r w:rsidRPr="00832236">
        <w:rPr>
          <w:rFonts w:hint="cs"/>
          <w:color w:val="000080"/>
          <w:rtl/>
        </w:rPr>
        <w:t>إضرار</w:t>
      </w:r>
      <w:r w:rsidRPr="00832236">
        <w:rPr>
          <w:color w:val="000080"/>
          <w:rtl/>
        </w:rPr>
        <w:t xml:space="preserve"> »</w:t>
      </w:r>
      <w:r w:rsidR="007A3341" w:rsidRPr="00832236">
        <w:rPr>
          <w:rStyle w:val="FootnoteReference"/>
          <w:color w:val="000080"/>
          <w:rtl/>
        </w:rPr>
        <w:footnoteReference w:id="5"/>
      </w:r>
    </w:p>
    <w:p w:rsidR="00832236" w:rsidRDefault="007A3341" w:rsidP="000F56C6">
      <w:pPr>
        <w:jc w:val="both"/>
        <w:rPr>
          <w:rtl/>
        </w:rPr>
      </w:pPr>
      <w:r>
        <w:rPr>
          <w:rFonts w:hint="cs"/>
          <w:rtl/>
        </w:rPr>
        <w:t>قنات متشکل از چاه های متعدّد است که به هم مت</w:t>
      </w:r>
      <w:r w:rsidR="000F56C6">
        <w:rPr>
          <w:rFonts w:hint="cs"/>
          <w:rtl/>
        </w:rPr>
        <w:t xml:space="preserve">صّل بوده و در سراشیبی ادامه دارد </w:t>
      </w:r>
      <w:r>
        <w:rPr>
          <w:rFonts w:hint="cs"/>
          <w:rtl/>
        </w:rPr>
        <w:t xml:space="preserve">که آب در انتها و مظهر قنات، از آن خارج می شود. در این نقل بیان شده، زبیر جاه های متعدّدی را حفر کرده و مخرج (مظهر قنات) او در باغ </w:t>
      </w:r>
      <w:r w:rsidR="00832236">
        <w:rPr>
          <w:rFonts w:hint="cs"/>
          <w:rtl/>
        </w:rPr>
        <w:t xml:space="preserve">برخی از انصاری </w:t>
      </w:r>
      <w:r>
        <w:rPr>
          <w:rFonts w:hint="cs"/>
          <w:rtl/>
        </w:rPr>
        <w:t xml:space="preserve"> خارج شده است. به علت نبود محسابات دقیق</w:t>
      </w:r>
      <w:r w:rsidR="00B10516">
        <w:rPr>
          <w:rFonts w:hint="cs"/>
          <w:rtl/>
        </w:rPr>
        <w:t>،</w:t>
      </w:r>
      <w:r>
        <w:rPr>
          <w:rFonts w:hint="cs"/>
          <w:rtl/>
        </w:rPr>
        <w:t xml:space="preserve"> این اتفاق ام</w:t>
      </w:r>
      <w:r w:rsidR="00B10516">
        <w:rPr>
          <w:rFonts w:hint="cs"/>
          <w:rtl/>
        </w:rPr>
        <w:t>ری عادی بوده است.</w:t>
      </w:r>
      <w:r w:rsidR="00B10516">
        <w:rPr>
          <w:rStyle w:val="FootnoteReference"/>
          <w:rtl/>
        </w:rPr>
        <w:footnoteReference w:id="6"/>
      </w:r>
      <w:r w:rsidR="00832236">
        <w:rPr>
          <w:rFonts w:hint="cs"/>
          <w:rtl/>
        </w:rPr>
        <w:t xml:space="preserve"> زبیر تقاضا داشته یا قنات را از همان جا خارج کند یا قنات را از زیر عبور داده و در جایی دیگر، مظهر را خارج کند. اما انصاری اجازه نمی داده است. عمر می گوید: این موضع را به زبیر بفروش. انصاری قبول نکرده و عمر با تمسک به لا ضرر و لا ضرار، گفته</w:t>
      </w:r>
      <w:r w:rsidR="000F56C6">
        <w:rPr>
          <w:rFonts w:hint="cs"/>
          <w:rtl/>
        </w:rPr>
        <w:t>:</w:t>
      </w:r>
      <w:r w:rsidR="00832236">
        <w:rPr>
          <w:rFonts w:hint="cs"/>
          <w:rtl/>
        </w:rPr>
        <w:t xml:space="preserve"> انصاری حق ندارد مانع کار تو شود. </w:t>
      </w:r>
    </w:p>
    <w:p w:rsidR="007A3341" w:rsidRDefault="00832236" w:rsidP="000F56C6">
      <w:pPr>
        <w:jc w:val="both"/>
        <w:rPr>
          <w:rtl/>
        </w:rPr>
      </w:pPr>
      <w:r>
        <w:rPr>
          <w:rFonts w:hint="cs"/>
          <w:rtl/>
        </w:rPr>
        <w:t xml:space="preserve">هر چند در این نقل، عمر لا ضرر را به پیامبر ص نسبت نداده اما در مباحث آینده این نقل مفید است. یکی از بحث های آینده این است که آیا قید فی الاسلام در روایت پیامبر ص وجود دارد؟ مرحوم شیخ الشریعه اصرار دارد که قید فی الاسلام در روایت نیست. البته تطبیق موجود که توسط زبیر و عمر اتفاق افتاده، اعتباری نداشته و نمی توان گفت: عرف متعارف این تطبیق را انجام می دهد. هر چند تطبیق زبیر و عمر به عنوان دو فرد از عرف، می تواند مؤید باشد. </w:t>
      </w:r>
    </w:p>
    <w:p w:rsidR="001967E6" w:rsidRDefault="001967E6" w:rsidP="000F56C6">
      <w:pPr>
        <w:jc w:val="both"/>
        <w:rPr>
          <w:rtl/>
        </w:rPr>
      </w:pPr>
      <w:r>
        <w:rPr>
          <w:rFonts w:hint="cs"/>
          <w:rtl/>
        </w:rPr>
        <w:t>مناظره ای بین شافعی</w:t>
      </w:r>
      <w:r>
        <w:rPr>
          <w:rStyle w:val="FootnoteReference"/>
          <w:rtl/>
        </w:rPr>
        <w:footnoteReference w:id="7"/>
      </w:r>
      <w:r>
        <w:rPr>
          <w:rFonts w:hint="cs"/>
          <w:rtl/>
        </w:rPr>
        <w:t xml:space="preserve"> و بعض اصحاب ابی حنفیه درمصر اتفاق افتاده که موجب مشهور شدن شافعی می شود. این مناظره در کتب </w:t>
      </w:r>
      <w:r w:rsidR="000F56C6">
        <w:rPr>
          <w:rFonts w:hint="cs"/>
          <w:rtl/>
        </w:rPr>
        <w:t>طبقات</w:t>
      </w:r>
      <w:r>
        <w:rPr>
          <w:rFonts w:hint="cs"/>
          <w:rtl/>
        </w:rPr>
        <w:t xml:space="preserve"> شافعی نقل شده است. یکی از قدیمی ترین تمسک های به لا ضرر، تمسکی است که شافعی در این مناظره انجام داده و این تمسک برای فهم معنای زمان صدور لا ضرر، مؤثر است. هر چند تطبیق شافعی از جهت اعتبار مانند تطبیق عمر است اما در فهم لا ضرر تأثیر گذار است. این مناظره برای دو نکته مفید است. اول: صدور روایت از پیامبر ص از مسلّمات بوده است. دوم: فهم معنای لا ضرر در عصر ائمه ع.   </w:t>
      </w:r>
    </w:p>
    <w:p w:rsidR="001967E6" w:rsidRDefault="00832236" w:rsidP="000F56C6">
      <w:pPr>
        <w:jc w:val="both"/>
        <w:rPr>
          <w:rtl/>
        </w:rPr>
      </w:pPr>
      <w:r>
        <w:rPr>
          <w:rFonts w:hint="cs"/>
          <w:rtl/>
        </w:rPr>
        <w:t xml:space="preserve">نقل های قاعده لا ضرر به اتمام رسید. بحث بعدی در متن صحیح لا ضرر و است که آیا اولا: قید فی الاسلام در آن وجود دارد؟ ثانیا: آیا علی مؤمن در آن هست؟ و ثالثا: آیا لا اضرار در روایت وجود دارد؟ </w:t>
      </w:r>
      <w:r w:rsidR="001967E6">
        <w:rPr>
          <w:rFonts w:hint="cs"/>
          <w:rtl/>
        </w:rPr>
        <w:t xml:space="preserve">بر فرض وجود قطعه دوم، کدام یک از لا اضرار، لا ضرار، لا ضروره صحیح است؟ </w:t>
      </w:r>
    </w:p>
    <w:p w:rsidR="007A3341" w:rsidRPr="007A3341" w:rsidRDefault="007A3341" w:rsidP="000F56C6">
      <w:pPr>
        <w:jc w:val="both"/>
        <w:rPr>
          <w:rtl/>
        </w:rPr>
      </w:pPr>
    </w:p>
    <w:sectPr w:rsidR="007A3341" w:rsidRPr="007A3341"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C67" w:rsidRDefault="00625C67" w:rsidP="008B750B">
      <w:pPr>
        <w:spacing w:line="240" w:lineRule="auto"/>
      </w:pPr>
      <w:r>
        <w:separator/>
      </w:r>
    </w:p>
  </w:endnote>
  <w:endnote w:type="continuationSeparator" w:id="0">
    <w:p w:rsidR="00625C67" w:rsidRDefault="00625C6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1"/>
      <w:gridCol w:w="2213"/>
      <w:gridCol w:w="4700"/>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675DF9" w:rsidRPr="00675DF9">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725925" w:rsidP="001B6799">
          <w:pPr>
            <w:pStyle w:val="Footer"/>
            <w:bidi w:val="0"/>
            <w:rPr>
              <w:color w:val="808080" w:themeColor="background1" w:themeShade="80"/>
              <w:rtl/>
            </w:rPr>
          </w:pPr>
          <w:bookmarkStart w:id="14" w:name="BokAdres"/>
          <w:bookmarkEnd w:id="14"/>
          <w:r>
            <w:rPr>
              <w:color w:val="808080" w:themeColor="background1" w:themeShade="80"/>
            </w:rPr>
            <w:t>U1js1_13980926-048_ga1_mfeb.ir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C67" w:rsidRDefault="00625C67" w:rsidP="008B750B">
      <w:pPr>
        <w:spacing w:line="240" w:lineRule="auto"/>
      </w:pPr>
      <w:r>
        <w:separator/>
      </w:r>
    </w:p>
  </w:footnote>
  <w:footnote w:type="continuationSeparator" w:id="0">
    <w:p w:rsidR="00625C67" w:rsidRDefault="00625C67" w:rsidP="008B750B">
      <w:pPr>
        <w:spacing w:line="240" w:lineRule="auto"/>
      </w:pPr>
      <w:r>
        <w:continuationSeparator/>
      </w:r>
    </w:p>
  </w:footnote>
  <w:footnote w:id="1">
    <w:p w:rsidR="002C2CE1" w:rsidRDefault="002C2CE1">
      <w:pPr>
        <w:pStyle w:val="FootnoteText"/>
        <w:rPr>
          <w:rtl/>
        </w:rPr>
      </w:pPr>
      <w:r>
        <w:rPr>
          <w:rStyle w:val="FootnoteReference"/>
        </w:rPr>
        <w:footnoteRef/>
      </w:r>
      <w:r>
        <w:rPr>
          <w:rtl/>
        </w:rPr>
        <w:t xml:space="preserve"> </w:t>
      </w:r>
      <w:r>
        <w:rPr>
          <w:rFonts w:hint="cs"/>
          <w:rtl/>
        </w:rPr>
        <w:t xml:space="preserve">الآحاد و المثانی لان ابی عاصم؛ ج 4، ص: 55 </w:t>
      </w:r>
    </w:p>
  </w:footnote>
  <w:footnote w:id="2">
    <w:p w:rsidR="002C2CE1" w:rsidRDefault="002C2CE1">
      <w:pPr>
        <w:pStyle w:val="FootnoteText"/>
      </w:pPr>
      <w:r>
        <w:rPr>
          <w:rStyle w:val="FootnoteReference"/>
        </w:rPr>
        <w:footnoteRef/>
      </w:r>
      <w:r>
        <w:rPr>
          <w:rtl/>
        </w:rPr>
        <w:t xml:space="preserve"> </w:t>
      </w:r>
      <w:r>
        <w:rPr>
          <w:rFonts w:hint="cs"/>
          <w:rtl/>
        </w:rPr>
        <w:t>معرفه الصحابه لابی نعیم؛ ج 6، ص: 287</w:t>
      </w:r>
    </w:p>
  </w:footnote>
  <w:footnote w:id="3">
    <w:p w:rsidR="007B2362" w:rsidRPr="007B2362" w:rsidRDefault="007B2362" w:rsidP="007B2362">
      <w:pPr>
        <w:pStyle w:val="FootnoteText"/>
        <w:rPr>
          <w:rtl/>
        </w:rPr>
      </w:pPr>
      <w:r w:rsidRPr="007B2362">
        <w:footnoteRef/>
      </w:r>
      <w:r w:rsidRPr="007B2362">
        <w:rPr>
          <w:rtl/>
        </w:rPr>
        <w:t xml:space="preserve"> </w:t>
      </w:r>
      <w:hyperlink r:id="rId1" w:history="1">
        <w:r w:rsidRPr="007B2362">
          <w:rPr>
            <w:rStyle w:val="Hyperlink"/>
            <w:rFonts w:hint="cs"/>
            <w:rtl/>
          </w:rPr>
          <w:t>المقنع،</w:t>
        </w:r>
        <w:r w:rsidRPr="007B2362">
          <w:rPr>
            <w:rStyle w:val="Hyperlink"/>
            <w:rtl/>
          </w:rPr>
          <w:t xml:space="preserve"> </w:t>
        </w:r>
        <w:r w:rsidRPr="007B2362">
          <w:rPr>
            <w:rStyle w:val="Hyperlink"/>
            <w:rFonts w:hint="cs"/>
            <w:rtl/>
          </w:rPr>
          <w:t>شیخ</w:t>
        </w:r>
        <w:r w:rsidRPr="007B2362">
          <w:rPr>
            <w:rStyle w:val="Hyperlink"/>
            <w:rtl/>
          </w:rPr>
          <w:t xml:space="preserve"> </w:t>
        </w:r>
        <w:r w:rsidRPr="007B2362">
          <w:rPr>
            <w:rStyle w:val="Hyperlink"/>
            <w:rFonts w:hint="cs"/>
            <w:rtl/>
          </w:rPr>
          <w:t>صدوق،</w:t>
        </w:r>
        <w:r w:rsidRPr="007B2362">
          <w:rPr>
            <w:rStyle w:val="Hyperlink"/>
            <w:rtl/>
          </w:rPr>
          <w:t xml:space="preserve"> </w:t>
        </w:r>
        <w:r w:rsidRPr="007B2362">
          <w:rPr>
            <w:rStyle w:val="Hyperlink"/>
            <w:rFonts w:hint="cs"/>
            <w:rtl/>
          </w:rPr>
          <w:t>ج،</w:t>
        </w:r>
        <w:r w:rsidRPr="007B2362">
          <w:rPr>
            <w:rStyle w:val="Hyperlink"/>
            <w:rtl/>
          </w:rPr>
          <w:t xml:space="preserve"> </w:t>
        </w:r>
        <w:r w:rsidRPr="007B2362">
          <w:rPr>
            <w:rStyle w:val="Hyperlink"/>
            <w:rFonts w:hint="cs"/>
            <w:rtl/>
          </w:rPr>
          <w:t>ص</w:t>
        </w:r>
        <w:r w:rsidRPr="007B2362">
          <w:rPr>
            <w:rStyle w:val="Hyperlink"/>
            <w:rtl/>
          </w:rPr>
          <w:t>537.</w:t>
        </w:r>
      </w:hyperlink>
    </w:p>
  </w:footnote>
  <w:footnote w:id="4">
    <w:p w:rsidR="007B2362" w:rsidRDefault="007B2362">
      <w:pPr>
        <w:pStyle w:val="FootnoteText"/>
        <w:rPr>
          <w:rtl/>
        </w:rPr>
      </w:pPr>
      <w:r>
        <w:rPr>
          <w:rStyle w:val="FootnoteReference"/>
        </w:rPr>
        <w:footnoteRef/>
      </w:r>
      <w:r>
        <w:rPr>
          <w:rtl/>
        </w:rPr>
        <w:t xml:space="preserve"> </w:t>
      </w:r>
      <w:r>
        <w:rPr>
          <w:rFonts w:hint="cs"/>
          <w:rtl/>
        </w:rPr>
        <w:t xml:space="preserve">الخراج لیحیی بن آدم؛ (چاپ مطبعه سلفی سال </w:t>
      </w:r>
      <w:r w:rsidR="007A3341">
        <w:rPr>
          <w:rFonts w:hint="cs"/>
          <w:rtl/>
        </w:rPr>
        <w:t>1384 ق) ج 1، ص: 94</w:t>
      </w:r>
    </w:p>
  </w:footnote>
  <w:footnote w:id="5">
    <w:p w:rsidR="007A3341" w:rsidRDefault="007A3341">
      <w:pPr>
        <w:pStyle w:val="FootnoteText"/>
        <w:rPr>
          <w:rtl/>
        </w:rPr>
      </w:pPr>
      <w:r>
        <w:rPr>
          <w:rStyle w:val="FootnoteReference"/>
        </w:rPr>
        <w:footnoteRef/>
      </w:r>
      <w:r>
        <w:rPr>
          <w:rtl/>
        </w:rPr>
        <w:t xml:space="preserve"> </w:t>
      </w:r>
      <w:r>
        <w:rPr>
          <w:rFonts w:hint="cs"/>
          <w:rtl/>
        </w:rPr>
        <w:t>تهذیب الآثار للطبری؛ ج 7، ص: 268</w:t>
      </w:r>
    </w:p>
  </w:footnote>
  <w:footnote w:id="6">
    <w:p w:rsidR="00B10516" w:rsidRPr="00B10516" w:rsidRDefault="00B10516" w:rsidP="00B10516">
      <w:pPr>
        <w:pStyle w:val="FootnoteText"/>
      </w:pPr>
      <w:r>
        <w:rPr>
          <w:rStyle w:val="FootnoteReference"/>
        </w:rPr>
        <w:footnoteRef/>
      </w:r>
      <w:r>
        <w:rPr>
          <w:rtl/>
        </w:rPr>
        <w:t xml:space="preserve"> </w:t>
      </w:r>
      <w:r w:rsidRPr="00B10516">
        <w:rPr>
          <w:rFonts w:hint="cs"/>
          <w:rtl/>
        </w:rPr>
        <w:t>در</w:t>
      </w:r>
      <w:r w:rsidRPr="00B10516">
        <w:rPr>
          <w:rtl/>
        </w:rPr>
        <w:t xml:space="preserve"> </w:t>
      </w:r>
      <w:r w:rsidRPr="00B10516">
        <w:rPr>
          <w:rFonts w:hint="cs"/>
          <w:rtl/>
        </w:rPr>
        <w:t>کتاب</w:t>
      </w:r>
      <w:r w:rsidRPr="00B10516">
        <w:rPr>
          <w:rtl/>
        </w:rPr>
        <w:t xml:space="preserve"> </w:t>
      </w:r>
      <w:r w:rsidRPr="00B10516">
        <w:rPr>
          <w:rFonts w:hint="cs"/>
          <w:rtl/>
        </w:rPr>
        <w:t>شرح</w:t>
      </w:r>
      <w:r w:rsidRPr="00B10516">
        <w:rPr>
          <w:rtl/>
        </w:rPr>
        <w:t xml:space="preserve"> </w:t>
      </w:r>
      <w:r w:rsidRPr="00B10516">
        <w:rPr>
          <w:rFonts w:hint="cs"/>
          <w:rtl/>
        </w:rPr>
        <w:t>زندگانی</w:t>
      </w:r>
      <w:r w:rsidRPr="00B10516">
        <w:rPr>
          <w:rtl/>
        </w:rPr>
        <w:t xml:space="preserve"> </w:t>
      </w:r>
      <w:r w:rsidRPr="00B10516">
        <w:rPr>
          <w:rFonts w:hint="cs"/>
          <w:rtl/>
        </w:rPr>
        <w:t>من</w:t>
      </w:r>
      <w:r w:rsidRPr="00B10516">
        <w:rPr>
          <w:rtl/>
        </w:rPr>
        <w:t xml:space="preserve"> </w:t>
      </w:r>
      <w:r w:rsidRPr="00B10516">
        <w:rPr>
          <w:rFonts w:hint="cs"/>
          <w:rtl/>
        </w:rPr>
        <w:t>نوشته</w:t>
      </w:r>
      <w:r w:rsidRPr="00B10516">
        <w:rPr>
          <w:rtl/>
        </w:rPr>
        <w:t xml:space="preserve"> </w:t>
      </w:r>
      <w:r w:rsidRPr="00B10516">
        <w:rPr>
          <w:rFonts w:hint="cs"/>
          <w:rtl/>
        </w:rPr>
        <w:t>عبد</w:t>
      </w:r>
      <w:r w:rsidRPr="00B10516">
        <w:rPr>
          <w:rtl/>
        </w:rPr>
        <w:t xml:space="preserve"> </w:t>
      </w:r>
      <w:r w:rsidRPr="00B10516">
        <w:rPr>
          <w:rFonts w:hint="cs"/>
          <w:rtl/>
        </w:rPr>
        <w:t>الله</w:t>
      </w:r>
      <w:r w:rsidRPr="00B10516">
        <w:rPr>
          <w:rtl/>
        </w:rPr>
        <w:t xml:space="preserve"> </w:t>
      </w:r>
      <w:r w:rsidRPr="00B10516">
        <w:rPr>
          <w:rFonts w:hint="cs"/>
          <w:rtl/>
        </w:rPr>
        <w:t>مستوفی</w:t>
      </w:r>
      <w:r w:rsidRPr="00B10516">
        <w:rPr>
          <w:rtl/>
        </w:rPr>
        <w:t xml:space="preserve"> </w:t>
      </w:r>
      <w:r w:rsidRPr="00B10516">
        <w:rPr>
          <w:rFonts w:hint="cs"/>
          <w:rtl/>
        </w:rPr>
        <w:t>آمده</w:t>
      </w:r>
      <w:r w:rsidRPr="00B10516">
        <w:rPr>
          <w:rtl/>
        </w:rPr>
        <w:t xml:space="preserve"> </w:t>
      </w:r>
      <w:r w:rsidRPr="00B10516">
        <w:rPr>
          <w:rFonts w:hint="cs"/>
          <w:rtl/>
        </w:rPr>
        <w:t>است</w:t>
      </w:r>
      <w:r w:rsidRPr="00B10516">
        <w:rPr>
          <w:rtl/>
        </w:rPr>
        <w:t xml:space="preserve">: </w:t>
      </w:r>
      <w:r w:rsidRPr="00B10516">
        <w:rPr>
          <w:rFonts w:hint="cs"/>
          <w:rtl/>
        </w:rPr>
        <w:t>پدر</w:t>
      </w:r>
      <w:r w:rsidRPr="00B10516">
        <w:rPr>
          <w:rtl/>
        </w:rPr>
        <w:t xml:space="preserve"> </w:t>
      </w:r>
      <w:r w:rsidRPr="00B10516">
        <w:rPr>
          <w:rFonts w:hint="cs"/>
          <w:rtl/>
        </w:rPr>
        <w:t>میرزا</w:t>
      </w:r>
      <w:r w:rsidRPr="00B10516">
        <w:rPr>
          <w:rtl/>
        </w:rPr>
        <w:t xml:space="preserve"> </w:t>
      </w:r>
      <w:r w:rsidRPr="00B10516">
        <w:rPr>
          <w:rFonts w:hint="cs"/>
          <w:rtl/>
        </w:rPr>
        <w:t>محمد</w:t>
      </w:r>
      <w:r w:rsidRPr="00B10516">
        <w:rPr>
          <w:rtl/>
        </w:rPr>
        <w:t xml:space="preserve"> </w:t>
      </w:r>
      <w:r w:rsidRPr="00B10516">
        <w:rPr>
          <w:rFonts w:hint="cs"/>
          <w:rtl/>
        </w:rPr>
        <w:t>ارباب</w:t>
      </w:r>
      <w:r w:rsidRPr="00B10516">
        <w:rPr>
          <w:rtl/>
        </w:rPr>
        <w:t xml:space="preserve"> </w:t>
      </w:r>
      <w:r w:rsidRPr="00B10516">
        <w:rPr>
          <w:rFonts w:hint="cs"/>
          <w:rtl/>
        </w:rPr>
        <w:t>از</w:t>
      </w:r>
      <w:r w:rsidRPr="00B10516">
        <w:rPr>
          <w:rtl/>
        </w:rPr>
        <w:t xml:space="preserve"> </w:t>
      </w:r>
      <w:r w:rsidRPr="00B10516">
        <w:rPr>
          <w:rFonts w:hint="cs"/>
          <w:rtl/>
        </w:rPr>
        <w:t>ادبا</w:t>
      </w:r>
      <w:r w:rsidRPr="00B10516">
        <w:rPr>
          <w:rtl/>
        </w:rPr>
        <w:t xml:space="preserve"> </w:t>
      </w:r>
      <w:r w:rsidRPr="00B10516">
        <w:rPr>
          <w:rFonts w:hint="cs"/>
          <w:rtl/>
        </w:rPr>
        <w:t>بوده</w:t>
      </w:r>
      <w:r w:rsidRPr="00B10516">
        <w:rPr>
          <w:rtl/>
        </w:rPr>
        <w:t xml:space="preserve"> </w:t>
      </w:r>
      <w:r w:rsidRPr="00B10516">
        <w:rPr>
          <w:rFonts w:hint="cs"/>
          <w:rtl/>
        </w:rPr>
        <w:t>و</w:t>
      </w:r>
      <w:r w:rsidRPr="00B10516">
        <w:rPr>
          <w:rtl/>
        </w:rPr>
        <w:t xml:space="preserve"> </w:t>
      </w:r>
      <w:r w:rsidRPr="00B10516">
        <w:rPr>
          <w:rFonts w:hint="cs"/>
          <w:rtl/>
        </w:rPr>
        <w:t>در</w:t>
      </w:r>
      <w:r w:rsidRPr="00B10516">
        <w:rPr>
          <w:rtl/>
        </w:rPr>
        <w:t xml:space="preserve"> </w:t>
      </w:r>
      <w:r w:rsidRPr="00B10516">
        <w:rPr>
          <w:rFonts w:hint="cs"/>
          <w:rtl/>
        </w:rPr>
        <w:t>امور</w:t>
      </w:r>
      <w:r w:rsidRPr="00B10516">
        <w:rPr>
          <w:rtl/>
        </w:rPr>
        <w:t xml:space="preserve"> </w:t>
      </w:r>
      <w:r w:rsidRPr="00B10516">
        <w:rPr>
          <w:rFonts w:hint="cs"/>
          <w:rtl/>
        </w:rPr>
        <w:t>کشاورزی</w:t>
      </w:r>
      <w:r w:rsidRPr="00B10516">
        <w:rPr>
          <w:rtl/>
        </w:rPr>
        <w:t xml:space="preserve"> </w:t>
      </w:r>
      <w:r w:rsidRPr="00B10516">
        <w:rPr>
          <w:rFonts w:hint="cs"/>
          <w:rtl/>
        </w:rPr>
        <w:t>مهارت</w:t>
      </w:r>
      <w:r w:rsidRPr="00B10516">
        <w:rPr>
          <w:rtl/>
        </w:rPr>
        <w:t xml:space="preserve"> </w:t>
      </w:r>
      <w:r w:rsidRPr="00B10516">
        <w:rPr>
          <w:rFonts w:hint="cs"/>
          <w:rtl/>
        </w:rPr>
        <w:t>زیادی</w:t>
      </w:r>
      <w:r w:rsidRPr="00B10516">
        <w:rPr>
          <w:rtl/>
        </w:rPr>
        <w:t xml:space="preserve"> </w:t>
      </w:r>
      <w:r w:rsidRPr="00B10516">
        <w:rPr>
          <w:rFonts w:hint="cs"/>
          <w:rtl/>
        </w:rPr>
        <w:t>داشته</w:t>
      </w:r>
      <w:r w:rsidRPr="00B10516">
        <w:rPr>
          <w:rtl/>
        </w:rPr>
        <w:t xml:space="preserve"> </w:t>
      </w:r>
      <w:r w:rsidRPr="00B10516">
        <w:rPr>
          <w:rFonts w:hint="cs"/>
          <w:rtl/>
        </w:rPr>
        <w:t>است</w:t>
      </w:r>
      <w:r w:rsidRPr="00B10516">
        <w:rPr>
          <w:rtl/>
        </w:rPr>
        <w:t xml:space="preserve">. </w:t>
      </w:r>
      <w:r w:rsidRPr="00B10516">
        <w:rPr>
          <w:rFonts w:hint="cs"/>
          <w:rtl/>
        </w:rPr>
        <w:t>به</w:t>
      </w:r>
      <w:r w:rsidRPr="00B10516">
        <w:rPr>
          <w:rtl/>
        </w:rPr>
        <w:t xml:space="preserve"> </w:t>
      </w:r>
      <w:r w:rsidRPr="00B10516">
        <w:rPr>
          <w:rFonts w:hint="cs"/>
          <w:rtl/>
        </w:rPr>
        <w:t>حدی</w:t>
      </w:r>
      <w:r w:rsidRPr="00B10516">
        <w:rPr>
          <w:rtl/>
        </w:rPr>
        <w:t xml:space="preserve"> </w:t>
      </w:r>
      <w:r w:rsidRPr="00B10516">
        <w:rPr>
          <w:rFonts w:hint="cs"/>
          <w:rtl/>
        </w:rPr>
        <w:t>که</w:t>
      </w:r>
      <w:r w:rsidRPr="00B10516">
        <w:rPr>
          <w:rtl/>
        </w:rPr>
        <w:t xml:space="preserve"> </w:t>
      </w:r>
      <w:r w:rsidRPr="00B10516">
        <w:rPr>
          <w:rFonts w:hint="cs"/>
          <w:rtl/>
        </w:rPr>
        <w:t>با</w:t>
      </w:r>
      <w:r w:rsidRPr="00B10516">
        <w:rPr>
          <w:rtl/>
        </w:rPr>
        <w:t xml:space="preserve"> </w:t>
      </w:r>
      <w:r w:rsidRPr="00B10516">
        <w:rPr>
          <w:rFonts w:hint="cs"/>
          <w:rtl/>
        </w:rPr>
        <w:t>یک</w:t>
      </w:r>
      <w:r w:rsidRPr="00B10516">
        <w:rPr>
          <w:rtl/>
        </w:rPr>
        <w:t xml:space="preserve"> </w:t>
      </w:r>
      <w:r w:rsidRPr="00B10516">
        <w:rPr>
          <w:rFonts w:hint="cs"/>
          <w:rtl/>
        </w:rPr>
        <w:t>نگاه،</w:t>
      </w:r>
      <w:r w:rsidRPr="00B10516">
        <w:rPr>
          <w:rtl/>
        </w:rPr>
        <w:t xml:space="preserve"> </w:t>
      </w:r>
      <w:r w:rsidRPr="00B10516">
        <w:rPr>
          <w:rFonts w:hint="cs"/>
          <w:rtl/>
        </w:rPr>
        <w:t>امور</w:t>
      </w:r>
      <w:r w:rsidRPr="00B10516">
        <w:rPr>
          <w:rtl/>
        </w:rPr>
        <w:t xml:space="preserve"> </w:t>
      </w:r>
      <w:r w:rsidRPr="00B10516">
        <w:rPr>
          <w:rFonts w:hint="cs"/>
          <w:rtl/>
        </w:rPr>
        <w:t>محاسباتی</w:t>
      </w:r>
      <w:r w:rsidRPr="00B10516">
        <w:rPr>
          <w:rtl/>
        </w:rPr>
        <w:t xml:space="preserve"> </w:t>
      </w:r>
      <w:r w:rsidRPr="00B10516">
        <w:rPr>
          <w:rFonts w:hint="cs"/>
          <w:rtl/>
        </w:rPr>
        <w:t>را</w:t>
      </w:r>
      <w:r w:rsidRPr="00B10516">
        <w:rPr>
          <w:rtl/>
        </w:rPr>
        <w:t xml:space="preserve"> </w:t>
      </w:r>
      <w:r w:rsidRPr="00B10516">
        <w:rPr>
          <w:rFonts w:hint="cs"/>
          <w:rtl/>
        </w:rPr>
        <w:t>تعیین</w:t>
      </w:r>
      <w:r w:rsidRPr="00B10516">
        <w:rPr>
          <w:rtl/>
        </w:rPr>
        <w:t xml:space="preserve"> </w:t>
      </w:r>
      <w:r w:rsidRPr="00B10516">
        <w:rPr>
          <w:rFonts w:hint="cs"/>
          <w:rtl/>
        </w:rPr>
        <w:t>می</w:t>
      </w:r>
      <w:r w:rsidRPr="00B10516">
        <w:rPr>
          <w:rtl/>
        </w:rPr>
        <w:t xml:space="preserve"> </w:t>
      </w:r>
      <w:r w:rsidRPr="00B10516">
        <w:rPr>
          <w:rFonts w:hint="cs"/>
          <w:rtl/>
        </w:rPr>
        <w:t>کرد</w:t>
      </w:r>
      <w:r w:rsidRPr="00B10516">
        <w:rPr>
          <w:rtl/>
        </w:rPr>
        <w:t xml:space="preserve">. </w:t>
      </w:r>
      <w:r w:rsidRPr="00B10516">
        <w:rPr>
          <w:rFonts w:hint="cs"/>
          <w:rtl/>
        </w:rPr>
        <w:t>این</w:t>
      </w:r>
      <w:r w:rsidRPr="00B10516">
        <w:rPr>
          <w:rtl/>
        </w:rPr>
        <w:t xml:space="preserve"> </w:t>
      </w:r>
      <w:r w:rsidRPr="00B10516">
        <w:rPr>
          <w:rFonts w:hint="cs"/>
          <w:rtl/>
        </w:rPr>
        <w:t>افراد</w:t>
      </w:r>
      <w:r w:rsidRPr="00B10516">
        <w:rPr>
          <w:rtl/>
        </w:rPr>
        <w:t xml:space="preserve"> </w:t>
      </w:r>
      <w:r w:rsidRPr="00B10516">
        <w:rPr>
          <w:rFonts w:hint="cs"/>
          <w:rtl/>
        </w:rPr>
        <w:t>ویژه</w:t>
      </w:r>
      <w:r w:rsidRPr="00B10516">
        <w:rPr>
          <w:rtl/>
        </w:rPr>
        <w:t xml:space="preserve"> </w:t>
      </w:r>
      <w:r w:rsidRPr="00B10516">
        <w:rPr>
          <w:rFonts w:hint="cs"/>
          <w:rtl/>
        </w:rPr>
        <w:t>و</w:t>
      </w:r>
      <w:r w:rsidRPr="00B10516">
        <w:rPr>
          <w:rtl/>
        </w:rPr>
        <w:t xml:space="preserve"> </w:t>
      </w:r>
      <w:r w:rsidRPr="00B10516">
        <w:rPr>
          <w:rFonts w:hint="cs"/>
          <w:rtl/>
        </w:rPr>
        <w:t>نابغه</w:t>
      </w:r>
      <w:r w:rsidRPr="00B10516">
        <w:rPr>
          <w:rtl/>
        </w:rPr>
        <w:t xml:space="preserve"> </w:t>
      </w:r>
      <w:r w:rsidRPr="00B10516">
        <w:rPr>
          <w:rFonts w:hint="cs"/>
          <w:rtl/>
        </w:rPr>
        <w:t>با</w:t>
      </w:r>
      <w:r w:rsidRPr="00B10516">
        <w:rPr>
          <w:rtl/>
        </w:rPr>
        <w:t xml:space="preserve"> </w:t>
      </w:r>
      <w:r w:rsidRPr="00B10516">
        <w:rPr>
          <w:rFonts w:hint="cs"/>
          <w:rtl/>
        </w:rPr>
        <w:t>یک</w:t>
      </w:r>
      <w:r w:rsidRPr="00B10516">
        <w:rPr>
          <w:rtl/>
        </w:rPr>
        <w:t xml:space="preserve"> </w:t>
      </w:r>
      <w:r w:rsidRPr="00B10516">
        <w:rPr>
          <w:rFonts w:hint="cs"/>
          <w:rtl/>
        </w:rPr>
        <w:t>نگاه</w:t>
      </w:r>
      <w:r w:rsidRPr="00B10516">
        <w:rPr>
          <w:rtl/>
        </w:rPr>
        <w:t xml:space="preserve"> </w:t>
      </w:r>
      <w:r w:rsidRPr="00B10516">
        <w:rPr>
          <w:rFonts w:hint="cs"/>
          <w:rtl/>
        </w:rPr>
        <w:t>می</w:t>
      </w:r>
      <w:r w:rsidRPr="00B10516">
        <w:rPr>
          <w:rtl/>
        </w:rPr>
        <w:t xml:space="preserve"> </w:t>
      </w:r>
      <w:r w:rsidRPr="00B10516">
        <w:rPr>
          <w:rFonts w:hint="cs"/>
          <w:rtl/>
        </w:rPr>
        <w:t>توانند</w:t>
      </w:r>
      <w:r w:rsidRPr="00B10516">
        <w:rPr>
          <w:rtl/>
        </w:rPr>
        <w:t xml:space="preserve"> </w:t>
      </w:r>
      <w:r w:rsidRPr="00B10516">
        <w:rPr>
          <w:rFonts w:hint="cs"/>
          <w:rtl/>
        </w:rPr>
        <w:t>انتهای</w:t>
      </w:r>
      <w:r w:rsidRPr="00B10516">
        <w:rPr>
          <w:rtl/>
        </w:rPr>
        <w:t xml:space="preserve"> </w:t>
      </w:r>
      <w:r w:rsidRPr="00B10516">
        <w:rPr>
          <w:rFonts w:hint="cs"/>
          <w:rtl/>
        </w:rPr>
        <w:t>قنات</w:t>
      </w:r>
      <w:r w:rsidRPr="00B10516">
        <w:rPr>
          <w:rtl/>
        </w:rPr>
        <w:t xml:space="preserve"> </w:t>
      </w:r>
      <w:r w:rsidRPr="00B10516">
        <w:rPr>
          <w:rFonts w:hint="cs"/>
          <w:rtl/>
        </w:rPr>
        <w:t>را</w:t>
      </w:r>
      <w:r w:rsidRPr="00B10516">
        <w:rPr>
          <w:rtl/>
        </w:rPr>
        <w:t xml:space="preserve"> </w:t>
      </w:r>
      <w:r w:rsidRPr="00B10516">
        <w:rPr>
          <w:rFonts w:hint="cs"/>
          <w:rtl/>
        </w:rPr>
        <w:t>تشخیص</w:t>
      </w:r>
      <w:r w:rsidRPr="00B10516">
        <w:rPr>
          <w:rtl/>
        </w:rPr>
        <w:t xml:space="preserve"> </w:t>
      </w:r>
      <w:r w:rsidRPr="00B10516">
        <w:rPr>
          <w:rFonts w:hint="cs"/>
          <w:rtl/>
        </w:rPr>
        <w:t>دهند</w:t>
      </w:r>
      <w:r w:rsidRPr="00B10516">
        <w:rPr>
          <w:rtl/>
        </w:rPr>
        <w:t xml:space="preserve">. </w:t>
      </w:r>
      <w:r w:rsidRPr="00B10516">
        <w:rPr>
          <w:rFonts w:hint="cs"/>
          <w:rtl/>
        </w:rPr>
        <w:t>پسر</w:t>
      </w:r>
      <w:r w:rsidRPr="00B10516">
        <w:rPr>
          <w:rtl/>
        </w:rPr>
        <w:t xml:space="preserve"> </w:t>
      </w:r>
      <w:r w:rsidRPr="00B10516">
        <w:rPr>
          <w:rFonts w:hint="cs"/>
          <w:rtl/>
        </w:rPr>
        <w:t>عموی</w:t>
      </w:r>
      <w:r w:rsidRPr="00B10516">
        <w:rPr>
          <w:rtl/>
        </w:rPr>
        <w:t xml:space="preserve"> </w:t>
      </w:r>
      <w:r w:rsidRPr="00B10516">
        <w:rPr>
          <w:rFonts w:hint="cs"/>
          <w:rtl/>
        </w:rPr>
        <w:t>ما</w:t>
      </w:r>
      <w:r w:rsidRPr="00B10516">
        <w:rPr>
          <w:rtl/>
        </w:rPr>
        <w:t xml:space="preserve"> </w:t>
      </w:r>
      <w:r w:rsidRPr="00B10516">
        <w:rPr>
          <w:rFonts w:hint="cs"/>
          <w:rtl/>
        </w:rPr>
        <w:t>از</w:t>
      </w:r>
      <w:r w:rsidRPr="00B10516">
        <w:rPr>
          <w:rtl/>
        </w:rPr>
        <w:t xml:space="preserve"> </w:t>
      </w:r>
      <w:r w:rsidRPr="00B10516">
        <w:rPr>
          <w:rFonts w:hint="cs"/>
          <w:rtl/>
        </w:rPr>
        <w:t>حسین</w:t>
      </w:r>
      <w:r w:rsidRPr="00B10516">
        <w:rPr>
          <w:rtl/>
        </w:rPr>
        <w:t xml:space="preserve"> </w:t>
      </w:r>
      <w:r w:rsidRPr="00B10516">
        <w:rPr>
          <w:rFonts w:hint="cs"/>
          <w:rtl/>
        </w:rPr>
        <w:t>آقای</w:t>
      </w:r>
      <w:r w:rsidRPr="00B10516">
        <w:rPr>
          <w:rtl/>
        </w:rPr>
        <w:t xml:space="preserve"> </w:t>
      </w:r>
      <w:r w:rsidRPr="00B10516">
        <w:rPr>
          <w:rFonts w:hint="cs"/>
          <w:rtl/>
        </w:rPr>
        <w:t>خمینی</w:t>
      </w:r>
      <w:r w:rsidRPr="00B10516">
        <w:rPr>
          <w:rtl/>
        </w:rPr>
        <w:t xml:space="preserve"> </w:t>
      </w:r>
      <w:r w:rsidRPr="00B10516">
        <w:rPr>
          <w:rFonts w:hint="cs"/>
          <w:rtl/>
        </w:rPr>
        <w:t>نقل</w:t>
      </w:r>
      <w:r w:rsidRPr="00B10516">
        <w:rPr>
          <w:rtl/>
        </w:rPr>
        <w:t xml:space="preserve"> </w:t>
      </w:r>
      <w:r w:rsidRPr="00B10516">
        <w:rPr>
          <w:rFonts w:hint="cs"/>
          <w:rtl/>
        </w:rPr>
        <w:t>می</w:t>
      </w:r>
      <w:r w:rsidRPr="00B10516">
        <w:rPr>
          <w:rtl/>
        </w:rPr>
        <w:t xml:space="preserve"> </w:t>
      </w:r>
      <w:r w:rsidRPr="00B10516">
        <w:rPr>
          <w:rFonts w:hint="cs"/>
          <w:rtl/>
        </w:rPr>
        <w:t>کرد</w:t>
      </w:r>
      <w:r w:rsidRPr="00B10516">
        <w:rPr>
          <w:rtl/>
        </w:rPr>
        <w:t xml:space="preserve"> </w:t>
      </w:r>
      <w:r w:rsidRPr="00B10516">
        <w:rPr>
          <w:rFonts w:hint="cs"/>
          <w:rtl/>
        </w:rPr>
        <w:t>که</w:t>
      </w:r>
      <w:r w:rsidRPr="00B10516">
        <w:rPr>
          <w:rtl/>
        </w:rPr>
        <w:t xml:space="preserve"> </w:t>
      </w:r>
      <w:r w:rsidRPr="00B10516">
        <w:rPr>
          <w:rFonts w:hint="cs"/>
          <w:rtl/>
        </w:rPr>
        <w:t>مرحوم</w:t>
      </w:r>
      <w:r w:rsidRPr="00B10516">
        <w:rPr>
          <w:rtl/>
        </w:rPr>
        <w:t xml:space="preserve"> </w:t>
      </w:r>
      <w:r w:rsidRPr="00B10516">
        <w:rPr>
          <w:rFonts w:hint="cs"/>
          <w:rtl/>
        </w:rPr>
        <w:t>خویی</w:t>
      </w:r>
      <w:r w:rsidRPr="00B10516">
        <w:rPr>
          <w:rtl/>
        </w:rPr>
        <w:t xml:space="preserve"> </w:t>
      </w:r>
      <w:r w:rsidRPr="00B10516">
        <w:rPr>
          <w:rFonts w:hint="cs"/>
          <w:rtl/>
        </w:rPr>
        <w:t>به</w:t>
      </w:r>
      <w:r w:rsidRPr="00B10516">
        <w:rPr>
          <w:rtl/>
        </w:rPr>
        <w:t xml:space="preserve"> </w:t>
      </w:r>
      <w:r w:rsidRPr="00B10516">
        <w:rPr>
          <w:rFonts w:hint="cs"/>
          <w:rtl/>
        </w:rPr>
        <w:t>منزل</w:t>
      </w:r>
      <w:r w:rsidRPr="00B10516">
        <w:rPr>
          <w:rtl/>
        </w:rPr>
        <w:t xml:space="preserve"> </w:t>
      </w:r>
      <w:r w:rsidRPr="00B10516">
        <w:rPr>
          <w:rFonts w:hint="cs"/>
          <w:rtl/>
        </w:rPr>
        <w:t>مرحوم</w:t>
      </w:r>
      <w:r w:rsidRPr="00B10516">
        <w:rPr>
          <w:rtl/>
        </w:rPr>
        <w:t xml:space="preserve"> </w:t>
      </w:r>
      <w:r w:rsidRPr="00B10516">
        <w:rPr>
          <w:rFonts w:hint="cs"/>
          <w:rtl/>
        </w:rPr>
        <w:t>امام</w:t>
      </w:r>
      <w:r w:rsidRPr="00B10516">
        <w:rPr>
          <w:rtl/>
        </w:rPr>
        <w:t xml:space="preserve"> </w:t>
      </w:r>
      <w:r w:rsidRPr="00B10516">
        <w:rPr>
          <w:rFonts w:hint="cs"/>
          <w:rtl/>
        </w:rPr>
        <w:t>تشریف</w:t>
      </w:r>
      <w:r w:rsidRPr="00B10516">
        <w:rPr>
          <w:rtl/>
        </w:rPr>
        <w:t xml:space="preserve"> </w:t>
      </w:r>
      <w:r w:rsidRPr="00B10516">
        <w:rPr>
          <w:rFonts w:hint="cs"/>
          <w:rtl/>
        </w:rPr>
        <w:t>آورند</w:t>
      </w:r>
      <w:r w:rsidRPr="00B10516">
        <w:rPr>
          <w:rtl/>
        </w:rPr>
        <w:t xml:space="preserve">. </w:t>
      </w:r>
      <w:r w:rsidRPr="00B10516">
        <w:rPr>
          <w:rFonts w:hint="cs"/>
          <w:rtl/>
        </w:rPr>
        <w:t>نجف</w:t>
      </w:r>
      <w:r w:rsidRPr="00B10516">
        <w:rPr>
          <w:rtl/>
        </w:rPr>
        <w:t xml:space="preserve"> </w:t>
      </w:r>
      <w:r w:rsidRPr="00B10516">
        <w:rPr>
          <w:rFonts w:hint="cs"/>
          <w:rtl/>
        </w:rPr>
        <w:t>سرداب</w:t>
      </w:r>
      <w:r w:rsidRPr="00B10516">
        <w:rPr>
          <w:rtl/>
        </w:rPr>
        <w:t xml:space="preserve"> </w:t>
      </w:r>
      <w:r w:rsidRPr="00B10516">
        <w:rPr>
          <w:rFonts w:hint="cs"/>
          <w:rtl/>
        </w:rPr>
        <w:t>سن</w:t>
      </w:r>
      <w:r w:rsidRPr="00B10516">
        <w:rPr>
          <w:rtl/>
        </w:rPr>
        <w:t xml:space="preserve"> </w:t>
      </w:r>
      <w:r w:rsidRPr="00B10516">
        <w:rPr>
          <w:rFonts w:hint="cs"/>
          <w:rtl/>
        </w:rPr>
        <w:t>دارد</w:t>
      </w:r>
      <w:r w:rsidRPr="00B10516">
        <w:rPr>
          <w:rtl/>
        </w:rPr>
        <w:t xml:space="preserve"> </w:t>
      </w:r>
      <w:r w:rsidRPr="00B10516">
        <w:rPr>
          <w:rFonts w:hint="cs"/>
          <w:rtl/>
        </w:rPr>
        <w:t>که</w:t>
      </w:r>
      <w:r w:rsidRPr="00B10516">
        <w:rPr>
          <w:rtl/>
        </w:rPr>
        <w:t xml:space="preserve"> </w:t>
      </w:r>
      <w:r w:rsidRPr="00B10516">
        <w:rPr>
          <w:rFonts w:hint="cs"/>
          <w:rtl/>
        </w:rPr>
        <w:t>بیش</w:t>
      </w:r>
      <w:r w:rsidRPr="00B10516">
        <w:rPr>
          <w:rtl/>
        </w:rPr>
        <w:t xml:space="preserve"> </w:t>
      </w:r>
      <w:r w:rsidRPr="00B10516">
        <w:rPr>
          <w:rFonts w:hint="cs"/>
          <w:rtl/>
        </w:rPr>
        <w:t>از</w:t>
      </w:r>
      <w:r w:rsidRPr="00B10516">
        <w:rPr>
          <w:rtl/>
        </w:rPr>
        <w:t xml:space="preserve"> </w:t>
      </w:r>
      <w:r w:rsidRPr="00B10516">
        <w:rPr>
          <w:rFonts w:hint="cs"/>
          <w:rtl/>
        </w:rPr>
        <w:t>چهل</w:t>
      </w:r>
      <w:r w:rsidRPr="00B10516">
        <w:rPr>
          <w:rtl/>
        </w:rPr>
        <w:t xml:space="preserve"> </w:t>
      </w:r>
      <w:r w:rsidRPr="00B10516">
        <w:rPr>
          <w:rFonts w:hint="cs"/>
          <w:rtl/>
        </w:rPr>
        <w:t>پله</w:t>
      </w:r>
      <w:r w:rsidRPr="00B10516">
        <w:rPr>
          <w:rtl/>
        </w:rPr>
        <w:t xml:space="preserve"> </w:t>
      </w:r>
      <w:r w:rsidRPr="00B10516">
        <w:rPr>
          <w:rFonts w:hint="cs"/>
          <w:rtl/>
        </w:rPr>
        <w:t>پیچ</w:t>
      </w:r>
      <w:r w:rsidRPr="00B10516">
        <w:rPr>
          <w:rtl/>
        </w:rPr>
        <w:t xml:space="preserve"> </w:t>
      </w:r>
      <w:r w:rsidRPr="00B10516">
        <w:rPr>
          <w:rFonts w:hint="cs"/>
          <w:rtl/>
        </w:rPr>
        <w:t>در</w:t>
      </w:r>
      <w:r w:rsidRPr="00B10516">
        <w:rPr>
          <w:rtl/>
        </w:rPr>
        <w:t xml:space="preserve"> </w:t>
      </w:r>
      <w:r w:rsidRPr="00B10516">
        <w:rPr>
          <w:rFonts w:hint="cs"/>
          <w:rtl/>
        </w:rPr>
        <w:t>پیچ</w:t>
      </w:r>
      <w:r w:rsidRPr="00B10516">
        <w:rPr>
          <w:rtl/>
        </w:rPr>
        <w:t xml:space="preserve"> </w:t>
      </w:r>
      <w:r w:rsidRPr="00B10516">
        <w:rPr>
          <w:rFonts w:hint="cs"/>
          <w:rtl/>
        </w:rPr>
        <w:t>خورده</w:t>
      </w:r>
      <w:r w:rsidRPr="00B10516">
        <w:rPr>
          <w:rtl/>
        </w:rPr>
        <w:t xml:space="preserve"> </w:t>
      </w:r>
      <w:r w:rsidRPr="00B10516">
        <w:rPr>
          <w:rFonts w:hint="cs"/>
          <w:rtl/>
        </w:rPr>
        <w:t>و</w:t>
      </w:r>
      <w:r w:rsidRPr="00B10516">
        <w:rPr>
          <w:rtl/>
        </w:rPr>
        <w:t xml:space="preserve"> </w:t>
      </w:r>
      <w:r w:rsidRPr="00B10516">
        <w:rPr>
          <w:rFonts w:hint="cs"/>
          <w:rtl/>
        </w:rPr>
        <w:t>بسیار</w:t>
      </w:r>
      <w:r w:rsidRPr="00B10516">
        <w:rPr>
          <w:rtl/>
        </w:rPr>
        <w:t xml:space="preserve"> </w:t>
      </w:r>
      <w:r w:rsidRPr="00B10516">
        <w:rPr>
          <w:rFonts w:hint="cs"/>
          <w:rtl/>
        </w:rPr>
        <w:t>خنک</w:t>
      </w:r>
      <w:r w:rsidRPr="00B10516">
        <w:rPr>
          <w:rtl/>
        </w:rPr>
        <w:t xml:space="preserve"> </w:t>
      </w:r>
      <w:r w:rsidRPr="00B10516">
        <w:rPr>
          <w:rFonts w:hint="cs"/>
          <w:rtl/>
        </w:rPr>
        <w:t>است</w:t>
      </w:r>
      <w:r w:rsidRPr="00B10516">
        <w:rPr>
          <w:rtl/>
        </w:rPr>
        <w:t xml:space="preserve">. </w:t>
      </w:r>
      <w:r w:rsidRPr="00B10516">
        <w:rPr>
          <w:rFonts w:hint="cs"/>
          <w:rtl/>
        </w:rPr>
        <w:t>مرحوم</w:t>
      </w:r>
      <w:r w:rsidRPr="00B10516">
        <w:rPr>
          <w:rtl/>
        </w:rPr>
        <w:t xml:space="preserve"> </w:t>
      </w:r>
      <w:r w:rsidRPr="00B10516">
        <w:rPr>
          <w:rFonts w:hint="cs"/>
          <w:rtl/>
        </w:rPr>
        <w:t>آقای</w:t>
      </w:r>
      <w:r w:rsidRPr="00B10516">
        <w:rPr>
          <w:rtl/>
        </w:rPr>
        <w:t xml:space="preserve"> </w:t>
      </w:r>
      <w:r w:rsidRPr="00B10516">
        <w:rPr>
          <w:rFonts w:hint="cs"/>
          <w:rtl/>
        </w:rPr>
        <w:t>خویی</w:t>
      </w:r>
      <w:r w:rsidRPr="00B10516">
        <w:rPr>
          <w:rtl/>
        </w:rPr>
        <w:t xml:space="preserve"> </w:t>
      </w:r>
      <w:r w:rsidRPr="00B10516">
        <w:rPr>
          <w:rFonts w:hint="cs"/>
          <w:rtl/>
        </w:rPr>
        <w:t>به</w:t>
      </w:r>
      <w:r w:rsidRPr="00B10516">
        <w:rPr>
          <w:rtl/>
        </w:rPr>
        <w:t xml:space="preserve"> </w:t>
      </w:r>
      <w:r w:rsidRPr="00B10516">
        <w:rPr>
          <w:rFonts w:hint="cs"/>
          <w:rtl/>
        </w:rPr>
        <w:t>زیرزمین</w:t>
      </w:r>
      <w:r w:rsidRPr="00B10516">
        <w:rPr>
          <w:rtl/>
        </w:rPr>
        <w:t xml:space="preserve"> </w:t>
      </w:r>
      <w:r w:rsidRPr="00B10516">
        <w:rPr>
          <w:rFonts w:hint="cs"/>
          <w:rtl/>
        </w:rPr>
        <w:t>رفته</w:t>
      </w:r>
      <w:r w:rsidRPr="00B10516">
        <w:rPr>
          <w:rtl/>
        </w:rPr>
        <w:t xml:space="preserve"> </w:t>
      </w:r>
      <w:r w:rsidRPr="00B10516">
        <w:rPr>
          <w:rFonts w:hint="cs"/>
          <w:rtl/>
        </w:rPr>
        <w:t>و</w:t>
      </w:r>
      <w:r w:rsidRPr="00B10516">
        <w:rPr>
          <w:rtl/>
        </w:rPr>
        <w:t xml:space="preserve"> </w:t>
      </w:r>
      <w:r w:rsidRPr="00B10516">
        <w:rPr>
          <w:rFonts w:hint="cs"/>
          <w:rtl/>
        </w:rPr>
        <w:t>مشاهده</w:t>
      </w:r>
      <w:r w:rsidRPr="00B10516">
        <w:rPr>
          <w:rtl/>
        </w:rPr>
        <w:t xml:space="preserve"> </w:t>
      </w:r>
      <w:r w:rsidRPr="00B10516">
        <w:rPr>
          <w:rFonts w:hint="cs"/>
          <w:rtl/>
        </w:rPr>
        <w:t>می</w:t>
      </w:r>
      <w:r w:rsidRPr="00B10516">
        <w:rPr>
          <w:rtl/>
        </w:rPr>
        <w:t xml:space="preserve"> </w:t>
      </w:r>
      <w:r w:rsidRPr="00B10516">
        <w:rPr>
          <w:rFonts w:hint="cs"/>
          <w:rtl/>
        </w:rPr>
        <w:t>کنند</w:t>
      </w:r>
      <w:r w:rsidRPr="00B10516">
        <w:rPr>
          <w:rtl/>
        </w:rPr>
        <w:t xml:space="preserve"> </w:t>
      </w:r>
      <w:r w:rsidRPr="00B10516">
        <w:rPr>
          <w:rFonts w:hint="cs"/>
          <w:rtl/>
        </w:rPr>
        <w:t>هر</w:t>
      </w:r>
      <w:r w:rsidRPr="00B10516">
        <w:rPr>
          <w:rtl/>
        </w:rPr>
        <w:t xml:space="preserve"> </w:t>
      </w:r>
      <w:r w:rsidRPr="00B10516">
        <w:rPr>
          <w:rFonts w:hint="cs"/>
          <w:rtl/>
        </w:rPr>
        <w:t>چند</w:t>
      </w:r>
      <w:r w:rsidRPr="00B10516">
        <w:rPr>
          <w:rtl/>
        </w:rPr>
        <w:t xml:space="preserve"> </w:t>
      </w:r>
      <w:r w:rsidRPr="00B10516">
        <w:rPr>
          <w:rFonts w:hint="cs"/>
          <w:rtl/>
        </w:rPr>
        <w:t>سرداب</w:t>
      </w:r>
      <w:r w:rsidRPr="00B10516">
        <w:rPr>
          <w:rtl/>
        </w:rPr>
        <w:t xml:space="preserve"> </w:t>
      </w:r>
      <w:r w:rsidRPr="00B10516">
        <w:rPr>
          <w:rFonts w:hint="cs"/>
          <w:rtl/>
        </w:rPr>
        <w:t>خنک</w:t>
      </w:r>
      <w:r w:rsidRPr="00B10516">
        <w:rPr>
          <w:rtl/>
        </w:rPr>
        <w:t xml:space="preserve"> </w:t>
      </w:r>
      <w:r w:rsidRPr="00B10516">
        <w:rPr>
          <w:rFonts w:hint="cs"/>
          <w:rtl/>
        </w:rPr>
        <w:t>است</w:t>
      </w:r>
      <w:r w:rsidRPr="00B10516">
        <w:rPr>
          <w:rtl/>
        </w:rPr>
        <w:t xml:space="preserve"> </w:t>
      </w:r>
      <w:r w:rsidRPr="00B10516">
        <w:rPr>
          <w:rFonts w:hint="cs"/>
          <w:rtl/>
        </w:rPr>
        <w:t>اما</w:t>
      </w:r>
      <w:r w:rsidRPr="00B10516">
        <w:rPr>
          <w:rtl/>
        </w:rPr>
        <w:t xml:space="preserve"> </w:t>
      </w:r>
      <w:r w:rsidRPr="00B10516">
        <w:rPr>
          <w:rFonts w:hint="cs"/>
          <w:rtl/>
        </w:rPr>
        <w:t>بسیار</w:t>
      </w:r>
      <w:r w:rsidRPr="00B10516">
        <w:rPr>
          <w:rtl/>
        </w:rPr>
        <w:t xml:space="preserve"> </w:t>
      </w:r>
      <w:r w:rsidRPr="00B10516">
        <w:rPr>
          <w:rFonts w:hint="cs"/>
          <w:rtl/>
        </w:rPr>
        <w:t>دم</w:t>
      </w:r>
      <w:r w:rsidRPr="00B10516">
        <w:rPr>
          <w:rtl/>
        </w:rPr>
        <w:t xml:space="preserve"> </w:t>
      </w:r>
      <w:r w:rsidRPr="00B10516">
        <w:rPr>
          <w:rFonts w:hint="cs"/>
          <w:rtl/>
        </w:rPr>
        <w:t>دارد</w:t>
      </w:r>
      <w:r w:rsidRPr="00B10516">
        <w:rPr>
          <w:rtl/>
        </w:rPr>
        <w:t xml:space="preserve">. </w:t>
      </w:r>
      <w:r w:rsidRPr="00B10516">
        <w:rPr>
          <w:rFonts w:hint="cs"/>
          <w:rtl/>
        </w:rPr>
        <w:t>ایشان</w:t>
      </w:r>
      <w:r w:rsidRPr="00B10516">
        <w:rPr>
          <w:rtl/>
        </w:rPr>
        <w:t xml:space="preserve"> </w:t>
      </w:r>
      <w:r w:rsidRPr="00B10516">
        <w:rPr>
          <w:rFonts w:hint="cs"/>
          <w:rtl/>
        </w:rPr>
        <w:t>بالا</w:t>
      </w:r>
      <w:r w:rsidRPr="00B10516">
        <w:rPr>
          <w:rtl/>
        </w:rPr>
        <w:t xml:space="preserve"> </w:t>
      </w:r>
      <w:r w:rsidRPr="00B10516">
        <w:rPr>
          <w:rFonts w:hint="cs"/>
          <w:rtl/>
        </w:rPr>
        <w:t>آمده</w:t>
      </w:r>
      <w:r w:rsidRPr="00B10516">
        <w:rPr>
          <w:rtl/>
        </w:rPr>
        <w:t xml:space="preserve"> </w:t>
      </w:r>
      <w:r w:rsidRPr="00B10516">
        <w:rPr>
          <w:rFonts w:hint="cs"/>
          <w:rtl/>
        </w:rPr>
        <w:t>و</w:t>
      </w:r>
      <w:r w:rsidRPr="00B10516">
        <w:rPr>
          <w:rtl/>
        </w:rPr>
        <w:t xml:space="preserve"> </w:t>
      </w:r>
      <w:r w:rsidRPr="00B10516">
        <w:rPr>
          <w:rFonts w:hint="cs"/>
          <w:rtl/>
        </w:rPr>
        <w:t>موضعی</w:t>
      </w:r>
      <w:r w:rsidRPr="00B10516">
        <w:rPr>
          <w:rtl/>
        </w:rPr>
        <w:t xml:space="preserve"> </w:t>
      </w:r>
      <w:r w:rsidRPr="00B10516">
        <w:rPr>
          <w:rFonts w:hint="cs"/>
          <w:rtl/>
        </w:rPr>
        <w:t>را</w:t>
      </w:r>
      <w:r w:rsidRPr="00B10516">
        <w:rPr>
          <w:rtl/>
        </w:rPr>
        <w:t xml:space="preserve"> </w:t>
      </w:r>
      <w:r w:rsidRPr="00B10516">
        <w:rPr>
          <w:rFonts w:hint="cs"/>
          <w:rtl/>
        </w:rPr>
        <w:t>برای</w:t>
      </w:r>
      <w:r w:rsidRPr="00B10516">
        <w:rPr>
          <w:rtl/>
        </w:rPr>
        <w:t xml:space="preserve"> </w:t>
      </w:r>
      <w:r w:rsidRPr="00B10516">
        <w:rPr>
          <w:rFonts w:hint="cs"/>
          <w:rtl/>
        </w:rPr>
        <w:t>کندن</w:t>
      </w:r>
      <w:r w:rsidRPr="00B10516">
        <w:rPr>
          <w:rtl/>
        </w:rPr>
        <w:t xml:space="preserve"> </w:t>
      </w:r>
      <w:r w:rsidRPr="00B10516">
        <w:rPr>
          <w:rFonts w:hint="cs"/>
          <w:rtl/>
        </w:rPr>
        <w:t>تعیین</w:t>
      </w:r>
      <w:r w:rsidRPr="00B10516">
        <w:rPr>
          <w:rtl/>
        </w:rPr>
        <w:t xml:space="preserve"> </w:t>
      </w:r>
      <w:r w:rsidRPr="00B10516">
        <w:rPr>
          <w:rFonts w:hint="cs"/>
          <w:rtl/>
        </w:rPr>
        <w:t>می</w:t>
      </w:r>
      <w:r w:rsidRPr="00B10516">
        <w:rPr>
          <w:rtl/>
        </w:rPr>
        <w:t xml:space="preserve"> </w:t>
      </w:r>
      <w:r w:rsidRPr="00B10516">
        <w:rPr>
          <w:rFonts w:hint="cs"/>
          <w:rtl/>
        </w:rPr>
        <w:t>کنند</w:t>
      </w:r>
      <w:r w:rsidRPr="00B10516">
        <w:rPr>
          <w:rtl/>
        </w:rPr>
        <w:t xml:space="preserve"> </w:t>
      </w:r>
      <w:r w:rsidRPr="00B10516">
        <w:rPr>
          <w:rFonts w:hint="cs"/>
          <w:rtl/>
        </w:rPr>
        <w:t>و</w:t>
      </w:r>
      <w:r w:rsidRPr="00B10516">
        <w:rPr>
          <w:rtl/>
        </w:rPr>
        <w:t xml:space="preserve"> </w:t>
      </w:r>
      <w:r w:rsidRPr="00B10516">
        <w:rPr>
          <w:rFonts w:hint="cs"/>
          <w:rtl/>
        </w:rPr>
        <w:t>می</w:t>
      </w:r>
      <w:r w:rsidRPr="00B10516">
        <w:rPr>
          <w:rtl/>
        </w:rPr>
        <w:t xml:space="preserve"> </w:t>
      </w:r>
      <w:r w:rsidRPr="00B10516">
        <w:rPr>
          <w:rFonts w:hint="cs"/>
          <w:rtl/>
        </w:rPr>
        <w:t>فرماید</w:t>
      </w:r>
      <w:r w:rsidRPr="00B10516">
        <w:rPr>
          <w:rtl/>
        </w:rPr>
        <w:t xml:space="preserve">: </w:t>
      </w:r>
      <w:r w:rsidRPr="00B10516">
        <w:rPr>
          <w:rFonts w:hint="cs"/>
          <w:rtl/>
        </w:rPr>
        <w:t>اینجا</w:t>
      </w:r>
      <w:r w:rsidRPr="00B10516">
        <w:rPr>
          <w:rtl/>
        </w:rPr>
        <w:t xml:space="preserve"> </w:t>
      </w:r>
      <w:r w:rsidRPr="00B10516">
        <w:rPr>
          <w:rFonts w:hint="cs"/>
          <w:rtl/>
        </w:rPr>
        <w:t>به</w:t>
      </w:r>
      <w:r w:rsidRPr="00B10516">
        <w:rPr>
          <w:rtl/>
        </w:rPr>
        <w:t xml:space="preserve"> </w:t>
      </w:r>
      <w:r w:rsidRPr="00B10516">
        <w:rPr>
          <w:rFonts w:hint="cs"/>
          <w:rtl/>
        </w:rPr>
        <w:t>سرداب</w:t>
      </w:r>
      <w:r w:rsidRPr="00B10516">
        <w:rPr>
          <w:rtl/>
        </w:rPr>
        <w:t xml:space="preserve"> </w:t>
      </w:r>
      <w:r w:rsidRPr="00B10516">
        <w:rPr>
          <w:rFonts w:hint="cs"/>
          <w:rtl/>
        </w:rPr>
        <w:t>سن</w:t>
      </w:r>
      <w:r w:rsidRPr="00B10516">
        <w:rPr>
          <w:rtl/>
        </w:rPr>
        <w:t xml:space="preserve"> </w:t>
      </w:r>
      <w:r w:rsidRPr="00B10516">
        <w:rPr>
          <w:rFonts w:hint="cs"/>
          <w:rtl/>
        </w:rPr>
        <w:t>راه</w:t>
      </w:r>
      <w:r w:rsidRPr="00B10516">
        <w:rPr>
          <w:rtl/>
        </w:rPr>
        <w:t xml:space="preserve"> </w:t>
      </w:r>
      <w:r w:rsidRPr="00B10516">
        <w:rPr>
          <w:rFonts w:hint="cs"/>
          <w:rtl/>
        </w:rPr>
        <w:t>دارد</w:t>
      </w:r>
      <w:r w:rsidRPr="00B10516">
        <w:rPr>
          <w:rtl/>
        </w:rPr>
        <w:t xml:space="preserve">. </w:t>
      </w:r>
      <w:r w:rsidRPr="00B10516">
        <w:rPr>
          <w:rFonts w:hint="cs"/>
          <w:rtl/>
        </w:rPr>
        <w:t>پس</w:t>
      </w:r>
      <w:r w:rsidRPr="00B10516">
        <w:rPr>
          <w:rtl/>
        </w:rPr>
        <w:t xml:space="preserve"> </w:t>
      </w:r>
      <w:r w:rsidRPr="00B10516">
        <w:rPr>
          <w:rFonts w:hint="cs"/>
          <w:rtl/>
        </w:rPr>
        <w:t>از</w:t>
      </w:r>
      <w:r w:rsidRPr="00B10516">
        <w:rPr>
          <w:rtl/>
        </w:rPr>
        <w:t xml:space="preserve"> </w:t>
      </w:r>
      <w:r w:rsidRPr="00B10516">
        <w:rPr>
          <w:rFonts w:hint="cs"/>
          <w:rtl/>
        </w:rPr>
        <w:t>کندن</w:t>
      </w:r>
      <w:r w:rsidRPr="00B10516">
        <w:rPr>
          <w:rtl/>
        </w:rPr>
        <w:t xml:space="preserve"> </w:t>
      </w:r>
      <w:r w:rsidRPr="00B10516">
        <w:rPr>
          <w:rFonts w:hint="cs"/>
          <w:rtl/>
        </w:rPr>
        <w:t>معلوم</w:t>
      </w:r>
      <w:r w:rsidRPr="00B10516">
        <w:rPr>
          <w:rtl/>
        </w:rPr>
        <w:t xml:space="preserve"> </w:t>
      </w:r>
      <w:r w:rsidRPr="00B10516">
        <w:rPr>
          <w:rFonts w:hint="cs"/>
          <w:rtl/>
        </w:rPr>
        <w:t>شد،</w:t>
      </w:r>
      <w:r w:rsidRPr="00B10516">
        <w:rPr>
          <w:rtl/>
        </w:rPr>
        <w:t xml:space="preserve"> </w:t>
      </w:r>
      <w:r w:rsidRPr="00B10516">
        <w:rPr>
          <w:rFonts w:hint="cs"/>
          <w:rtl/>
        </w:rPr>
        <w:t>آن</w:t>
      </w:r>
      <w:r w:rsidRPr="00B10516">
        <w:rPr>
          <w:rtl/>
        </w:rPr>
        <w:t xml:space="preserve"> </w:t>
      </w:r>
      <w:r w:rsidRPr="00B10516">
        <w:rPr>
          <w:rFonts w:hint="cs"/>
          <w:rtl/>
        </w:rPr>
        <w:t>نقطه</w:t>
      </w:r>
      <w:r w:rsidRPr="00B10516">
        <w:rPr>
          <w:rtl/>
        </w:rPr>
        <w:t xml:space="preserve"> </w:t>
      </w:r>
      <w:r w:rsidRPr="00B10516">
        <w:rPr>
          <w:rFonts w:hint="cs"/>
          <w:rtl/>
        </w:rPr>
        <w:t>به</w:t>
      </w:r>
      <w:r w:rsidRPr="00B10516">
        <w:rPr>
          <w:rtl/>
        </w:rPr>
        <w:t xml:space="preserve"> </w:t>
      </w:r>
      <w:r w:rsidRPr="00B10516">
        <w:rPr>
          <w:rFonts w:hint="cs"/>
          <w:rtl/>
        </w:rPr>
        <w:t>سرداب</w:t>
      </w:r>
      <w:r w:rsidRPr="00B10516">
        <w:rPr>
          <w:rtl/>
        </w:rPr>
        <w:t xml:space="preserve"> </w:t>
      </w:r>
      <w:r w:rsidRPr="00B10516">
        <w:rPr>
          <w:rFonts w:hint="cs"/>
          <w:rtl/>
        </w:rPr>
        <w:t>راه</w:t>
      </w:r>
      <w:r w:rsidRPr="00B10516">
        <w:rPr>
          <w:rtl/>
        </w:rPr>
        <w:t xml:space="preserve"> </w:t>
      </w:r>
      <w:r w:rsidRPr="00B10516">
        <w:rPr>
          <w:rFonts w:hint="cs"/>
          <w:rtl/>
        </w:rPr>
        <w:t>داشته</w:t>
      </w:r>
      <w:r w:rsidRPr="00B10516">
        <w:rPr>
          <w:rtl/>
        </w:rPr>
        <w:t xml:space="preserve"> </w:t>
      </w:r>
      <w:r w:rsidRPr="00B10516">
        <w:rPr>
          <w:rFonts w:hint="cs"/>
          <w:rtl/>
        </w:rPr>
        <w:t>و</w:t>
      </w:r>
      <w:r w:rsidRPr="00B10516">
        <w:rPr>
          <w:rtl/>
        </w:rPr>
        <w:t xml:space="preserve"> </w:t>
      </w:r>
      <w:r w:rsidRPr="00B10516">
        <w:rPr>
          <w:rFonts w:hint="cs"/>
          <w:rtl/>
        </w:rPr>
        <w:t>کندن</w:t>
      </w:r>
      <w:r w:rsidRPr="00B10516">
        <w:rPr>
          <w:rtl/>
        </w:rPr>
        <w:t xml:space="preserve"> </w:t>
      </w:r>
      <w:r w:rsidRPr="00B10516">
        <w:rPr>
          <w:rFonts w:hint="cs"/>
          <w:rtl/>
        </w:rPr>
        <w:t>آنجا</w:t>
      </w:r>
      <w:r w:rsidRPr="00B10516">
        <w:rPr>
          <w:rtl/>
        </w:rPr>
        <w:t xml:space="preserve"> </w:t>
      </w:r>
      <w:r w:rsidRPr="00B10516">
        <w:rPr>
          <w:rFonts w:hint="cs"/>
          <w:rtl/>
        </w:rPr>
        <w:t>باعث</w:t>
      </w:r>
      <w:r w:rsidRPr="00B10516">
        <w:rPr>
          <w:rtl/>
        </w:rPr>
        <w:t xml:space="preserve"> </w:t>
      </w:r>
      <w:r w:rsidRPr="00B10516">
        <w:rPr>
          <w:rFonts w:hint="cs"/>
          <w:rtl/>
        </w:rPr>
        <w:t>خنک</w:t>
      </w:r>
      <w:r w:rsidRPr="00B10516">
        <w:rPr>
          <w:rtl/>
        </w:rPr>
        <w:t xml:space="preserve"> </w:t>
      </w:r>
      <w:r w:rsidRPr="00B10516">
        <w:rPr>
          <w:rFonts w:hint="cs"/>
          <w:rtl/>
        </w:rPr>
        <w:t>شدن</w:t>
      </w:r>
      <w:r w:rsidRPr="00B10516">
        <w:rPr>
          <w:rtl/>
        </w:rPr>
        <w:t xml:space="preserve"> </w:t>
      </w:r>
      <w:r w:rsidRPr="00B10516">
        <w:rPr>
          <w:rFonts w:hint="cs"/>
          <w:rtl/>
        </w:rPr>
        <w:t>سرداب</w:t>
      </w:r>
      <w:r w:rsidRPr="00B10516">
        <w:rPr>
          <w:rtl/>
        </w:rPr>
        <w:t xml:space="preserve"> </w:t>
      </w:r>
      <w:r w:rsidRPr="00B10516">
        <w:rPr>
          <w:rFonts w:hint="cs"/>
          <w:rtl/>
        </w:rPr>
        <w:t>شد</w:t>
      </w:r>
      <w:r w:rsidRPr="00B10516">
        <w:rPr>
          <w:rtl/>
        </w:rPr>
        <w:t xml:space="preserve">. </w:t>
      </w:r>
      <w:r w:rsidRPr="00B10516">
        <w:rPr>
          <w:rFonts w:hint="cs"/>
          <w:rtl/>
        </w:rPr>
        <w:t>ایشان</w:t>
      </w:r>
      <w:r w:rsidRPr="00B10516">
        <w:rPr>
          <w:rtl/>
        </w:rPr>
        <w:t xml:space="preserve"> </w:t>
      </w:r>
      <w:r w:rsidRPr="00B10516">
        <w:rPr>
          <w:rFonts w:hint="cs"/>
          <w:rtl/>
        </w:rPr>
        <w:t>با</w:t>
      </w:r>
      <w:r w:rsidRPr="00B10516">
        <w:rPr>
          <w:rtl/>
        </w:rPr>
        <w:t xml:space="preserve"> </w:t>
      </w:r>
      <w:r w:rsidRPr="00B10516">
        <w:rPr>
          <w:rFonts w:hint="cs"/>
          <w:rtl/>
        </w:rPr>
        <w:t>ذهن</w:t>
      </w:r>
      <w:r w:rsidRPr="00B10516">
        <w:rPr>
          <w:rtl/>
        </w:rPr>
        <w:t xml:space="preserve"> </w:t>
      </w:r>
      <w:r w:rsidRPr="00B10516">
        <w:rPr>
          <w:rFonts w:hint="cs"/>
          <w:rtl/>
        </w:rPr>
        <w:t>ریاضی</w:t>
      </w:r>
      <w:r w:rsidRPr="00B10516">
        <w:rPr>
          <w:rtl/>
        </w:rPr>
        <w:t xml:space="preserve"> </w:t>
      </w:r>
      <w:r w:rsidRPr="00B10516">
        <w:rPr>
          <w:rFonts w:hint="cs"/>
          <w:rtl/>
        </w:rPr>
        <w:t>و</w:t>
      </w:r>
      <w:r w:rsidRPr="00B10516">
        <w:rPr>
          <w:rtl/>
        </w:rPr>
        <w:t xml:space="preserve"> </w:t>
      </w:r>
      <w:r w:rsidRPr="00B10516">
        <w:rPr>
          <w:rFonts w:hint="cs"/>
          <w:rtl/>
        </w:rPr>
        <w:t>مهندسی</w:t>
      </w:r>
      <w:r w:rsidRPr="00B10516">
        <w:rPr>
          <w:rtl/>
        </w:rPr>
        <w:t xml:space="preserve"> </w:t>
      </w:r>
      <w:r w:rsidRPr="00B10516">
        <w:rPr>
          <w:rFonts w:hint="cs"/>
          <w:rtl/>
        </w:rPr>
        <w:t>خود</w:t>
      </w:r>
      <w:r w:rsidRPr="00B10516">
        <w:rPr>
          <w:rtl/>
        </w:rPr>
        <w:t xml:space="preserve"> </w:t>
      </w:r>
      <w:r w:rsidRPr="00B10516">
        <w:rPr>
          <w:rFonts w:hint="cs"/>
          <w:rtl/>
        </w:rPr>
        <w:t>محاسبه</w:t>
      </w:r>
      <w:r w:rsidRPr="00B10516">
        <w:rPr>
          <w:rtl/>
        </w:rPr>
        <w:t xml:space="preserve"> </w:t>
      </w:r>
      <w:r w:rsidRPr="00B10516">
        <w:rPr>
          <w:rFonts w:hint="cs"/>
          <w:rtl/>
        </w:rPr>
        <w:t>کرده</w:t>
      </w:r>
      <w:r w:rsidRPr="00B10516">
        <w:rPr>
          <w:rtl/>
        </w:rPr>
        <w:t xml:space="preserve"> </w:t>
      </w:r>
      <w:r w:rsidRPr="00B10516">
        <w:rPr>
          <w:rFonts w:hint="cs"/>
          <w:rtl/>
        </w:rPr>
        <w:t>و</w:t>
      </w:r>
      <w:r w:rsidRPr="00B10516">
        <w:rPr>
          <w:rtl/>
        </w:rPr>
        <w:t xml:space="preserve"> </w:t>
      </w:r>
      <w:r w:rsidRPr="00B10516">
        <w:rPr>
          <w:rFonts w:hint="cs"/>
          <w:rtl/>
        </w:rPr>
        <w:t>معیّن</w:t>
      </w:r>
      <w:r w:rsidRPr="00B10516">
        <w:rPr>
          <w:rtl/>
        </w:rPr>
        <w:t xml:space="preserve"> </w:t>
      </w:r>
      <w:r w:rsidRPr="00B10516">
        <w:rPr>
          <w:rFonts w:hint="cs"/>
          <w:rtl/>
        </w:rPr>
        <w:t>می</w:t>
      </w:r>
      <w:r w:rsidRPr="00B10516">
        <w:rPr>
          <w:rtl/>
        </w:rPr>
        <w:t xml:space="preserve"> </w:t>
      </w:r>
      <w:r w:rsidRPr="00B10516">
        <w:rPr>
          <w:rFonts w:hint="cs"/>
          <w:rtl/>
        </w:rPr>
        <w:t>گنند</w:t>
      </w:r>
      <w:r w:rsidRPr="00B10516">
        <w:rPr>
          <w:rtl/>
        </w:rPr>
        <w:t xml:space="preserve"> </w:t>
      </w:r>
      <w:r w:rsidRPr="00B10516">
        <w:rPr>
          <w:rFonts w:hint="cs"/>
          <w:rtl/>
        </w:rPr>
        <w:t>کجا</w:t>
      </w:r>
      <w:r w:rsidRPr="00B10516">
        <w:rPr>
          <w:rtl/>
        </w:rPr>
        <w:t xml:space="preserve"> </w:t>
      </w:r>
      <w:r w:rsidRPr="00B10516">
        <w:rPr>
          <w:rFonts w:hint="cs"/>
          <w:rtl/>
        </w:rPr>
        <w:t>به</w:t>
      </w:r>
      <w:r w:rsidRPr="00B10516">
        <w:rPr>
          <w:rtl/>
        </w:rPr>
        <w:t xml:space="preserve"> </w:t>
      </w:r>
      <w:r w:rsidRPr="00B10516">
        <w:rPr>
          <w:rFonts w:hint="cs"/>
          <w:rtl/>
        </w:rPr>
        <w:t>سرداب</w:t>
      </w:r>
      <w:r w:rsidRPr="00B10516">
        <w:rPr>
          <w:rtl/>
        </w:rPr>
        <w:t xml:space="preserve"> </w:t>
      </w:r>
      <w:r w:rsidRPr="00B10516">
        <w:rPr>
          <w:rFonts w:hint="cs"/>
          <w:rtl/>
        </w:rPr>
        <w:t>راه</w:t>
      </w:r>
      <w:r w:rsidRPr="00B10516">
        <w:rPr>
          <w:rtl/>
        </w:rPr>
        <w:t xml:space="preserve"> </w:t>
      </w:r>
      <w:r w:rsidRPr="00B10516">
        <w:rPr>
          <w:rFonts w:hint="cs"/>
          <w:rtl/>
        </w:rPr>
        <w:t>دارد</w:t>
      </w:r>
      <w:r w:rsidRPr="00B10516">
        <w:rPr>
          <w:rtl/>
        </w:rPr>
        <w:t xml:space="preserve">. </w:t>
      </w:r>
      <w:r w:rsidRPr="00B10516">
        <w:rPr>
          <w:rFonts w:hint="cs"/>
          <w:rtl/>
        </w:rPr>
        <w:t>حتی</w:t>
      </w:r>
      <w:r w:rsidRPr="00B10516">
        <w:rPr>
          <w:rtl/>
        </w:rPr>
        <w:t xml:space="preserve"> </w:t>
      </w:r>
      <w:r w:rsidRPr="00B10516">
        <w:rPr>
          <w:rFonts w:hint="cs"/>
          <w:rtl/>
        </w:rPr>
        <w:t>ایشان</w:t>
      </w:r>
      <w:r w:rsidRPr="00B10516">
        <w:rPr>
          <w:rtl/>
        </w:rPr>
        <w:t xml:space="preserve"> </w:t>
      </w:r>
      <w:r w:rsidRPr="00B10516">
        <w:rPr>
          <w:rFonts w:hint="cs"/>
          <w:rtl/>
        </w:rPr>
        <w:t>برخی</w:t>
      </w:r>
      <w:r w:rsidRPr="00B10516">
        <w:rPr>
          <w:rtl/>
        </w:rPr>
        <w:t xml:space="preserve"> </w:t>
      </w:r>
      <w:r w:rsidRPr="00B10516">
        <w:rPr>
          <w:rFonts w:hint="cs"/>
          <w:rtl/>
        </w:rPr>
        <w:t>از</w:t>
      </w:r>
      <w:r w:rsidRPr="00B10516">
        <w:rPr>
          <w:rtl/>
        </w:rPr>
        <w:t xml:space="preserve"> </w:t>
      </w:r>
      <w:r w:rsidRPr="00B10516">
        <w:rPr>
          <w:rFonts w:hint="cs"/>
          <w:rtl/>
        </w:rPr>
        <w:t>مدارس</w:t>
      </w:r>
      <w:r w:rsidRPr="00B10516">
        <w:rPr>
          <w:rtl/>
        </w:rPr>
        <w:t xml:space="preserve"> </w:t>
      </w:r>
      <w:r w:rsidRPr="00B10516">
        <w:rPr>
          <w:rFonts w:hint="cs"/>
          <w:rtl/>
        </w:rPr>
        <w:t>علمیه</w:t>
      </w:r>
      <w:r w:rsidRPr="00B10516">
        <w:rPr>
          <w:rtl/>
        </w:rPr>
        <w:t xml:space="preserve"> </w:t>
      </w:r>
      <w:r w:rsidRPr="00B10516">
        <w:rPr>
          <w:rFonts w:hint="cs"/>
          <w:rtl/>
        </w:rPr>
        <w:t>نجف</w:t>
      </w:r>
      <w:r w:rsidRPr="00B10516">
        <w:rPr>
          <w:rtl/>
        </w:rPr>
        <w:t xml:space="preserve"> </w:t>
      </w:r>
      <w:r w:rsidRPr="00B10516">
        <w:rPr>
          <w:rFonts w:hint="cs"/>
          <w:rtl/>
        </w:rPr>
        <w:t>را</w:t>
      </w:r>
      <w:r w:rsidRPr="00B10516">
        <w:rPr>
          <w:rtl/>
        </w:rPr>
        <w:t xml:space="preserve"> </w:t>
      </w:r>
      <w:r w:rsidRPr="00B10516">
        <w:rPr>
          <w:rFonts w:hint="cs"/>
          <w:rtl/>
        </w:rPr>
        <w:t>خودشان</w:t>
      </w:r>
      <w:r w:rsidRPr="00B10516">
        <w:rPr>
          <w:rtl/>
        </w:rPr>
        <w:t xml:space="preserve"> </w:t>
      </w:r>
      <w:r w:rsidRPr="00B10516">
        <w:rPr>
          <w:rFonts w:hint="cs"/>
          <w:rtl/>
        </w:rPr>
        <w:t>نقشه</w:t>
      </w:r>
      <w:r w:rsidRPr="00B10516">
        <w:rPr>
          <w:rtl/>
        </w:rPr>
        <w:t xml:space="preserve"> </w:t>
      </w:r>
      <w:r w:rsidRPr="00B10516">
        <w:rPr>
          <w:rFonts w:hint="cs"/>
          <w:rtl/>
        </w:rPr>
        <w:t>کشی</w:t>
      </w:r>
      <w:r w:rsidRPr="00B10516">
        <w:rPr>
          <w:rtl/>
        </w:rPr>
        <w:t xml:space="preserve"> </w:t>
      </w:r>
      <w:r w:rsidRPr="00B10516">
        <w:rPr>
          <w:rFonts w:hint="cs"/>
          <w:rtl/>
        </w:rPr>
        <w:t>کردند</w:t>
      </w:r>
      <w:r w:rsidRPr="00B10516">
        <w:rPr>
          <w:rtl/>
        </w:rPr>
        <w:t>.</w:t>
      </w:r>
    </w:p>
  </w:footnote>
  <w:footnote w:id="7">
    <w:p w:rsidR="001967E6" w:rsidRDefault="001967E6">
      <w:pPr>
        <w:pStyle w:val="FootnoteText"/>
      </w:pPr>
      <w:r>
        <w:rPr>
          <w:rStyle w:val="FootnoteReference"/>
        </w:rPr>
        <w:footnoteRef/>
      </w:r>
      <w:r>
        <w:rPr>
          <w:rtl/>
        </w:rPr>
        <w:t xml:space="preserve"> </w:t>
      </w:r>
      <w:r>
        <w:rPr>
          <w:rFonts w:hint="cs"/>
          <w:rtl/>
        </w:rPr>
        <w:t xml:space="preserve">شافعی در روز مرگ ابو حنفیه به دنیا آمده است.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725925">
      <w:rPr>
        <w:b/>
        <w:bCs/>
        <w:sz w:val="20"/>
        <w:szCs w:val="24"/>
        <w:rtl/>
      </w:rPr>
      <w:t>048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725925">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725925">
      <w:rPr>
        <w:rFonts w:hint="cs"/>
        <w:b/>
        <w:bCs/>
        <w:color w:val="632423" w:themeColor="accent2" w:themeShade="80"/>
        <w:sz w:val="20"/>
        <w:szCs w:val="24"/>
        <w:rtl/>
      </w:rPr>
      <w:t>سید</w:t>
    </w:r>
    <w:r w:rsidR="00725925">
      <w:rPr>
        <w:b/>
        <w:bCs/>
        <w:color w:val="632423" w:themeColor="accent2" w:themeShade="80"/>
        <w:sz w:val="20"/>
        <w:szCs w:val="24"/>
        <w:rtl/>
      </w:rPr>
      <w:t xml:space="preserve"> </w:t>
    </w:r>
    <w:r w:rsidR="00725925">
      <w:rPr>
        <w:rFonts w:hint="cs"/>
        <w:b/>
        <w:bCs/>
        <w:color w:val="632423" w:themeColor="accent2" w:themeShade="80"/>
        <w:sz w:val="20"/>
        <w:szCs w:val="24"/>
        <w:rtl/>
      </w:rPr>
      <w:t>محمد</w:t>
    </w:r>
    <w:r w:rsidR="00725925">
      <w:rPr>
        <w:b/>
        <w:bCs/>
        <w:color w:val="632423" w:themeColor="accent2" w:themeShade="80"/>
        <w:sz w:val="20"/>
        <w:szCs w:val="24"/>
        <w:rtl/>
      </w:rPr>
      <w:t xml:space="preserve"> </w:t>
    </w:r>
    <w:r w:rsidR="00725925">
      <w:rPr>
        <w:rFonts w:hint="cs"/>
        <w:b/>
        <w:bCs/>
        <w:color w:val="632423" w:themeColor="accent2" w:themeShade="80"/>
        <w:sz w:val="20"/>
        <w:szCs w:val="24"/>
        <w:rtl/>
      </w:rPr>
      <w:t>جواد</w:t>
    </w:r>
    <w:r w:rsidR="00725925">
      <w:rPr>
        <w:b/>
        <w:bCs/>
        <w:color w:val="632423" w:themeColor="accent2" w:themeShade="80"/>
        <w:sz w:val="20"/>
        <w:szCs w:val="24"/>
        <w:rtl/>
      </w:rPr>
      <w:t xml:space="preserve"> </w:t>
    </w:r>
    <w:r w:rsidR="00725925">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725925">
      <w:rPr>
        <w:sz w:val="24"/>
        <w:szCs w:val="24"/>
        <w:rtl/>
      </w:rPr>
      <w:t>26 /9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725925">
      <w:rPr>
        <w:rFonts w:hint="cs"/>
        <w:color w:val="000000" w:themeColor="text1"/>
        <w:sz w:val="24"/>
        <w:szCs w:val="24"/>
        <w:rtl/>
      </w:rPr>
      <w:t>نقل</w:t>
    </w:r>
    <w:r w:rsidR="00725925">
      <w:rPr>
        <w:color w:val="000000" w:themeColor="text1"/>
        <w:sz w:val="24"/>
        <w:szCs w:val="24"/>
        <w:rtl/>
      </w:rPr>
      <w:t xml:space="preserve"> </w:t>
    </w:r>
    <w:r w:rsidR="00725925">
      <w:rPr>
        <w:rFonts w:hint="cs"/>
        <w:color w:val="000000" w:themeColor="text1"/>
        <w:sz w:val="24"/>
        <w:szCs w:val="24"/>
        <w:rtl/>
      </w:rPr>
      <w:t>های</w:t>
    </w:r>
    <w:r w:rsidR="00725925">
      <w:rPr>
        <w:color w:val="000000" w:themeColor="text1"/>
        <w:sz w:val="24"/>
        <w:szCs w:val="24"/>
        <w:rtl/>
      </w:rPr>
      <w:t xml:space="preserve"> </w:t>
    </w:r>
    <w:r w:rsidR="00725925">
      <w:rPr>
        <w:rFonts w:hint="cs"/>
        <w:color w:val="000000" w:themeColor="text1"/>
        <w:sz w:val="24"/>
        <w:szCs w:val="24"/>
        <w:rtl/>
      </w:rPr>
      <w:t>قاعده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2" w:name="Bokmoqarer"/>
    <w:bookmarkEnd w:id="12"/>
    <w:r w:rsidR="00E0074A">
      <w:rPr>
        <w:rFonts w:hint="cs"/>
        <w:sz w:val="24"/>
        <w:szCs w:val="24"/>
        <w:rtl/>
      </w:rPr>
      <w:t>مرکز فقهی امام محمد باقر علیه السلام</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3" w:name="BokSabj2"/>
    <w:bookmarkEnd w:id="13"/>
    <w:r w:rsidR="00725925">
      <w:rPr>
        <w:rFonts w:hint="cs"/>
        <w:sz w:val="24"/>
        <w:szCs w:val="24"/>
        <w:rtl/>
      </w:rPr>
      <w:t>حدیث</w:t>
    </w:r>
    <w:r w:rsidR="00725925">
      <w:rPr>
        <w:sz w:val="24"/>
        <w:szCs w:val="24"/>
        <w:rtl/>
      </w:rPr>
      <w:t xml:space="preserve"> </w:t>
    </w:r>
    <w:r w:rsidR="00725925">
      <w:rPr>
        <w:rFonts w:hint="cs"/>
        <w:sz w:val="24"/>
        <w:szCs w:val="24"/>
        <w:rtl/>
      </w:rPr>
      <w:t>مشارب</w:t>
    </w:r>
    <w:r w:rsidR="00725925">
      <w:rPr>
        <w:sz w:val="24"/>
        <w:szCs w:val="24"/>
        <w:rtl/>
      </w:rPr>
      <w:t xml:space="preserve"> </w:t>
    </w:r>
    <w:r w:rsidR="00725925">
      <w:rPr>
        <w:rFonts w:hint="cs"/>
        <w:sz w:val="24"/>
        <w:szCs w:val="24"/>
        <w:rtl/>
      </w:rPr>
      <w:t>نخل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F4606A"/>
    <w:multiLevelType w:val="hybridMultilevel"/>
    <w:tmpl w:val="B582E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4E3EE6"/>
    <w:multiLevelType w:val="hybridMultilevel"/>
    <w:tmpl w:val="A90A9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6326D9"/>
    <w:multiLevelType w:val="hybridMultilevel"/>
    <w:tmpl w:val="A39AD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852D3A"/>
    <w:multiLevelType w:val="hybridMultilevel"/>
    <w:tmpl w:val="CDEA2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377044"/>
    <w:multiLevelType w:val="hybridMultilevel"/>
    <w:tmpl w:val="8EEC7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9"/>
  </w:num>
  <w:num w:numId="14">
    <w:abstractNumId w:val="15"/>
  </w:num>
  <w:num w:numId="15">
    <w:abstractNumId w:val="16"/>
  </w:num>
  <w:num w:numId="16">
    <w:abstractNumId w:val="13"/>
  </w:num>
  <w:num w:numId="17">
    <w:abstractNumId w:val="14"/>
  </w:num>
  <w:num w:numId="18">
    <w:abstractNumId w:val="11"/>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2655A"/>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6C6"/>
    <w:rsid w:val="000F5BAC"/>
    <w:rsid w:val="00102585"/>
    <w:rsid w:val="001142A9"/>
    <w:rsid w:val="00114AB7"/>
    <w:rsid w:val="00116B2B"/>
    <w:rsid w:val="00124E3D"/>
    <w:rsid w:val="00127E95"/>
    <w:rsid w:val="00130659"/>
    <w:rsid w:val="001347C7"/>
    <w:rsid w:val="001356B0"/>
    <w:rsid w:val="00151937"/>
    <w:rsid w:val="00181844"/>
    <w:rsid w:val="001837E9"/>
    <w:rsid w:val="00187DFA"/>
    <w:rsid w:val="001967E6"/>
    <w:rsid w:val="001A1BC1"/>
    <w:rsid w:val="001A1EA5"/>
    <w:rsid w:val="001A2574"/>
    <w:rsid w:val="001A27D7"/>
    <w:rsid w:val="001A294E"/>
    <w:rsid w:val="001A4ED8"/>
    <w:rsid w:val="001B2488"/>
    <w:rsid w:val="001B6799"/>
    <w:rsid w:val="001B7A0B"/>
    <w:rsid w:val="001C1362"/>
    <w:rsid w:val="001D2E9A"/>
    <w:rsid w:val="001D597F"/>
    <w:rsid w:val="001E3FD4"/>
    <w:rsid w:val="001E409E"/>
    <w:rsid w:val="0020241A"/>
    <w:rsid w:val="00203821"/>
    <w:rsid w:val="00211632"/>
    <w:rsid w:val="0021630D"/>
    <w:rsid w:val="0024121B"/>
    <w:rsid w:val="00247D2F"/>
    <w:rsid w:val="00256560"/>
    <w:rsid w:val="00257557"/>
    <w:rsid w:val="0027605E"/>
    <w:rsid w:val="00281E00"/>
    <w:rsid w:val="00294A52"/>
    <w:rsid w:val="002B575F"/>
    <w:rsid w:val="002B729B"/>
    <w:rsid w:val="002C23B5"/>
    <w:rsid w:val="002C2CE1"/>
    <w:rsid w:val="002C53A2"/>
    <w:rsid w:val="002D0040"/>
    <w:rsid w:val="002D2FA8"/>
    <w:rsid w:val="002E220F"/>
    <w:rsid w:val="00307311"/>
    <w:rsid w:val="0032100F"/>
    <w:rsid w:val="0033341B"/>
    <w:rsid w:val="0033402C"/>
    <w:rsid w:val="00340521"/>
    <w:rsid w:val="00345C73"/>
    <w:rsid w:val="00354A99"/>
    <w:rsid w:val="00360311"/>
    <w:rsid w:val="003618DC"/>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47D5C"/>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42DDC"/>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25C67"/>
    <w:rsid w:val="0063256E"/>
    <w:rsid w:val="00633F04"/>
    <w:rsid w:val="00635219"/>
    <w:rsid w:val="00635EC0"/>
    <w:rsid w:val="00640B58"/>
    <w:rsid w:val="00651B02"/>
    <w:rsid w:val="00651B19"/>
    <w:rsid w:val="00660A29"/>
    <w:rsid w:val="00675DF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072EE"/>
    <w:rsid w:val="0072290D"/>
    <w:rsid w:val="00723D6D"/>
    <w:rsid w:val="00724537"/>
    <w:rsid w:val="00725925"/>
    <w:rsid w:val="00731724"/>
    <w:rsid w:val="0073474B"/>
    <w:rsid w:val="00735511"/>
    <w:rsid w:val="00737208"/>
    <w:rsid w:val="00744DE6"/>
    <w:rsid w:val="00762452"/>
    <w:rsid w:val="007639E0"/>
    <w:rsid w:val="00775507"/>
    <w:rsid w:val="00783473"/>
    <w:rsid w:val="0078594B"/>
    <w:rsid w:val="00795E02"/>
    <w:rsid w:val="007979D0"/>
    <w:rsid w:val="007A3341"/>
    <w:rsid w:val="007A4E18"/>
    <w:rsid w:val="007A7B8C"/>
    <w:rsid w:val="007B2362"/>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2236"/>
    <w:rsid w:val="00837FAA"/>
    <w:rsid w:val="00841F77"/>
    <w:rsid w:val="0085276D"/>
    <w:rsid w:val="00855038"/>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AF44B0"/>
    <w:rsid w:val="00B10516"/>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843A8"/>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9466D"/>
    <w:rsid w:val="00DB0CBB"/>
    <w:rsid w:val="00DB67CC"/>
    <w:rsid w:val="00DC3783"/>
    <w:rsid w:val="00DE1070"/>
    <w:rsid w:val="00E00219"/>
    <w:rsid w:val="00E0074A"/>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E0FCA"/>
    <w:rsid w:val="00EF27FE"/>
    <w:rsid w:val="00F00463"/>
    <w:rsid w:val="00F05424"/>
    <w:rsid w:val="00F06D4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4766316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0050//537/&#1575;&#1604;&#1576;&#1607;&#1575;&#1574;&#16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1EF06-3D67-41C2-9343-70A946A06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7</Pages>
  <Words>1728</Words>
  <Characters>9852</Characters>
  <Application>Microsoft Office Word</Application>
  <DocSecurity>0</DocSecurity>
  <Lines>82</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11557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2020-01-02T08:47:00Z</dcterms:created>
  <dcterms:modified xsi:type="dcterms:W3CDTF">2020-01-28T08:17:00Z</dcterms:modified>
  <cp:contentStatus>ویرایش 2.5</cp:contentStatus>
  <cp:version>2.7</cp:version>
</cp:coreProperties>
</file>