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7D7" w:rsidRDefault="006877D7" w:rsidP="006877D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rPr>
      </w:pPr>
      <w:r w:rsidRPr="00C32A7E">
        <w:rPr>
          <w:rFonts w:hint="cs"/>
          <w:b/>
          <w:bCs/>
          <w:color w:val="632423" w:themeColor="accent2" w:themeShade="80"/>
          <w:sz w:val="20"/>
          <w:szCs w:val="24"/>
          <w:rtl/>
        </w:rPr>
        <w:t xml:space="preserve">درس خارج </w:t>
      </w:r>
      <w:r>
        <w:rPr>
          <w:rFonts w:hint="cs"/>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p>
    <w:p w:rsidR="006877D7" w:rsidRPr="00CE3C77" w:rsidRDefault="006877D7" w:rsidP="006877D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جلسه2</w:t>
      </w:r>
      <w:r>
        <w:rPr>
          <w:rFonts w:ascii="IRANSans" w:hAnsi="IRANSans" w:cs="IRANSans" w:hint="cs"/>
          <w:b/>
          <w:bCs/>
          <w:color w:val="0000FF"/>
          <w:sz w:val="24"/>
          <w:szCs w:val="24"/>
          <w:shd w:val="clear" w:color="auto" w:fill="FFFFFF"/>
          <w:rtl/>
        </w:rPr>
        <w:t>5</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09/ 1398 حدیث </w:t>
      </w:r>
      <w:r>
        <w:rPr>
          <w:rFonts w:ascii="IRANSans" w:hAnsi="IRANSans" w:cs="IRANSans" w:hint="cs"/>
          <w:b/>
          <w:bCs/>
          <w:color w:val="0000FF"/>
          <w:sz w:val="24"/>
          <w:szCs w:val="24"/>
          <w:shd w:val="clear" w:color="auto" w:fill="FFFFFF"/>
          <w:rtl/>
        </w:rPr>
        <w:t>قسمت نخل مشترکه</w:t>
      </w:r>
      <w:r>
        <w:rPr>
          <w:rFonts w:ascii="IRANSans" w:hAnsi="IRANSans" w:cs="IRANSans"/>
          <w:b/>
          <w:bCs/>
          <w:color w:val="0000FF"/>
          <w:sz w:val="24"/>
          <w:szCs w:val="24"/>
          <w:shd w:val="clear" w:color="auto" w:fill="FFFFFF"/>
          <w:rtl/>
        </w:rPr>
        <w:t xml:space="preserve">  /نقل های قاعده  /قاعده لا ضرر</w:t>
      </w:r>
    </w:p>
    <w:p w:rsidR="008F5B4D" w:rsidRPr="009C66D5" w:rsidRDefault="008F5B4D" w:rsidP="00A42975">
      <w:pPr>
        <w:jc w:val="both"/>
        <w:rPr>
          <w:rStyle w:val="Emphasis"/>
          <w:b/>
          <w:bCs w:val="0"/>
          <w:rtl/>
        </w:rPr>
      </w:pPr>
      <w:r w:rsidRPr="009C66D5">
        <w:rPr>
          <w:rStyle w:val="Emphasis"/>
          <w:rFonts w:hint="cs"/>
          <w:b/>
          <w:bCs w:val="0"/>
          <w:rtl/>
        </w:rPr>
        <w:t>خلاصه مباحث گذش</w:t>
      </w:r>
      <w:bookmarkStart w:id="0" w:name="_GoBack"/>
      <w:bookmarkEnd w:id="0"/>
      <w:r w:rsidRPr="009C66D5">
        <w:rPr>
          <w:rStyle w:val="Emphasis"/>
          <w:rFonts w:hint="cs"/>
          <w:b/>
          <w:bCs w:val="0"/>
          <w:rtl/>
        </w:rPr>
        <w:t>ته</w:t>
      </w:r>
      <w:r w:rsidR="002F01BF">
        <w:rPr>
          <w:rStyle w:val="Emphasis"/>
          <w:rFonts w:hint="cs"/>
          <w:b/>
          <w:bCs w:val="0"/>
          <w:rtl/>
        </w:rPr>
        <w:t xml:space="preserve"> و جلسه امروز</w:t>
      </w:r>
      <w:r w:rsidRPr="009C66D5">
        <w:rPr>
          <w:rStyle w:val="Emphasis"/>
          <w:rFonts w:hint="cs"/>
          <w:b/>
          <w:bCs w:val="0"/>
          <w:rtl/>
        </w:rPr>
        <w:t>:</w:t>
      </w:r>
    </w:p>
    <w:p w:rsidR="003A6148" w:rsidRDefault="00140C6D" w:rsidP="00A42975">
      <w:pPr>
        <w:pBdr>
          <w:bottom w:val="double" w:sz="6" w:space="1" w:color="auto"/>
        </w:pBdr>
        <w:jc w:val="both"/>
        <w:rPr>
          <w:rtl/>
        </w:rPr>
      </w:pPr>
      <w:r>
        <w:rPr>
          <w:rFonts w:hint="cs"/>
          <w:rtl/>
        </w:rPr>
        <w:t xml:space="preserve">بحث در حدیث قسمت نخل مشترکه از نقل های قاعده لا ضرر بود. در جلسه گذشته، ذیل این حدیث به صحیحه غنوی اشاره شد. در این جلسه، صحیحه غنوی معنا شده و حدیث عذق ابی لبابه و جعل خشبه فی حائط الجار از نقل های قاعده لا ضرر، بیان و بررسی می شود. </w:t>
      </w:r>
    </w:p>
    <w:p w:rsidR="00247D2F" w:rsidRPr="003A6148" w:rsidRDefault="00247D2F" w:rsidP="00A42975">
      <w:pPr>
        <w:pBdr>
          <w:bottom w:val="double" w:sz="6" w:space="1" w:color="auto"/>
        </w:pBdr>
        <w:jc w:val="both"/>
      </w:pPr>
    </w:p>
    <w:p w:rsidR="008F5B4D" w:rsidRDefault="008F5B4D" w:rsidP="00A42975">
      <w:pPr>
        <w:jc w:val="both"/>
      </w:pPr>
    </w:p>
    <w:p w:rsidR="006E32C9" w:rsidRDefault="006E32C9" w:rsidP="00A42975">
      <w:pPr>
        <w:pStyle w:val="Heading2"/>
        <w:jc w:val="both"/>
        <w:rPr>
          <w:rtl/>
        </w:rPr>
      </w:pPr>
      <w:bookmarkStart w:id="1" w:name="_Toc28670463"/>
      <w:r>
        <w:rPr>
          <w:rFonts w:hint="cs"/>
          <w:rtl/>
        </w:rPr>
        <w:t>معنای «ذلک الضرار» در صحیحه غنوی</w:t>
      </w:r>
      <w:bookmarkEnd w:id="1"/>
      <w:r>
        <w:rPr>
          <w:rFonts w:hint="cs"/>
          <w:rtl/>
        </w:rPr>
        <w:t xml:space="preserve"> </w:t>
      </w:r>
    </w:p>
    <w:p w:rsidR="002F01BF" w:rsidRDefault="002F01BF" w:rsidP="00A42975">
      <w:pPr>
        <w:jc w:val="both"/>
        <w:rPr>
          <w:rtl/>
        </w:rPr>
      </w:pPr>
      <w:r>
        <w:rPr>
          <w:rFonts w:hint="cs"/>
          <w:rtl/>
        </w:rPr>
        <w:t>به نظر می رسد، صحیحه هارون بن حمزه غنوی که ذیل حدیث نخل مشترکه بیان شد را باید به نحو دیگری معنا کرد. در این روایت</w:t>
      </w:r>
      <w:r w:rsidR="006E32C9">
        <w:rPr>
          <w:rFonts w:hint="cs"/>
          <w:rtl/>
        </w:rPr>
        <w:t xml:space="preserve"> تعبیر به «ذلک الضرار» شده که در آن چند احتمال وجود دارد. </w:t>
      </w:r>
    </w:p>
    <w:p w:rsidR="006E32C9" w:rsidRDefault="006E32C9" w:rsidP="00A42975">
      <w:pPr>
        <w:pStyle w:val="Heading3"/>
        <w:jc w:val="both"/>
        <w:rPr>
          <w:rtl/>
        </w:rPr>
      </w:pPr>
      <w:bookmarkStart w:id="2" w:name="_Toc28670464"/>
      <w:r>
        <w:rPr>
          <w:rFonts w:hint="cs"/>
          <w:rtl/>
        </w:rPr>
        <w:t>احتمال اول: نظارت به لا ضرر و لا ضرار</w:t>
      </w:r>
      <w:bookmarkEnd w:id="2"/>
      <w:r>
        <w:rPr>
          <w:rFonts w:hint="cs"/>
          <w:rtl/>
        </w:rPr>
        <w:t xml:space="preserve">  </w:t>
      </w:r>
    </w:p>
    <w:p w:rsidR="001A1EA5" w:rsidRDefault="006E32C9" w:rsidP="00A42975">
      <w:pPr>
        <w:jc w:val="both"/>
        <w:rPr>
          <w:rtl/>
        </w:rPr>
      </w:pPr>
      <w:r>
        <w:rPr>
          <w:rFonts w:hint="cs"/>
          <w:rtl/>
        </w:rPr>
        <w:t xml:space="preserve">اولین احتمال این است که الف و لام عهد بوده و </w:t>
      </w:r>
      <w:r w:rsidR="002F01BF">
        <w:rPr>
          <w:rFonts w:hint="cs"/>
          <w:rtl/>
        </w:rPr>
        <w:t>گفته شود: به قرینه عهد بودن الف و لام، این روایت ناظر به روایت پیامبر ص در لا ضرر و لا ضرار است. این احتمال دو اثر را به دنبال خود دارد:</w:t>
      </w:r>
    </w:p>
    <w:p w:rsidR="002F01BF" w:rsidRDefault="002F01BF" w:rsidP="00A42975">
      <w:pPr>
        <w:pStyle w:val="ListParagraph"/>
        <w:numPr>
          <w:ilvl w:val="0"/>
          <w:numId w:val="16"/>
        </w:numPr>
        <w:jc w:val="both"/>
      </w:pPr>
      <w:r>
        <w:rPr>
          <w:rFonts w:hint="cs"/>
          <w:rtl/>
        </w:rPr>
        <w:t xml:space="preserve">روایت لا ضرر و لا ضرار را می توان با توجه به نظارت صحیحه غنوی به لا ضرر و لا ضرار، معنا کرد. </w:t>
      </w:r>
    </w:p>
    <w:p w:rsidR="00834B4A" w:rsidRDefault="002F01BF" w:rsidP="00A42975">
      <w:pPr>
        <w:pStyle w:val="ListParagraph"/>
        <w:numPr>
          <w:ilvl w:val="0"/>
          <w:numId w:val="16"/>
        </w:numPr>
        <w:jc w:val="both"/>
      </w:pPr>
      <w:r>
        <w:rPr>
          <w:rFonts w:hint="cs"/>
          <w:rtl/>
        </w:rPr>
        <w:t xml:space="preserve">مفاد صحیحه غنوی را با توجه به نظارت آن به لا ضرر و لا ضرار، می توان تعیین کرد. </w:t>
      </w:r>
    </w:p>
    <w:p w:rsidR="002F01BF" w:rsidRDefault="002F01BF" w:rsidP="00CE0487">
      <w:pPr>
        <w:ind w:left="360"/>
        <w:jc w:val="both"/>
        <w:rPr>
          <w:rtl/>
        </w:rPr>
      </w:pPr>
      <w:r>
        <w:rPr>
          <w:rFonts w:hint="cs"/>
          <w:rtl/>
        </w:rPr>
        <w:t>در توضیح</w:t>
      </w:r>
      <w:r w:rsidR="00834B4A">
        <w:rPr>
          <w:rFonts w:hint="cs"/>
          <w:rtl/>
        </w:rPr>
        <w:t xml:space="preserve"> </w:t>
      </w:r>
      <w:r w:rsidR="00766D0F">
        <w:rPr>
          <w:rFonts w:hint="cs"/>
          <w:rtl/>
        </w:rPr>
        <w:t>این دو اثر</w:t>
      </w:r>
      <w:r>
        <w:rPr>
          <w:rFonts w:hint="cs"/>
          <w:rtl/>
        </w:rPr>
        <w:t xml:space="preserve"> باید گفت: آقای سیستانی</w:t>
      </w:r>
      <w:r w:rsidR="00CE0487">
        <w:rPr>
          <w:rFonts w:hint="cs"/>
          <w:rtl/>
        </w:rPr>
        <w:t xml:space="preserve"> صحیحه غنوی را این گونه معنا کرد</w:t>
      </w:r>
      <w:r>
        <w:rPr>
          <w:rFonts w:hint="cs"/>
          <w:rtl/>
        </w:rPr>
        <w:t xml:space="preserve"> که دو نفر</w:t>
      </w:r>
      <w:r w:rsidR="00834B4A">
        <w:rPr>
          <w:rFonts w:hint="cs"/>
          <w:rtl/>
        </w:rPr>
        <w:t>،</w:t>
      </w:r>
      <w:r>
        <w:rPr>
          <w:rFonts w:hint="cs"/>
          <w:rtl/>
        </w:rPr>
        <w:t xml:space="preserve"> شراکت مطلقی را </w:t>
      </w:r>
      <w:r w:rsidR="00834B4A">
        <w:rPr>
          <w:rFonts w:hint="cs"/>
          <w:rtl/>
        </w:rPr>
        <w:t>منعقد کرده</w:t>
      </w:r>
      <w:r>
        <w:rPr>
          <w:rFonts w:hint="cs"/>
          <w:rtl/>
        </w:rPr>
        <w:t xml:space="preserve"> و در ضمن آن، شرطی را در نحوه افراز در فرض ادامه بیماری بعیر بیان کرده اند ولی در صورت برء بعیر، کیفیت افراز را معیّن نکرده اند. </w:t>
      </w:r>
      <w:r w:rsidR="00834B4A">
        <w:rPr>
          <w:rFonts w:hint="cs"/>
          <w:rtl/>
        </w:rPr>
        <w:t xml:space="preserve">مطابق معنای مذکور، «ذلک الضرار» ناظر به تعیین محدوده شرط بوده و بیان می کند: شرط تنها در صورتی وجود داشته که ضرری به شریک تحمیل نشود و درخواست سر و پوست پس از برء بعیر، ضرر به شریک است. </w:t>
      </w:r>
      <w:r>
        <w:rPr>
          <w:rFonts w:hint="cs"/>
          <w:rtl/>
        </w:rPr>
        <w:t xml:space="preserve">اگر صحیحه غنوی ناظر به لا ضرر و لا ضرار باشد، </w:t>
      </w:r>
      <w:r w:rsidR="00834B4A">
        <w:rPr>
          <w:rFonts w:hint="cs"/>
          <w:rtl/>
        </w:rPr>
        <w:t xml:space="preserve">معنای مذکور در کلام آقای سیستانی صحیح نبوده و </w:t>
      </w:r>
      <w:r>
        <w:rPr>
          <w:rFonts w:hint="cs"/>
          <w:rtl/>
        </w:rPr>
        <w:t xml:space="preserve">ارتباطی به قاعده لا ضرر </w:t>
      </w:r>
      <w:r w:rsidR="00834B4A">
        <w:rPr>
          <w:rFonts w:hint="cs"/>
          <w:rtl/>
        </w:rPr>
        <w:t xml:space="preserve">ندارد. به همین دلیل، </w:t>
      </w:r>
      <w:r>
        <w:rPr>
          <w:rFonts w:hint="cs"/>
          <w:rtl/>
        </w:rPr>
        <w:t xml:space="preserve"> با توجه به نظارت روایت به لا ضرر، این معنا نفی می شود. </w:t>
      </w:r>
    </w:p>
    <w:p w:rsidR="00834B4A" w:rsidRDefault="00834B4A" w:rsidP="00A42975">
      <w:pPr>
        <w:ind w:left="360"/>
        <w:jc w:val="both"/>
        <w:rPr>
          <w:rtl/>
        </w:rPr>
      </w:pPr>
      <w:r>
        <w:rPr>
          <w:rFonts w:hint="cs"/>
          <w:rtl/>
        </w:rPr>
        <w:lastRenderedPageBreak/>
        <w:t xml:space="preserve">معنای دومی که در روایت محتمل است این بود که دو شریک قرارداد شراکت و افراز سهم را منعقد کرده و تنها ناظر به صورت ادامه بیماری بعیر هستند و نظارتی به صورت برء بعیر ندارند. مطابق این احتمال، حکم صورت برء بعیر باید توسط شارع تعیین شده و شارع می تواند احکام مختلفی را تعیین کند. اما با توجه به اینکه حکم به لزوم نحر و تحویل سر و پوست موجب ضرر است، شارع این حکم را جعل نکرده و حکم به شراکت به نسبت خمس می کند. با توجه با معنا و هم چنین نظارت صحیحه غنوی به لا ضرر و لا ضرار، باید لا ضرر را این گونه معنا کرد که شارع حکمی که موجب ضرر می شود را </w:t>
      </w:r>
      <w:r w:rsidR="00FE509C">
        <w:rPr>
          <w:rFonts w:hint="cs"/>
          <w:rtl/>
        </w:rPr>
        <w:t xml:space="preserve">رفع کرده یا جعل نمی کند: </w:t>
      </w:r>
    </w:p>
    <w:p w:rsidR="00834B4A" w:rsidRDefault="00834B4A" w:rsidP="00A42975">
      <w:pPr>
        <w:ind w:left="360"/>
        <w:jc w:val="both"/>
        <w:rPr>
          <w:rtl/>
        </w:rPr>
      </w:pPr>
      <w:r>
        <w:rPr>
          <w:rFonts w:hint="cs"/>
          <w:rtl/>
        </w:rPr>
        <w:t xml:space="preserve">اگر اطلاق یا عموم اثباتی وجود داشته باشد، حکم اثباتی را به علت ضرر تضییق می کند. </w:t>
      </w:r>
    </w:p>
    <w:p w:rsidR="00834B4A" w:rsidRDefault="00834B4A" w:rsidP="00CE0487">
      <w:pPr>
        <w:ind w:left="360"/>
        <w:jc w:val="both"/>
        <w:rPr>
          <w:rtl/>
        </w:rPr>
      </w:pPr>
      <w:r>
        <w:rPr>
          <w:rFonts w:hint="cs"/>
          <w:rtl/>
        </w:rPr>
        <w:t xml:space="preserve">اگر اطلاق اثباتی وجود </w:t>
      </w:r>
      <w:r w:rsidR="00CE0487">
        <w:rPr>
          <w:rFonts w:hint="cs"/>
          <w:rtl/>
        </w:rPr>
        <w:t>نداشته ولی</w:t>
      </w:r>
      <w:r>
        <w:rPr>
          <w:rFonts w:hint="cs"/>
          <w:rtl/>
        </w:rPr>
        <w:t xml:space="preserve"> مقتضی ثبوتی موجود </w:t>
      </w:r>
      <w:r w:rsidR="00CE0487">
        <w:rPr>
          <w:rFonts w:hint="cs"/>
          <w:rtl/>
        </w:rPr>
        <w:t>باشد</w:t>
      </w:r>
      <w:r>
        <w:rPr>
          <w:rFonts w:hint="cs"/>
          <w:rtl/>
        </w:rPr>
        <w:t xml:space="preserve">، شارع به علت ضرر، مانع </w:t>
      </w:r>
      <w:r w:rsidR="00CE0487">
        <w:rPr>
          <w:rFonts w:hint="cs"/>
          <w:rtl/>
        </w:rPr>
        <w:t xml:space="preserve">فعلیت </w:t>
      </w:r>
      <w:r>
        <w:rPr>
          <w:rFonts w:hint="cs"/>
          <w:rtl/>
        </w:rPr>
        <w:t xml:space="preserve">مقتضی ثبوتی </w:t>
      </w:r>
      <w:r w:rsidR="00CE0487">
        <w:rPr>
          <w:rFonts w:hint="cs"/>
          <w:rtl/>
        </w:rPr>
        <w:t>می شود</w:t>
      </w:r>
      <w:r>
        <w:rPr>
          <w:rFonts w:hint="cs"/>
          <w:rtl/>
        </w:rPr>
        <w:t xml:space="preserve">. </w:t>
      </w:r>
    </w:p>
    <w:p w:rsidR="00834B4A" w:rsidRDefault="00834B4A" w:rsidP="00A42975">
      <w:pPr>
        <w:ind w:left="360"/>
        <w:jc w:val="both"/>
        <w:rPr>
          <w:rtl/>
        </w:rPr>
      </w:pPr>
      <w:r>
        <w:rPr>
          <w:rFonts w:hint="cs"/>
          <w:rtl/>
        </w:rPr>
        <w:t>اگر مقتضی ثبوتی</w:t>
      </w:r>
      <w:r w:rsidR="00FE509C">
        <w:rPr>
          <w:rFonts w:hint="cs"/>
          <w:rtl/>
        </w:rPr>
        <w:t xml:space="preserve"> تعیینی</w:t>
      </w:r>
      <w:r>
        <w:rPr>
          <w:rFonts w:hint="cs"/>
          <w:rtl/>
        </w:rPr>
        <w:t xml:space="preserve"> نیز وجود نداشته باشد اما تعیین یکی از دو محتمل موجب ضرر شود، شارع به علت ضرر،</w:t>
      </w:r>
      <w:r w:rsidR="00FE509C">
        <w:rPr>
          <w:rFonts w:hint="cs"/>
          <w:rtl/>
        </w:rPr>
        <w:t xml:space="preserve"> محتملی که در آن ضرر نباشد را متعیّن می کند.</w:t>
      </w:r>
    </w:p>
    <w:p w:rsidR="00FE509C" w:rsidRDefault="00FE509C" w:rsidP="00A42975">
      <w:pPr>
        <w:ind w:left="360"/>
        <w:jc w:val="both"/>
        <w:rPr>
          <w:rtl/>
        </w:rPr>
      </w:pPr>
      <w:r>
        <w:rPr>
          <w:rFonts w:hint="cs"/>
          <w:rtl/>
        </w:rPr>
        <w:t>در نتیجه با توجه به معنای صحیحه غنوی و نظارت آن به قاعده لا ضرر، لا ضرر و لا ضرار به نحوی معنا می شود که تطبیق آن در صحیحه غنوی، صحیح باشد</w:t>
      </w:r>
      <w:r w:rsidR="00355C7D">
        <w:rPr>
          <w:rFonts w:hint="cs"/>
          <w:rtl/>
        </w:rPr>
        <w:t xml:space="preserve">. هر چند بدون در نظر گرفتن صحیحه غنوی، ظهور اولی لا ضرر حکومت نسبت به ادله اولیه بوده و تنها رفع اطلاق اثباتی یا مقتضی ثبوتی می کند اما با توجه به تطبیق لا ضرر در صحیحه غنوی، لا ضرر به نحوی معنا می شود که شامل صورت سوم نیز باشد. </w:t>
      </w:r>
    </w:p>
    <w:p w:rsidR="00FE509C" w:rsidRDefault="00766D0F" w:rsidP="00A42975">
      <w:pPr>
        <w:ind w:left="360"/>
        <w:jc w:val="both"/>
        <w:rPr>
          <w:rtl/>
        </w:rPr>
      </w:pPr>
      <w:r>
        <w:rPr>
          <w:rFonts w:hint="cs"/>
          <w:rtl/>
        </w:rPr>
        <w:t xml:space="preserve">خلاصه آنکه، با توجه به نظارت صحیحه غنوی به لا ضرر و لا ضرار، معنای مذکور در کلام آقای سیستانی صحیح نبوده و با توجه به همین نظارت، باید لا ضرر و لا ضرار را به معنای عام، معنا کرد. </w:t>
      </w:r>
    </w:p>
    <w:p w:rsidR="00766D0F" w:rsidRDefault="00766D0F" w:rsidP="00A42975">
      <w:pPr>
        <w:ind w:left="360"/>
        <w:jc w:val="both"/>
        <w:rPr>
          <w:rtl/>
        </w:rPr>
      </w:pPr>
      <w:r>
        <w:rPr>
          <w:rFonts w:hint="cs"/>
          <w:rtl/>
        </w:rPr>
        <w:t xml:space="preserve">این نکته نیازمند بیان است که معنای مذکور در کلام آقای سیستانی فی نفسه نیز خلاف ظاهر صحیحه غنوی است زیرا صورت متعارف این موارد جایی است که تصوری نسبت به خوب شدن شتر نداشته اند نه آنکه به احتمال ضعیف، خوب شدن شتر را محتمل دانسته و نسبت به آن صورت، کیفیت افراز را بیان نکرده باشند. </w:t>
      </w:r>
    </w:p>
    <w:p w:rsidR="00766D0F" w:rsidRDefault="006E32C9" w:rsidP="00A42975">
      <w:pPr>
        <w:pStyle w:val="Heading3"/>
        <w:jc w:val="both"/>
        <w:rPr>
          <w:rtl/>
        </w:rPr>
      </w:pPr>
      <w:bookmarkStart w:id="3" w:name="_Toc28670465"/>
      <w:r>
        <w:rPr>
          <w:rFonts w:hint="cs"/>
          <w:rtl/>
        </w:rPr>
        <w:t>احتمال دوم: نظارت به سیره عقلایی</w:t>
      </w:r>
      <w:bookmarkEnd w:id="3"/>
      <w:r>
        <w:rPr>
          <w:rFonts w:hint="cs"/>
          <w:rtl/>
        </w:rPr>
        <w:t xml:space="preserve"> </w:t>
      </w:r>
    </w:p>
    <w:p w:rsidR="00FE509C" w:rsidRDefault="009959BF" w:rsidP="00A42975">
      <w:pPr>
        <w:jc w:val="both"/>
        <w:rPr>
          <w:rtl/>
        </w:rPr>
      </w:pPr>
      <w:r>
        <w:rPr>
          <w:rFonts w:hint="cs"/>
          <w:rtl/>
        </w:rPr>
        <w:t xml:space="preserve">دومین احتمال در «ذلک الضرار» این است که الف و لام عهد بوده و ناظر به سیره عقلایی باشد به این صورت که عقلا، حکمی را که موجب </w:t>
      </w:r>
      <w:r>
        <w:rPr>
          <w:rFonts w:hint="cs"/>
          <w:rtl/>
        </w:rPr>
        <w:lastRenderedPageBreak/>
        <w:t xml:space="preserve">ضرر باشد، جعل نمی کنند. مطابق این احتمال، نفس صحیحه غنوی حتی با فرض نبود حدیث پیامبر ص در لا ضرر و لا ضرار، مفاد قاعده لا ضرر را اثبات کرده و خود روایت به منزله لا ضرر و لا ضرار خواهد بود. به همین دلیل این احتمال تفاوت جدی با احتمال اول ندارد زیرا فرقی نمی کند، «ذلک الضرار» ناظر به حدیث پیامبر ص در لا ضرر و لا ضرار بوده یا ناظر به حکم عقلایی در ممنوعیت ضرر باشد. </w:t>
      </w:r>
    </w:p>
    <w:p w:rsidR="009959BF" w:rsidRDefault="00967E18" w:rsidP="00A42975">
      <w:pPr>
        <w:pStyle w:val="Heading3"/>
        <w:jc w:val="both"/>
        <w:rPr>
          <w:rtl/>
        </w:rPr>
      </w:pPr>
      <w:bookmarkStart w:id="4" w:name="_Toc28670466"/>
      <w:r>
        <w:rPr>
          <w:rFonts w:hint="cs"/>
          <w:rtl/>
        </w:rPr>
        <w:t>احتمال سوم: ضرر محض بودن</w:t>
      </w:r>
      <w:bookmarkEnd w:id="4"/>
      <w:r>
        <w:rPr>
          <w:rFonts w:hint="cs"/>
          <w:rtl/>
        </w:rPr>
        <w:t xml:space="preserve"> </w:t>
      </w:r>
    </w:p>
    <w:p w:rsidR="00D03683" w:rsidRDefault="00967E18" w:rsidP="00A42975">
      <w:pPr>
        <w:jc w:val="both"/>
        <w:rPr>
          <w:rtl/>
        </w:rPr>
      </w:pPr>
      <w:r>
        <w:rPr>
          <w:rFonts w:hint="cs"/>
          <w:rtl/>
        </w:rPr>
        <w:t xml:space="preserve">سومین احتمال این است که الف و لام در «ذلک الضرار»، جنس بوده و </w:t>
      </w:r>
      <w:r w:rsidR="00D03683">
        <w:rPr>
          <w:rFonts w:hint="cs"/>
          <w:rtl/>
        </w:rPr>
        <w:t xml:space="preserve">استغراق در آن لحاظ شده باشد. مطابق این احتمال، «الضرار» </w:t>
      </w:r>
      <w:r>
        <w:rPr>
          <w:rFonts w:hint="cs"/>
          <w:rtl/>
        </w:rPr>
        <w:t>به معنای ضرر محض</w:t>
      </w:r>
      <w:r w:rsidR="00CE0487">
        <w:rPr>
          <w:rFonts w:hint="cs"/>
          <w:rtl/>
        </w:rPr>
        <w:t xml:space="preserve"> و سرتاپا</w:t>
      </w:r>
      <w:r w:rsidR="00D03683">
        <w:rPr>
          <w:rFonts w:hint="cs"/>
          <w:rtl/>
        </w:rPr>
        <w:t xml:space="preserve"> ضرر</w:t>
      </w:r>
      <w:r>
        <w:rPr>
          <w:rFonts w:hint="cs"/>
          <w:rtl/>
        </w:rPr>
        <w:t xml:space="preserve"> </w:t>
      </w:r>
      <w:r w:rsidR="00D03683">
        <w:rPr>
          <w:rFonts w:hint="cs"/>
          <w:rtl/>
        </w:rPr>
        <w:t>خواهد بود</w:t>
      </w:r>
      <w:r w:rsidR="0080094E">
        <w:rPr>
          <w:rFonts w:hint="cs"/>
          <w:rtl/>
        </w:rPr>
        <w:t xml:space="preserve">. </w:t>
      </w:r>
      <w:r w:rsidR="00D03683">
        <w:rPr>
          <w:rFonts w:hint="cs"/>
          <w:rtl/>
        </w:rPr>
        <w:t>بدین صورت که درخواست نحر توسط صاحب دو درهم با وجود خوب شدن شتر و افزایش قیمت آن، هم ضرر بر شریک دیگر بوده و هم ضرر بر صاحب دو درهم است.</w:t>
      </w:r>
    </w:p>
    <w:p w:rsidR="00D03683" w:rsidRDefault="00D03683" w:rsidP="00A42975">
      <w:pPr>
        <w:jc w:val="both"/>
        <w:rPr>
          <w:rtl/>
        </w:rPr>
      </w:pPr>
      <w:r>
        <w:rPr>
          <w:rFonts w:hint="cs"/>
          <w:rtl/>
        </w:rPr>
        <w:t xml:space="preserve">به تعبیری دیگر، «ذلک الضرار» مانند «زید العالم» بوده و در مقام حصر اوصاف زید در عالم است. </w:t>
      </w:r>
      <w:r w:rsidR="003A5C25">
        <w:rPr>
          <w:rFonts w:hint="cs"/>
          <w:rtl/>
        </w:rPr>
        <w:t xml:space="preserve">به این معنا که درخواست صاحب درهم تنها و تنها ضرر است و «لا یکون الا ضرارا». مطابق این معنا، درخواستی که از یک سو ضرر بوده و از سویی دیگر، منفعت باشد داخل در «ذلک الضرار» نبوده و این تعبیر، مختص به ضرر دو سویه خواهد بود. باید دقت داشت: حصر موصوف در صفت همیشه اضافی است نه آنکه موصوف، صفتی غیر از این صفت ندارد. در مورد بحث نیز حصر درخواست در الضرار، به معنای نبود نفع در آن است. به این معنا: «هذا فیه ضرر و لیس فیه نفع» در نتیجه، هر قانونی که ضرر داشته و هیچ نفعی نداشته باشد، ملغی است. </w:t>
      </w:r>
    </w:p>
    <w:p w:rsidR="00CE0487" w:rsidRDefault="00CE0487" w:rsidP="00CE0487">
      <w:pPr>
        <w:pStyle w:val="Heading4"/>
        <w:rPr>
          <w:rtl/>
        </w:rPr>
      </w:pPr>
      <w:bookmarkStart w:id="5" w:name="_Toc28670467"/>
      <w:r>
        <w:rPr>
          <w:rFonts w:hint="cs"/>
          <w:rtl/>
        </w:rPr>
        <w:t>تفاوت معنای مذکور با مقصود از قاعده لا ضرر</w:t>
      </w:r>
      <w:bookmarkEnd w:id="5"/>
    </w:p>
    <w:p w:rsidR="00967E18" w:rsidRDefault="00D03683" w:rsidP="00A42975">
      <w:pPr>
        <w:jc w:val="both"/>
        <w:rPr>
          <w:rtl/>
        </w:rPr>
      </w:pPr>
      <w:r>
        <w:rPr>
          <w:rFonts w:hint="cs"/>
          <w:rtl/>
        </w:rPr>
        <w:t xml:space="preserve">همانگونه که روشن است، </w:t>
      </w:r>
      <w:r w:rsidR="0080094E">
        <w:rPr>
          <w:rFonts w:hint="cs"/>
          <w:rtl/>
        </w:rPr>
        <w:t xml:space="preserve">این معنا با معنای متعارف در قاعده لا ضرر متفاوت است. </w:t>
      </w:r>
      <w:r>
        <w:rPr>
          <w:rFonts w:hint="cs"/>
          <w:rtl/>
        </w:rPr>
        <w:t xml:space="preserve">زیرا </w:t>
      </w:r>
      <w:r w:rsidR="0080094E">
        <w:rPr>
          <w:rFonts w:hint="cs"/>
          <w:rtl/>
        </w:rPr>
        <w:t xml:space="preserve">در مواردی مانند قضیه سمره که لا ضرر تطبیق شده، سمره با استفاده از نخل بدون اذن از صاحبخانه، سود کرده و انصاری با این کار متضرّر شده است. اما در مورد بحث، صاحب دو درهم نیز با این درخواست، متضرر شده و سودی نمی کند اما به علت حسادت، اصرار بر نحر شتر دارد. مانند همسایه ای که حاضر است برای گرفتار شدن همسایه ثروتمند خود، سرش را از دست بدهد.  </w:t>
      </w:r>
    </w:p>
    <w:p w:rsidR="0080094E" w:rsidRDefault="0080094E" w:rsidP="00A42975">
      <w:pPr>
        <w:jc w:val="both"/>
        <w:rPr>
          <w:rtl/>
        </w:rPr>
      </w:pPr>
      <w:r>
        <w:rPr>
          <w:rFonts w:hint="cs"/>
          <w:rtl/>
        </w:rPr>
        <w:t>با توجه به این احتمال، ثابت نیست «ذلک الضرار» ناظر به لا ضرر و لا ضرار در کلام پیامبر ص یا ارتکاز عقلایی باشد و ارتباطی به قاعده لا ضرر ندارد. بله از این روایت استفاده می شود ضرر در مواردی که دو طرف متضرّر می</w:t>
      </w:r>
      <w:r w:rsidR="00D03683">
        <w:rPr>
          <w:rFonts w:hint="cs"/>
          <w:rtl/>
        </w:rPr>
        <w:t xml:space="preserve"> شوند، منفی است اما این حکم خاص</w:t>
      </w:r>
      <w:r>
        <w:rPr>
          <w:rFonts w:hint="cs"/>
          <w:rtl/>
        </w:rPr>
        <w:t xml:space="preserve"> بوده و ارتکاز </w:t>
      </w:r>
      <w:r>
        <w:rPr>
          <w:rFonts w:hint="cs"/>
          <w:rtl/>
        </w:rPr>
        <w:lastRenderedPageBreak/>
        <w:t xml:space="preserve">عقلایی نیز مساعد آن است در حالی که مقصود در قاعده لا ضرر، نفی حکم در مواردی است که تنها یکی از دو طرف، ضرر می کند. </w:t>
      </w:r>
    </w:p>
    <w:p w:rsidR="00D03683" w:rsidRDefault="0080094E" w:rsidP="00A42975">
      <w:pPr>
        <w:jc w:val="both"/>
        <w:rPr>
          <w:rtl/>
        </w:rPr>
      </w:pPr>
      <w:r>
        <w:rPr>
          <w:rFonts w:hint="cs"/>
          <w:rtl/>
        </w:rPr>
        <w:t xml:space="preserve">مفاد لا ضرر این است که حق بنده مؤمن در حدّی از توسعه نیست که موجب ضرر </w:t>
      </w:r>
      <w:r w:rsidR="00D03683">
        <w:rPr>
          <w:rFonts w:hint="cs"/>
          <w:rtl/>
        </w:rPr>
        <w:t xml:space="preserve">دیگران شود و مصداق بارز آن، ضرر یک سویه است اما روایت مورد بحث، تنها ناظر به ضرر دو طرفه است. به همین دلیل، با توجه به حکم موجود در صحیحه غنوی، نمی توان در حقوق الناسی که ضرر متوجه به یک طرف است، حکم را نفی کرد و هم چنین نمی توان حکم در غیر حقوق الناس را به علت ضرری بودن منتفی دانست. زیرا حکم از یک سو به علت مصالح موجود در آن، سود بوده و از سویی دیگر، موجب ضرر است. </w:t>
      </w:r>
    </w:p>
    <w:p w:rsidR="0080094E" w:rsidRDefault="00D03683" w:rsidP="00A42975">
      <w:pPr>
        <w:jc w:val="both"/>
        <w:rPr>
          <w:rtl/>
        </w:rPr>
      </w:pPr>
      <w:r>
        <w:rPr>
          <w:rFonts w:hint="cs"/>
          <w:rtl/>
        </w:rPr>
        <w:t>در نتیجه، تنها موردی که صحیحه غنوی ناظر به آن است، حقوق الناسی است که ضرر</w:t>
      </w:r>
      <w:r w:rsidR="003A5C25">
        <w:rPr>
          <w:rFonts w:hint="cs"/>
          <w:rtl/>
        </w:rPr>
        <w:t>ِ</w:t>
      </w:r>
      <w:r>
        <w:rPr>
          <w:rFonts w:hint="cs"/>
          <w:rtl/>
        </w:rPr>
        <w:t xml:space="preserve"> دو طرفه وجود داشته و هیچ گونه سودی در حکم شرعی </w:t>
      </w:r>
      <w:r w:rsidR="003A5C25">
        <w:rPr>
          <w:rFonts w:hint="cs"/>
          <w:rtl/>
        </w:rPr>
        <w:t>ن</w:t>
      </w:r>
      <w:r>
        <w:rPr>
          <w:rFonts w:hint="cs"/>
          <w:rtl/>
        </w:rPr>
        <w:t xml:space="preserve">باشد و این میزان، وافی به اثبات قاعده لا ضرر نیست. هدف از تمسک به قاعده لا ضرر، مواردی مانند نفی نماز ضرری، روزه ضرری، تضییق «الناس مسلطون علی اموالهم» در صورت تضرّر به غیر و مانند این موارد است که ضرر یک سویه است. </w:t>
      </w:r>
    </w:p>
    <w:p w:rsidR="007548D6" w:rsidRDefault="007548D6" w:rsidP="00A42975">
      <w:pPr>
        <w:pStyle w:val="Heading2"/>
        <w:jc w:val="both"/>
        <w:rPr>
          <w:rtl/>
        </w:rPr>
      </w:pPr>
      <w:bookmarkStart w:id="6" w:name="_Toc28670468"/>
      <w:r>
        <w:rPr>
          <w:rFonts w:hint="cs"/>
          <w:rtl/>
        </w:rPr>
        <w:t>حدیث عذق ابی لبابه</w:t>
      </w:r>
      <w:bookmarkEnd w:id="6"/>
    </w:p>
    <w:p w:rsidR="007548D6" w:rsidRDefault="007548D6" w:rsidP="00A42975">
      <w:pPr>
        <w:jc w:val="both"/>
        <w:rPr>
          <w:rtl/>
        </w:rPr>
      </w:pPr>
      <w:r>
        <w:rPr>
          <w:rFonts w:hint="cs"/>
          <w:rtl/>
        </w:rPr>
        <w:t xml:space="preserve">روایت بعدی از نقل های قاعده لا ضرر، حدیث عذق ابی لبابه است که شبیه قضیه سمره بوده و به ابی لبابه نسبت داده شده است: </w:t>
      </w:r>
    </w:p>
    <w:p w:rsidR="00D03683" w:rsidRPr="007548D6" w:rsidRDefault="007548D6" w:rsidP="00A42975">
      <w:pPr>
        <w:jc w:val="both"/>
        <w:rPr>
          <w:color w:val="008000"/>
          <w:rtl/>
        </w:rPr>
      </w:pPr>
      <w:r w:rsidRPr="007548D6">
        <w:rPr>
          <w:rFonts w:hint="cs"/>
          <w:color w:val="008000"/>
          <w:rtl/>
        </w:rPr>
        <w:t>حدثنا</w:t>
      </w:r>
      <w:r w:rsidRPr="007548D6">
        <w:rPr>
          <w:color w:val="008000"/>
          <w:rtl/>
        </w:rPr>
        <w:t xml:space="preserve"> </w:t>
      </w:r>
      <w:r w:rsidRPr="007548D6">
        <w:rPr>
          <w:rFonts w:hint="cs"/>
          <w:color w:val="008000"/>
          <w:rtl/>
        </w:rPr>
        <w:t>محمد</w:t>
      </w:r>
      <w:r w:rsidRPr="007548D6">
        <w:rPr>
          <w:color w:val="008000"/>
          <w:rtl/>
        </w:rPr>
        <w:t xml:space="preserve"> </w:t>
      </w:r>
      <w:r w:rsidRPr="007548D6">
        <w:rPr>
          <w:rFonts w:hint="cs"/>
          <w:color w:val="008000"/>
          <w:rtl/>
        </w:rPr>
        <w:t>بن</w:t>
      </w:r>
      <w:r w:rsidRPr="007548D6">
        <w:rPr>
          <w:color w:val="008000"/>
          <w:rtl/>
        </w:rPr>
        <w:t xml:space="preserve"> </w:t>
      </w:r>
      <w:r w:rsidRPr="007548D6">
        <w:rPr>
          <w:rFonts w:hint="cs"/>
          <w:color w:val="008000"/>
          <w:rtl/>
        </w:rPr>
        <w:t>عبد</w:t>
      </w:r>
      <w:r w:rsidRPr="007548D6">
        <w:rPr>
          <w:color w:val="008000"/>
          <w:rtl/>
        </w:rPr>
        <w:t xml:space="preserve"> </w:t>
      </w:r>
      <w:r w:rsidRPr="007548D6">
        <w:rPr>
          <w:rFonts w:hint="cs"/>
          <w:color w:val="008000"/>
          <w:rtl/>
        </w:rPr>
        <w:t>الله</w:t>
      </w:r>
      <w:r w:rsidRPr="007548D6">
        <w:rPr>
          <w:color w:val="008000"/>
          <w:rtl/>
        </w:rPr>
        <w:t xml:space="preserve"> </w:t>
      </w:r>
      <w:r w:rsidRPr="007548D6">
        <w:rPr>
          <w:rFonts w:hint="cs"/>
          <w:color w:val="008000"/>
          <w:rtl/>
        </w:rPr>
        <w:t>القطان</w:t>
      </w:r>
      <w:r w:rsidRPr="007548D6">
        <w:rPr>
          <w:color w:val="008000"/>
          <w:rtl/>
        </w:rPr>
        <w:t xml:space="preserve"> </w:t>
      </w:r>
      <w:r w:rsidRPr="007548D6">
        <w:rPr>
          <w:rFonts w:hint="cs"/>
          <w:color w:val="008000"/>
          <w:rtl/>
        </w:rPr>
        <w:t>حدثنا</w:t>
      </w:r>
      <w:r w:rsidRPr="007548D6">
        <w:rPr>
          <w:color w:val="008000"/>
          <w:rtl/>
        </w:rPr>
        <w:t xml:space="preserve"> </w:t>
      </w:r>
      <w:r w:rsidRPr="007548D6">
        <w:rPr>
          <w:rFonts w:hint="cs"/>
          <w:color w:val="008000"/>
          <w:rtl/>
        </w:rPr>
        <w:t>عبد</w:t>
      </w:r>
      <w:r w:rsidRPr="007548D6">
        <w:rPr>
          <w:color w:val="008000"/>
          <w:rtl/>
        </w:rPr>
        <w:t xml:space="preserve"> </w:t>
      </w:r>
      <w:r w:rsidRPr="007548D6">
        <w:rPr>
          <w:rFonts w:hint="cs"/>
          <w:color w:val="008000"/>
          <w:rtl/>
        </w:rPr>
        <w:t>الرحمان</w:t>
      </w:r>
      <w:r w:rsidRPr="007548D6">
        <w:rPr>
          <w:color w:val="008000"/>
          <w:rtl/>
        </w:rPr>
        <w:t xml:space="preserve"> </w:t>
      </w:r>
      <w:r w:rsidRPr="007548D6">
        <w:rPr>
          <w:rFonts w:hint="cs"/>
          <w:color w:val="008000"/>
          <w:rtl/>
        </w:rPr>
        <w:t>يعني</w:t>
      </w:r>
      <w:r w:rsidRPr="007548D6">
        <w:rPr>
          <w:color w:val="008000"/>
          <w:rtl/>
        </w:rPr>
        <w:t xml:space="preserve"> </w:t>
      </w:r>
      <w:r w:rsidRPr="007548D6">
        <w:rPr>
          <w:rFonts w:hint="cs"/>
          <w:color w:val="008000"/>
          <w:rtl/>
        </w:rPr>
        <w:t>ابن</w:t>
      </w:r>
      <w:r w:rsidRPr="007548D6">
        <w:rPr>
          <w:color w:val="008000"/>
          <w:rtl/>
        </w:rPr>
        <w:t xml:space="preserve"> </w:t>
      </w:r>
      <w:r w:rsidRPr="007548D6">
        <w:rPr>
          <w:rFonts w:hint="cs"/>
          <w:color w:val="008000"/>
          <w:rtl/>
        </w:rPr>
        <w:t>مغراء</w:t>
      </w:r>
      <w:r w:rsidRPr="007548D6">
        <w:rPr>
          <w:color w:val="008000"/>
          <w:rtl/>
        </w:rPr>
        <w:t xml:space="preserve"> </w:t>
      </w:r>
      <w:r w:rsidRPr="007548D6">
        <w:rPr>
          <w:rFonts w:hint="cs"/>
          <w:color w:val="008000"/>
          <w:rtl/>
        </w:rPr>
        <w:t>حدثنا</w:t>
      </w:r>
      <w:r w:rsidRPr="007548D6">
        <w:rPr>
          <w:color w:val="008000"/>
          <w:rtl/>
        </w:rPr>
        <w:t xml:space="preserve"> </w:t>
      </w:r>
      <w:r w:rsidRPr="007548D6">
        <w:rPr>
          <w:rFonts w:hint="cs"/>
          <w:color w:val="008000"/>
          <w:rtl/>
        </w:rPr>
        <w:t>محمد</w:t>
      </w:r>
      <w:r w:rsidRPr="007548D6">
        <w:rPr>
          <w:color w:val="008000"/>
          <w:rtl/>
        </w:rPr>
        <w:t xml:space="preserve"> </w:t>
      </w:r>
      <w:r w:rsidRPr="007548D6">
        <w:rPr>
          <w:rFonts w:hint="cs"/>
          <w:color w:val="008000"/>
          <w:rtl/>
        </w:rPr>
        <w:t>بن</w:t>
      </w:r>
      <w:r w:rsidRPr="007548D6">
        <w:rPr>
          <w:color w:val="008000"/>
          <w:rtl/>
        </w:rPr>
        <w:t xml:space="preserve"> </w:t>
      </w:r>
      <w:r w:rsidRPr="007548D6">
        <w:rPr>
          <w:rFonts w:hint="cs"/>
          <w:color w:val="008000"/>
          <w:rtl/>
        </w:rPr>
        <w:t>إسحاق</w:t>
      </w:r>
      <w:r w:rsidRPr="007548D6">
        <w:rPr>
          <w:color w:val="008000"/>
          <w:rtl/>
        </w:rPr>
        <w:t xml:space="preserve"> </w:t>
      </w:r>
      <w:r w:rsidRPr="007548D6">
        <w:rPr>
          <w:rFonts w:hint="cs"/>
          <w:color w:val="008000"/>
          <w:rtl/>
        </w:rPr>
        <w:t>عن</w:t>
      </w:r>
      <w:r w:rsidRPr="007548D6">
        <w:rPr>
          <w:color w:val="008000"/>
          <w:rtl/>
        </w:rPr>
        <w:t xml:space="preserve"> </w:t>
      </w:r>
      <w:r w:rsidRPr="007548D6">
        <w:rPr>
          <w:rFonts w:hint="cs"/>
          <w:color w:val="008000"/>
          <w:rtl/>
        </w:rPr>
        <w:t>محمد</w:t>
      </w:r>
      <w:r w:rsidRPr="007548D6">
        <w:rPr>
          <w:color w:val="008000"/>
          <w:rtl/>
        </w:rPr>
        <w:t xml:space="preserve"> </w:t>
      </w:r>
      <w:r w:rsidRPr="007548D6">
        <w:rPr>
          <w:rFonts w:hint="cs"/>
          <w:color w:val="008000"/>
          <w:rtl/>
        </w:rPr>
        <w:t>بن</w:t>
      </w:r>
      <w:r w:rsidRPr="007548D6">
        <w:rPr>
          <w:color w:val="008000"/>
          <w:rtl/>
        </w:rPr>
        <w:t xml:space="preserve"> </w:t>
      </w:r>
      <w:r w:rsidRPr="007548D6">
        <w:rPr>
          <w:rFonts w:hint="cs"/>
          <w:color w:val="008000"/>
          <w:rtl/>
        </w:rPr>
        <w:t>يحيى</w:t>
      </w:r>
      <w:r w:rsidRPr="007548D6">
        <w:rPr>
          <w:color w:val="008000"/>
          <w:rtl/>
        </w:rPr>
        <w:t xml:space="preserve"> </w:t>
      </w:r>
      <w:r w:rsidRPr="007548D6">
        <w:rPr>
          <w:rFonts w:hint="cs"/>
          <w:color w:val="008000"/>
          <w:rtl/>
        </w:rPr>
        <w:t>بن</w:t>
      </w:r>
      <w:r w:rsidRPr="007548D6">
        <w:rPr>
          <w:color w:val="008000"/>
          <w:rtl/>
        </w:rPr>
        <w:t xml:space="preserve"> </w:t>
      </w:r>
      <w:r w:rsidRPr="007548D6">
        <w:rPr>
          <w:rFonts w:hint="cs"/>
          <w:color w:val="008000"/>
          <w:rtl/>
        </w:rPr>
        <w:t>حبان عن</w:t>
      </w:r>
      <w:r w:rsidRPr="007548D6">
        <w:rPr>
          <w:color w:val="008000"/>
          <w:rtl/>
        </w:rPr>
        <w:t xml:space="preserve"> </w:t>
      </w:r>
      <w:r w:rsidRPr="007548D6">
        <w:rPr>
          <w:rFonts w:hint="cs"/>
          <w:color w:val="008000"/>
          <w:rtl/>
        </w:rPr>
        <w:t>عمه</w:t>
      </w:r>
      <w:r w:rsidRPr="007548D6">
        <w:rPr>
          <w:color w:val="008000"/>
          <w:rtl/>
        </w:rPr>
        <w:t xml:space="preserve"> </w:t>
      </w:r>
      <w:r w:rsidRPr="007548D6">
        <w:rPr>
          <w:rFonts w:hint="cs"/>
          <w:color w:val="008000"/>
          <w:rtl/>
        </w:rPr>
        <w:t>واسع</w:t>
      </w:r>
      <w:r w:rsidRPr="007548D6">
        <w:rPr>
          <w:color w:val="008000"/>
          <w:rtl/>
        </w:rPr>
        <w:t xml:space="preserve"> </w:t>
      </w:r>
      <w:r w:rsidRPr="007548D6">
        <w:rPr>
          <w:rFonts w:hint="cs"/>
          <w:color w:val="008000"/>
          <w:rtl/>
        </w:rPr>
        <w:t>بن</w:t>
      </w:r>
      <w:r w:rsidRPr="007548D6">
        <w:rPr>
          <w:color w:val="008000"/>
          <w:rtl/>
        </w:rPr>
        <w:t xml:space="preserve"> </w:t>
      </w:r>
      <w:r w:rsidRPr="007548D6">
        <w:rPr>
          <w:rFonts w:hint="cs"/>
          <w:color w:val="008000"/>
          <w:rtl/>
        </w:rPr>
        <w:t>حبان</w:t>
      </w:r>
      <w:r w:rsidRPr="007548D6">
        <w:rPr>
          <w:color w:val="008000"/>
          <w:rtl/>
        </w:rPr>
        <w:t xml:space="preserve"> </w:t>
      </w:r>
      <w:r w:rsidRPr="007548D6">
        <w:rPr>
          <w:rFonts w:hint="cs"/>
          <w:color w:val="008000"/>
          <w:rtl/>
        </w:rPr>
        <w:t>قال</w:t>
      </w:r>
      <w:r w:rsidRPr="007548D6">
        <w:rPr>
          <w:color w:val="008000"/>
          <w:rtl/>
        </w:rPr>
        <w:t xml:space="preserve"> </w:t>
      </w:r>
      <w:r w:rsidRPr="007548D6">
        <w:rPr>
          <w:rFonts w:hint="cs"/>
          <w:color w:val="008000"/>
          <w:rtl/>
        </w:rPr>
        <w:t>كانت</w:t>
      </w:r>
      <w:r w:rsidRPr="007548D6">
        <w:rPr>
          <w:color w:val="008000"/>
          <w:rtl/>
        </w:rPr>
        <w:t xml:space="preserve"> </w:t>
      </w:r>
      <w:r w:rsidRPr="007548D6">
        <w:rPr>
          <w:rFonts w:hint="cs"/>
          <w:color w:val="008000"/>
          <w:rtl/>
        </w:rPr>
        <w:t>لأبي</w:t>
      </w:r>
      <w:r w:rsidRPr="007548D6">
        <w:rPr>
          <w:color w:val="008000"/>
          <w:rtl/>
        </w:rPr>
        <w:t xml:space="preserve"> </w:t>
      </w:r>
      <w:r w:rsidRPr="007548D6">
        <w:rPr>
          <w:rFonts w:hint="cs"/>
          <w:color w:val="008000"/>
          <w:rtl/>
        </w:rPr>
        <w:t>لبابة</w:t>
      </w:r>
      <w:r w:rsidRPr="007548D6">
        <w:rPr>
          <w:color w:val="008000"/>
          <w:rtl/>
        </w:rPr>
        <w:t xml:space="preserve"> </w:t>
      </w:r>
      <w:r w:rsidRPr="007548D6">
        <w:rPr>
          <w:rFonts w:hint="cs"/>
          <w:color w:val="008000"/>
          <w:rtl/>
        </w:rPr>
        <w:t>عذق</w:t>
      </w:r>
      <w:r w:rsidRPr="007548D6">
        <w:rPr>
          <w:color w:val="008000"/>
          <w:rtl/>
        </w:rPr>
        <w:t xml:space="preserve"> </w:t>
      </w:r>
      <w:r w:rsidRPr="007548D6">
        <w:rPr>
          <w:rFonts w:hint="cs"/>
          <w:color w:val="008000"/>
          <w:rtl/>
        </w:rPr>
        <w:t>في</w:t>
      </w:r>
      <w:r w:rsidRPr="007548D6">
        <w:rPr>
          <w:color w:val="008000"/>
          <w:rtl/>
        </w:rPr>
        <w:t xml:space="preserve"> </w:t>
      </w:r>
      <w:r w:rsidRPr="007548D6">
        <w:rPr>
          <w:rFonts w:hint="cs"/>
          <w:color w:val="008000"/>
          <w:rtl/>
        </w:rPr>
        <w:t>حائط</w:t>
      </w:r>
      <w:r w:rsidRPr="007548D6">
        <w:rPr>
          <w:color w:val="008000"/>
          <w:rtl/>
        </w:rPr>
        <w:t xml:space="preserve"> </w:t>
      </w:r>
      <w:r w:rsidRPr="007548D6">
        <w:rPr>
          <w:rFonts w:hint="cs"/>
          <w:color w:val="008000"/>
          <w:rtl/>
        </w:rPr>
        <w:t>رجل</w:t>
      </w:r>
      <w:r w:rsidRPr="007548D6">
        <w:rPr>
          <w:color w:val="008000"/>
          <w:rtl/>
        </w:rPr>
        <w:t xml:space="preserve"> </w:t>
      </w:r>
      <w:r w:rsidRPr="007548D6">
        <w:rPr>
          <w:rFonts w:hint="cs"/>
          <w:color w:val="008000"/>
          <w:rtl/>
        </w:rPr>
        <w:t>فكلمه</w:t>
      </w:r>
      <w:r w:rsidRPr="007548D6">
        <w:rPr>
          <w:color w:val="008000"/>
          <w:rtl/>
        </w:rPr>
        <w:t xml:space="preserve"> </w:t>
      </w:r>
      <w:r w:rsidRPr="007548D6">
        <w:rPr>
          <w:rFonts w:hint="cs"/>
          <w:color w:val="008000"/>
          <w:rtl/>
        </w:rPr>
        <w:t>فقال</w:t>
      </w:r>
      <w:r w:rsidRPr="007548D6">
        <w:rPr>
          <w:color w:val="008000"/>
          <w:rtl/>
        </w:rPr>
        <w:t xml:space="preserve"> </w:t>
      </w:r>
      <w:r w:rsidRPr="007548D6">
        <w:rPr>
          <w:rFonts w:hint="cs"/>
          <w:color w:val="008000"/>
          <w:rtl/>
        </w:rPr>
        <w:t>إنك</w:t>
      </w:r>
      <w:r w:rsidRPr="007548D6">
        <w:rPr>
          <w:color w:val="008000"/>
          <w:rtl/>
        </w:rPr>
        <w:t xml:space="preserve"> </w:t>
      </w:r>
      <w:r w:rsidRPr="007548D6">
        <w:rPr>
          <w:rFonts w:hint="cs"/>
          <w:color w:val="008000"/>
          <w:rtl/>
        </w:rPr>
        <w:t>تطأ</w:t>
      </w:r>
      <w:r w:rsidRPr="007548D6">
        <w:rPr>
          <w:color w:val="008000"/>
          <w:rtl/>
        </w:rPr>
        <w:t xml:space="preserve"> </w:t>
      </w:r>
      <w:r w:rsidRPr="007548D6">
        <w:rPr>
          <w:rFonts w:hint="cs"/>
          <w:color w:val="008000"/>
          <w:rtl/>
        </w:rPr>
        <w:t>حائطي</w:t>
      </w:r>
      <w:r w:rsidRPr="007548D6">
        <w:rPr>
          <w:color w:val="008000"/>
          <w:rtl/>
        </w:rPr>
        <w:t xml:space="preserve"> </w:t>
      </w:r>
      <w:r w:rsidRPr="007548D6">
        <w:rPr>
          <w:rFonts w:hint="cs"/>
          <w:color w:val="008000"/>
          <w:rtl/>
        </w:rPr>
        <w:t>الى</w:t>
      </w:r>
      <w:r w:rsidRPr="007548D6">
        <w:rPr>
          <w:color w:val="008000"/>
          <w:rtl/>
        </w:rPr>
        <w:t xml:space="preserve"> </w:t>
      </w:r>
      <w:r w:rsidRPr="007548D6">
        <w:rPr>
          <w:rFonts w:hint="cs"/>
          <w:color w:val="008000"/>
          <w:rtl/>
        </w:rPr>
        <w:t>عذقك</w:t>
      </w:r>
      <w:r w:rsidRPr="007548D6">
        <w:rPr>
          <w:color w:val="008000"/>
          <w:rtl/>
        </w:rPr>
        <w:t xml:space="preserve"> </w:t>
      </w:r>
      <w:r w:rsidRPr="007548D6">
        <w:rPr>
          <w:rFonts w:hint="cs"/>
          <w:color w:val="008000"/>
          <w:rtl/>
        </w:rPr>
        <w:t>فأنا</w:t>
      </w:r>
      <w:r w:rsidRPr="007548D6">
        <w:rPr>
          <w:color w:val="008000"/>
          <w:rtl/>
        </w:rPr>
        <w:t xml:space="preserve"> </w:t>
      </w:r>
      <w:r w:rsidRPr="007548D6">
        <w:rPr>
          <w:rFonts w:hint="cs"/>
          <w:color w:val="008000"/>
          <w:rtl/>
        </w:rPr>
        <w:t>أعطيك</w:t>
      </w:r>
      <w:r w:rsidRPr="007548D6">
        <w:rPr>
          <w:color w:val="008000"/>
          <w:rtl/>
        </w:rPr>
        <w:t xml:space="preserve"> </w:t>
      </w:r>
      <w:r w:rsidRPr="007548D6">
        <w:rPr>
          <w:rFonts w:hint="cs"/>
          <w:color w:val="008000"/>
          <w:rtl/>
        </w:rPr>
        <w:t>مثله</w:t>
      </w:r>
      <w:r w:rsidRPr="007548D6">
        <w:rPr>
          <w:color w:val="008000"/>
          <w:rtl/>
        </w:rPr>
        <w:t xml:space="preserve"> </w:t>
      </w:r>
      <w:r w:rsidRPr="007548D6">
        <w:rPr>
          <w:rFonts w:hint="cs"/>
          <w:color w:val="008000"/>
          <w:rtl/>
        </w:rPr>
        <w:t>في</w:t>
      </w:r>
      <w:r w:rsidRPr="007548D6">
        <w:rPr>
          <w:color w:val="008000"/>
          <w:rtl/>
        </w:rPr>
        <w:t xml:space="preserve"> </w:t>
      </w:r>
      <w:r w:rsidRPr="007548D6">
        <w:rPr>
          <w:rFonts w:hint="cs"/>
          <w:color w:val="008000"/>
          <w:rtl/>
        </w:rPr>
        <w:t>حائطك</w:t>
      </w:r>
      <w:r w:rsidRPr="007548D6">
        <w:rPr>
          <w:color w:val="008000"/>
          <w:rtl/>
        </w:rPr>
        <w:t xml:space="preserve"> </w:t>
      </w:r>
      <w:r w:rsidRPr="007548D6">
        <w:rPr>
          <w:rFonts w:hint="cs"/>
          <w:color w:val="008000"/>
          <w:rtl/>
        </w:rPr>
        <w:t>فأخرجه</w:t>
      </w:r>
      <w:r w:rsidRPr="007548D6">
        <w:rPr>
          <w:color w:val="008000"/>
          <w:rtl/>
        </w:rPr>
        <w:t xml:space="preserve"> </w:t>
      </w:r>
      <w:r w:rsidRPr="007548D6">
        <w:rPr>
          <w:rFonts w:hint="cs"/>
          <w:color w:val="008000"/>
          <w:rtl/>
        </w:rPr>
        <w:t>عني</w:t>
      </w:r>
      <w:r w:rsidRPr="007548D6">
        <w:rPr>
          <w:color w:val="008000"/>
          <w:rtl/>
        </w:rPr>
        <w:t xml:space="preserve"> </w:t>
      </w:r>
      <w:r w:rsidRPr="007548D6">
        <w:rPr>
          <w:rFonts w:hint="cs"/>
          <w:color w:val="008000"/>
          <w:rtl/>
        </w:rPr>
        <w:t>فأبى</w:t>
      </w:r>
      <w:r w:rsidRPr="007548D6">
        <w:rPr>
          <w:color w:val="008000"/>
          <w:rtl/>
        </w:rPr>
        <w:t xml:space="preserve"> </w:t>
      </w:r>
      <w:r w:rsidRPr="007548D6">
        <w:rPr>
          <w:rFonts w:hint="cs"/>
          <w:color w:val="008000"/>
          <w:rtl/>
        </w:rPr>
        <w:t>عليه</w:t>
      </w:r>
      <w:r w:rsidRPr="007548D6">
        <w:rPr>
          <w:color w:val="008000"/>
          <w:rtl/>
        </w:rPr>
        <w:t xml:space="preserve"> </w:t>
      </w:r>
      <w:r w:rsidRPr="007548D6">
        <w:rPr>
          <w:rFonts w:hint="cs"/>
          <w:color w:val="008000"/>
          <w:rtl/>
        </w:rPr>
        <w:t>فكلم</w:t>
      </w:r>
      <w:r w:rsidRPr="007548D6">
        <w:rPr>
          <w:color w:val="008000"/>
          <w:rtl/>
        </w:rPr>
        <w:t xml:space="preserve"> </w:t>
      </w:r>
      <w:r w:rsidRPr="007548D6">
        <w:rPr>
          <w:rFonts w:hint="cs"/>
          <w:color w:val="008000"/>
          <w:rtl/>
        </w:rPr>
        <w:t>النبي</w:t>
      </w:r>
      <w:r w:rsidRPr="007548D6">
        <w:rPr>
          <w:color w:val="008000"/>
          <w:rtl/>
        </w:rPr>
        <w:t xml:space="preserve"> - </w:t>
      </w:r>
      <w:r w:rsidRPr="007548D6">
        <w:rPr>
          <w:rFonts w:hint="cs"/>
          <w:color w:val="008000"/>
          <w:rtl/>
        </w:rPr>
        <w:t>صلى</w:t>
      </w:r>
      <w:r w:rsidRPr="007548D6">
        <w:rPr>
          <w:color w:val="008000"/>
          <w:rtl/>
        </w:rPr>
        <w:t xml:space="preserve"> </w:t>
      </w:r>
      <w:r w:rsidRPr="007548D6">
        <w:rPr>
          <w:rFonts w:hint="cs"/>
          <w:color w:val="008000"/>
          <w:rtl/>
        </w:rPr>
        <w:t>الله</w:t>
      </w:r>
      <w:r w:rsidRPr="007548D6">
        <w:rPr>
          <w:color w:val="008000"/>
          <w:rtl/>
        </w:rPr>
        <w:t xml:space="preserve"> </w:t>
      </w:r>
      <w:r w:rsidRPr="007548D6">
        <w:rPr>
          <w:rFonts w:hint="cs"/>
          <w:color w:val="008000"/>
          <w:rtl/>
        </w:rPr>
        <w:t>عليه</w:t>
      </w:r>
      <w:r w:rsidRPr="007548D6">
        <w:rPr>
          <w:color w:val="008000"/>
          <w:rtl/>
        </w:rPr>
        <w:t xml:space="preserve"> </w:t>
      </w:r>
      <w:r w:rsidRPr="007548D6">
        <w:rPr>
          <w:rFonts w:hint="cs"/>
          <w:color w:val="008000"/>
          <w:rtl/>
        </w:rPr>
        <w:t>وسلم</w:t>
      </w:r>
      <w:r w:rsidRPr="007548D6">
        <w:rPr>
          <w:color w:val="008000"/>
          <w:rtl/>
        </w:rPr>
        <w:t xml:space="preserve"> - </w:t>
      </w:r>
      <w:r w:rsidRPr="007548D6">
        <w:rPr>
          <w:rFonts w:hint="cs"/>
          <w:color w:val="008000"/>
          <w:rtl/>
        </w:rPr>
        <w:t>فيه</w:t>
      </w:r>
      <w:r w:rsidRPr="007548D6">
        <w:rPr>
          <w:color w:val="008000"/>
          <w:rtl/>
        </w:rPr>
        <w:t xml:space="preserve"> </w:t>
      </w:r>
      <w:r w:rsidRPr="007548D6">
        <w:rPr>
          <w:rFonts w:hint="cs"/>
          <w:color w:val="008000"/>
          <w:rtl/>
        </w:rPr>
        <w:t>فقال</w:t>
      </w:r>
      <w:r w:rsidRPr="007548D6">
        <w:rPr>
          <w:color w:val="008000"/>
          <w:rtl/>
        </w:rPr>
        <w:t xml:space="preserve"> </w:t>
      </w:r>
      <w:r w:rsidRPr="007548D6">
        <w:rPr>
          <w:rFonts w:hint="cs"/>
          <w:color w:val="008000"/>
          <w:rtl/>
        </w:rPr>
        <w:t>يا</w:t>
      </w:r>
      <w:r w:rsidRPr="007548D6">
        <w:rPr>
          <w:color w:val="008000"/>
          <w:rtl/>
        </w:rPr>
        <w:t xml:space="preserve"> </w:t>
      </w:r>
      <w:r w:rsidRPr="007548D6">
        <w:rPr>
          <w:rFonts w:hint="cs"/>
          <w:color w:val="008000"/>
          <w:rtl/>
        </w:rPr>
        <w:t>أبا</w:t>
      </w:r>
      <w:r w:rsidRPr="007548D6">
        <w:rPr>
          <w:color w:val="008000"/>
          <w:rtl/>
        </w:rPr>
        <w:t xml:space="preserve"> </w:t>
      </w:r>
      <w:r w:rsidRPr="007548D6">
        <w:rPr>
          <w:rFonts w:hint="cs"/>
          <w:color w:val="008000"/>
          <w:rtl/>
        </w:rPr>
        <w:t>لبابة</w:t>
      </w:r>
      <w:r w:rsidRPr="007548D6">
        <w:rPr>
          <w:color w:val="008000"/>
          <w:rtl/>
        </w:rPr>
        <w:t xml:space="preserve"> </w:t>
      </w:r>
      <w:r w:rsidRPr="007548D6">
        <w:rPr>
          <w:rFonts w:hint="cs"/>
          <w:color w:val="008000"/>
          <w:rtl/>
        </w:rPr>
        <w:t>خذ</w:t>
      </w:r>
      <w:r w:rsidRPr="007548D6">
        <w:rPr>
          <w:color w:val="008000"/>
          <w:rtl/>
        </w:rPr>
        <w:t xml:space="preserve"> </w:t>
      </w:r>
      <w:r w:rsidRPr="007548D6">
        <w:rPr>
          <w:rFonts w:hint="cs"/>
          <w:color w:val="008000"/>
          <w:rtl/>
        </w:rPr>
        <w:t>مثل</w:t>
      </w:r>
      <w:r w:rsidRPr="007548D6">
        <w:rPr>
          <w:color w:val="008000"/>
          <w:rtl/>
        </w:rPr>
        <w:t xml:space="preserve"> </w:t>
      </w:r>
      <w:r w:rsidRPr="007548D6">
        <w:rPr>
          <w:rFonts w:hint="cs"/>
          <w:color w:val="008000"/>
          <w:rtl/>
        </w:rPr>
        <w:t>عذقك</w:t>
      </w:r>
      <w:r>
        <w:rPr>
          <w:rFonts w:hint="cs"/>
          <w:color w:val="008000"/>
          <w:rtl/>
        </w:rPr>
        <w:t xml:space="preserve"> فحزها</w:t>
      </w:r>
      <w:r>
        <w:rPr>
          <w:rStyle w:val="FootnoteReference"/>
          <w:color w:val="008000"/>
          <w:rtl/>
        </w:rPr>
        <w:footnoteReference w:id="1"/>
      </w:r>
      <w:r w:rsidRPr="007548D6">
        <w:rPr>
          <w:color w:val="008000"/>
          <w:rtl/>
        </w:rPr>
        <w:t xml:space="preserve"> </w:t>
      </w:r>
      <w:r w:rsidRPr="007548D6">
        <w:rPr>
          <w:rFonts w:hint="cs"/>
          <w:color w:val="008000"/>
          <w:rtl/>
        </w:rPr>
        <w:t>الى</w:t>
      </w:r>
      <w:r w:rsidRPr="007548D6">
        <w:rPr>
          <w:color w:val="008000"/>
          <w:rtl/>
        </w:rPr>
        <w:t xml:space="preserve"> </w:t>
      </w:r>
      <w:r w:rsidRPr="007548D6">
        <w:rPr>
          <w:rFonts w:hint="cs"/>
          <w:color w:val="008000"/>
          <w:rtl/>
        </w:rPr>
        <w:t>مالك</w:t>
      </w:r>
      <w:r w:rsidRPr="007548D6">
        <w:rPr>
          <w:color w:val="008000"/>
          <w:rtl/>
        </w:rPr>
        <w:t xml:space="preserve"> </w:t>
      </w:r>
      <w:r w:rsidRPr="007548D6">
        <w:rPr>
          <w:rFonts w:hint="cs"/>
          <w:color w:val="008000"/>
          <w:rtl/>
        </w:rPr>
        <w:t>واكفف</w:t>
      </w:r>
      <w:r w:rsidRPr="007548D6">
        <w:rPr>
          <w:color w:val="008000"/>
          <w:rtl/>
        </w:rPr>
        <w:t xml:space="preserve"> </w:t>
      </w:r>
      <w:r w:rsidRPr="007548D6">
        <w:rPr>
          <w:rFonts w:hint="cs"/>
          <w:color w:val="008000"/>
          <w:rtl/>
        </w:rPr>
        <w:t>عن</w:t>
      </w:r>
      <w:r w:rsidRPr="007548D6">
        <w:rPr>
          <w:color w:val="008000"/>
          <w:rtl/>
        </w:rPr>
        <w:t xml:space="preserve"> </w:t>
      </w:r>
      <w:r w:rsidRPr="007548D6">
        <w:rPr>
          <w:rFonts w:hint="cs"/>
          <w:color w:val="008000"/>
          <w:rtl/>
        </w:rPr>
        <w:t>صاحبك</w:t>
      </w:r>
      <w:r w:rsidRPr="007548D6">
        <w:rPr>
          <w:color w:val="008000"/>
          <w:rtl/>
        </w:rPr>
        <w:t xml:space="preserve"> </w:t>
      </w:r>
      <w:r w:rsidRPr="007548D6">
        <w:rPr>
          <w:rFonts w:hint="cs"/>
          <w:color w:val="008000"/>
          <w:rtl/>
        </w:rPr>
        <w:t>ما</w:t>
      </w:r>
      <w:r w:rsidRPr="007548D6">
        <w:rPr>
          <w:color w:val="008000"/>
          <w:rtl/>
        </w:rPr>
        <w:t xml:space="preserve"> </w:t>
      </w:r>
      <w:r w:rsidRPr="007548D6">
        <w:rPr>
          <w:rFonts w:hint="cs"/>
          <w:color w:val="008000"/>
          <w:rtl/>
        </w:rPr>
        <w:t>يكره</w:t>
      </w:r>
      <w:r w:rsidRPr="007548D6">
        <w:rPr>
          <w:color w:val="008000"/>
          <w:rtl/>
        </w:rPr>
        <w:t xml:space="preserve"> </w:t>
      </w:r>
      <w:r w:rsidRPr="007548D6">
        <w:rPr>
          <w:rFonts w:hint="cs"/>
          <w:color w:val="008000"/>
          <w:rtl/>
        </w:rPr>
        <w:t>فقال</w:t>
      </w:r>
      <w:r w:rsidRPr="007548D6">
        <w:rPr>
          <w:color w:val="008000"/>
          <w:rtl/>
        </w:rPr>
        <w:t xml:space="preserve"> </w:t>
      </w:r>
      <w:r w:rsidRPr="007548D6">
        <w:rPr>
          <w:rFonts w:hint="cs"/>
          <w:color w:val="008000"/>
          <w:rtl/>
        </w:rPr>
        <w:t>ما</w:t>
      </w:r>
      <w:r w:rsidRPr="007548D6">
        <w:rPr>
          <w:color w:val="008000"/>
          <w:rtl/>
        </w:rPr>
        <w:t xml:space="preserve"> </w:t>
      </w:r>
      <w:r w:rsidRPr="007548D6">
        <w:rPr>
          <w:rFonts w:hint="cs"/>
          <w:color w:val="008000"/>
          <w:rtl/>
        </w:rPr>
        <w:t>أخبرنا</w:t>
      </w:r>
      <w:r w:rsidRPr="007548D6">
        <w:rPr>
          <w:color w:val="008000"/>
          <w:rtl/>
        </w:rPr>
        <w:t xml:space="preserve"> </w:t>
      </w:r>
      <w:r w:rsidRPr="007548D6">
        <w:rPr>
          <w:rFonts w:hint="cs"/>
          <w:color w:val="008000"/>
          <w:rtl/>
        </w:rPr>
        <w:t>بفاعل</w:t>
      </w:r>
      <w:r w:rsidRPr="007548D6">
        <w:rPr>
          <w:color w:val="008000"/>
          <w:rtl/>
        </w:rPr>
        <w:t xml:space="preserve"> </w:t>
      </w:r>
      <w:r w:rsidRPr="007548D6">
        <w:rPr>
          <w:rFonts w:hint="cs"/>
          <w:color w:val="008000"/>
          <w:rtl/>
        </w:rPr>
        <w:t>قال</w:t>
      </w:r>
      <w:r w:rsidRPr="007548D6">
        <w:rPr>
          <w:color w:val="008000"/>
          <w:rtl/>
        </w:rPr>
        <w:t xml:space="preserve"> </w:t>
      </w:r>
      <w:r w:rsidRPr="007548D6">
        <w:rPr>
          <w:rFonts w:hint="cs"/>
          <w:color w:val="008000"/>
          <w:rtl/>
        </w:rPr>
        <w:t>فاذهب</w:t>
      </w:r>
      <w:r w:rsidRPr="007548D6">
        <w:rPr>
          <w:color w:val="008000"/>
          <w:rtl/>
        </w:rPr>
        <w:t xml:space="preserve"> </w:t>
      </w:r>
      <w:r w:rsidRPr="007548D6">
        <w:rPr>
          <w:rFonts w:hint="cs"/>
          <w:color w:val="008000"/>
          <w:rtl/>
        </w:rPr>
        <w:t>فأخرج</w:t>
      </w:r>
      <w:r w:rsidRPr="007548D6">
        <w:rPr>
          <w:color w:val="008000"/>
          <w:rtl/>
        </w:rPr>
        <w:t xml:space="preserve"> </w:t>
      </w:r>
      <w:r w:rsidRPr="007548D6">
        <w:rPr>
          <w:rFonts w:hint="cs"/>
          <w:color w:val="008000"/>
          <w:rtl/>
        </w:rPr>
        <w:t>له</w:t>
      </w:r>
      <w:r w:rsidRPr="007548D6">
        <w:rPr>
          <w:color w:val="008000"/>
          <w:rtl/>
        </w:rPr>
        <w:t xml:space="preserve"> </w:t>
      </w:r>
      <w:r w:rsidRPr="007548D6">
        <w:rPr>
          <w:rFonts w:hint="cs"/>
          <w:color w:val="008000"/>
          <w:rtl/>
        </w:rPr>
        <w:t>عذقا</w:t>
      </w:r>
      <w:r w:rsidRPr="007548D6">
        <w:rPr>
          <w:color w:val="008000"/>
          <w:rtl/>
        </w:rPr>
        <w:t xml:space="preserve"> </w:t>
      </w:r>
      <w:r w:rsidRPr="007548D6">
        <w:rPr>
          <w:rFonts w:hint="cs"/>
          <w:color w:val="008000"/>
          <w:rtl/>
        </w:rPr>
        <w:t>مثل</w:t>
      </w:r>
      <w:r w:rsidRPr="007548D6">
        <w:rPr>
          <w:color w:val="008000"/>
          <w:rtl/>
        </w:rPr>
        <w:t xml:space="preserve"> </w:t>
      </w:r>
      <w:r w:rsidRPr="007548D6">
        <w:rPr>
          <w:rFonts w:hint="cs"/>
          <w:color w:val="008000"/>
          <w:rtl/>
        </w:rPr>
        <w:t>عذقه</w:t>
      </w:r>
      <w:r w:rsidRPr="007548D6">
        <w:rPr>
          <w:color w:val="008000"/>
          <w:rtl/>
        </w:rPr>
        <w:t xml:space="preserve"> </w:t>
      </w:r>
      <w:r w:rsidRPr="007548D6">
        <w:rPr>
          <w:rFonts w:hint="cs"/>
          <w:color w:val="008000"/>
          <w:rtl/>
        </w:rPr>
        <w:t>الى</w:t>
      </w:r>
      <w:r w:rsidRPr="007548D6">
        <w:rPr>
          <w:color w:val="008000"/>
          <w:rtl/>
        </w:rPr>
        <w:t xml:space="preserve"> </w:t>
      </w:r>
      <w:r w:rsidRPr="007548D6">
        <w:rPr>
          <w:rFonts w:hint="cs"/>
          <w:color w:val="008000"/>
          <w:rtl/>
        </w:rPr>
        <w:t>حائطه</w:t>
      </w:r>
      <w:r w:rsidRPr="007548D6">
        <w:rPr>
          <w:color w:val="008000"/>
          <w:rtl/>
        </w:rPr>
        <w:t xml:space="preserve"> </w:t>
      </w:r>
      <w:r w:rsidRPr="007548D6">
        <w:rPr>
          <w:rFonts w:hint="cs"/>
          <w:color w:val="008000"/>
          <w:rtl/>
        </w:rPr>
        <w:t>ثم</w:t>
      </w:r>
      <w:r w:rsidRPr="007548D6">
        <w:rPr>
          <w:color w:val="008000"/>
          <w:rtl/>
        </w:rPr>
        <w:t xml:space="preserve"> </w:t>
      </w:r>
      <w:r w:rsidRPr="007548D6">
        <w:rPr>
          <w:rFonts w:hint="cs"/>
          <w:color w:val="008000"/>
          <w:rtl/>
        </w:rPr>
        <w:t>اضرب</w:t>
      </w:r>
      <w:r w:rsidRPr="007548D6">
        <w:rPr>
          <w:color w:val="008000"/>
          <w:rtl/>
        </w:rPr>
        <w:t xml:space="preserve"> </w:t>
      </w:r>
      <w:r w:rsidRPr="007548D6">
        <w:rPr>
          <w:rFonts w:hint="cs"/>
          <w:color w:val="008000"/>
          <w:rtl/>
        </w:rPr>
        <w:t>فوق</w:t>
      </w:r>
      <w:r w:rsidRPr="007548D6">
        <w:rPr>
          <w:color w:val="008000"/>
          <w:rtl/>
        </w:rPr>
        <w:t xml:space="preserve"> </w:t>
      </w:r>
      <w:r w:rsidRPr="007548D6">
        <w:rPr>
          <w:rFonts w:hint="cs"/>
          <w:color w:val="008000"/>
          <w:rtl/>
        </w:rPr>
        <w:t>ذلك</w:t>
      </w:r>
      <w:r w:rsidRPr="007548D6">
        <w:rPr>
          <w:color w:val="008000"/>
          <w:rtl/>
        </w:rPr>
        <w:t xml:space="preserve"> </w:t>
      </w:r>
      <w:r w:rsidRPr="007548D6">
        <w:rPr>
          <w:rFonts w:hint="cs"/>
          <w:color w:val="008000"/>
          <w:rtl/>
        </w:rPr>
        <w:t>بجدار</w:t>
      </w:r>
      <w:r w:rsidRPr="007548D6">
        <w:rPr>
          <w:color w:val="008000"/>
          <w:rtl/>
        </w:rPr>
        <w:t xml:space="preserve"> </w:t>
      </w:r>
      <w:r w:rsidRPr="007548D6">
        <w:rPr>
          <w:rFonts w:hint="cs"/>
          <w:color w:val="008000"/>
          <w:rtl/>
        </w:rPr>
        <w:t>فإنه</w:t>
      </w:r>
      <w:r w:rsidRPr="007548D6">
        <w:rPr>
          <w:color w:val="008000"/>
          <w:rtl/>
        </w:rPr>
        <w:t xml:space="preserve"> </w:t>
      </w:r>
      <w:r w:rsidRPr="007548D6">
        <w:rPr>
          <w:rFonts w:hint="cs"/>
          <w:color w:val="008000"/>
          <w:rtl/>
        </w:rPr>
        <w:t>لا</w:t>
      </w:r>
      <w:r w:rsidRPr="007548D6">
        <w:rPr>
          <w:color w:val="008000"/>
          <w:rtl/>
        </w:rPr>
        <w:t xml:space="preserve"> </w:t>
      </w:r>
      <w:r w:rsidRPr="007548D6">
        <w:rPr>
          <w:rFonts w:hint="cs"/>
          <w:color w:val="008000"/>
          <w:rtl/>
        </w:rPr>
        <w:t>ضرر</w:t>
      </w:r>
      <w:r w:rsidRPr="007548D6">
        <w:rPr>
          <w:color w:val="008000"/>
          <w:rtl/>
        </w:rPr>
        <w:t xml:space="preserve"> </w:t>
      </w:r>
      <w:r w:rsidRPr="007548D6">
        <w:rPr>
          <w:rFonts w:hint="cs"/>
          <w:color w:val="008000"/>
          <w:rtl/>
        </w:rPr>
        <w:t>في</w:t>
      </w:r>
      <w:r w:rsidRPr="007548D6">
        <w:rPr>
          <w:color w:val="008000"/>
          <w:rtl/>
        </w:rPr>
        <w:t xml:space="preserve"> </w:t>
      </w:r>
      <w:r w:rsidRPr="007548D6">
        <w:rPr>
          <w:rFonts w:hint="cs"/>
          <w:color w:val="008000"/>
          <w:rtl/>
        </w:rPr>
        <w:t>الإسلام</w:t>
      </w:r>
      <w:r w:rsidRPr="007548D6">
        <w:rPr>
          <w:color w:val="008000"/>
          <w:rtl/>
        </w:rPr>
        <w:t xml:space="preserve"> </w:t>
      </w:r>
      <w:r w:rsidRPr="007548D6">
        <w:rPr>
          <w:rFonts w:hint="cs"/>
          <w:color w:val="008000"/>
          <w:rtl/>
        </w:rPr>
        <w:t>ولا</w:t>
      </w:r>
      <w:r w:rsidRPr="007548D6">
        <w:rPr>
          <w:color w:val="008000"/>
          <w:rtl/>
        </w:rPr>
        <w:t xml:space="preserve"> </w:t>
      </w:r>
      <w:r w:rsidRPr="007548D6">
        <w:rPr>
          <w:rFonts w:hint="cs"/>
          <w:color w:val="008000"/>
          <w:rtl/>
        </w:rPr>
        <w:t>ضرار</w:t>
      </w:r>
      <w:r>
        <w:rPr>
          <w:rStyle w:val="FootnoteReference"/>
          <w:color w:val="008000"/>
          <w:rtl/>
        </w:rPr>
        <w:footnoteReference w:id="2"/>
      </w:r>
    </w:p>
    <w:p w:rsidR="003A5C25" w:rsidRDefault="007548D6" w:rsidP="00A42975">
      <w:pPr>
        <w:pStyle w:val="Heading2"/>
        <w:jc w:val="both"/>
        <w:rPr>
          <w:rtl/>
        </w:rPr>
      </w:pPr>
      <w:bookmarkStart w:id="7" w:name="_Toc28670469"/>
      <w:r>
        <w:rPr>
          <w:rFonts w:hint="cs"/>
          <w:rtl/>
        </w:rPr>
        <w:t>حدیث جعل الخشبه فی حائط الجار</w:t>
      </w:r>
      <w:bookmarkEnd w:id="7"/>
      <w:r>
        <w:rPr>
          <w:rFonts w:hint="cs"/>
          <w:rtl/>
        </w:rPr>
        <w:t xml:space="preserve"> </w:t>
      </w:r>
    </w:p>
    <w:p w:rsidR="007548D6" w:rsidRDefault="007548D6" w:rsidP="00CE0487">
      <w:pPr>
        <w:jc w:val="both"/>
        <w:rPr>
          <w:rtl/>
        </w:rPr>
      </w:pPr>
      <w:r>
        <w:rPr>
          <w:rFonts w:hint="cs"/>
          <w:rtl/>
        </w:rPr>
        <w:t>روایت بعدی از نقل های قاعده لا ضرر، حدی</w:t>
      </w:r>
      <w:r w:rsidR="00007C19">
        <w:rPr>
          <w:rFonts w:hint="cs"/>
          <w:rtl/>
        </w:rPr>
        <w:t xml:space="preserve">ث جعل الخشبه فی حائط الجار است. آقای سیستانی روایت را این گونه </w:t>
      </w:r>
      <w:r w:rsidR="00CE0487">
        <w:rPr>
          <w:rFonts w:hint="cs"/>
          <w:rtl/>
        </w:rPr>
        <w:t>نقل و معنا</w:t>
      </w:r>
      <w:r w:rsidR="00007C19">
        <w:rPr>
          <w:rFonts w:hint="cs"/>
          <w:rtl/>
        </w:rPr>
        <w:t xml:space="preserve"> کرده است: </w:t>
      </w:r>
    </w:p>
    <w:p w:rsidR="00007C19" w:rsidRPr="00007C19" w:rsidRDefault="00007C19" w:rsidP="00A42975">
      <w:pPr>
        <w:jc w:val="both"/>
        <w:rPr>
          <w:color w:val="000080"/>
          <w:rtl/>
        </w:rPr>
      </w:pPr>
      <w:r w:rsidRPr="00007C19">
        <w:rPr>
          <w:rFonts w:hint="cs"/>
          <w:color w:val="000080"/>
          <w:rtl/>
        </w:rPr>
        <w:t>أورده</w:t>
      </w:r>
      <w:r w:rsidRPr="00007C19">
        <w:rPr>
          <w:color w:val="000080"/>
          <w:rtl/>
        </w:rPr>
        <w:t xml:space="preserve"> </w:t>
      </w:r>
      <w:r w:rsidRPr="00007C19">
        <w:rPr>
          <w:rFonts w:hint="cs"/>
          <w:color w:val="000080"/>
          <w:rtl/>
        </w:rPr>
        <w:t>عبد</w:t>
      </w:r>
      <w:r w:rsidRPr="00007C19">
        <w:rPr>
          <w:color w:val="000080"/>
          <w:rtl/>
        </w:rPr>
        <w:t xml:space="preserve"> </w:t>
      </w:r>
      <w:r w:rsidRPr="00007C19">
        <w:rPr>
          <w:rFonts w:hint="cs"/>
          <w:color w:val="000080"/>
          <w:rtl/>
        </w:rPr>
        <w:t>الرزاق</w:t>
      </w:r>
      <w:r w:rsidRPr="00007C19">
        <w:rPr>
          <w:color w:val="000080"/>
          <w:rtl/>
        </w:rPr>
        <w:t xml:space="preserve"> </w:t>
      </w:r>
      <w:r w:rsidRPr="00007C19">
        <w:rPr>
          <w:rFonts w:hint="cs"/>
          <w:color w:val="000080"/>
          <w:rtl/>
        </w:rPr>
        <w:t>الصنعاني</w:t>
      </w:r>
      <w:r w:rsidRPr="00007C19">
        <w:rPr>
          <w:color w:val="000080"/>
          <w:rtl/>
        </w:rPr>
        <w:t xml:space="preserve"> </w:t>
      </w:r>
      <w:r w:rsidRPr="00007C19">
        <w:rPr>
          <w:rFonts w:hint="cs"/>
          <w:color w:val="000080"/>
          <w:rtl/>
        </w:rPr>
        <w:t>في</w:t>
      </w:r>
      <w:r w:rsidRPr="00007C19">
        <w:rPr>
          <w:color w:val="000080"/>
          <w:rtl/>
        </w:rPr>
        <w:t xml:space="preserve"> </w:t>
      </w:r>
      <w:r w:rsidRPr="00007C19">
        <w:rPr>
          <w:rFonts w:hint="cs"/>
          <w:color w:val="000080"/>
          <w:rtl/>
        </w:rPr>
        <w:t>المصنف،</w:t>
      </w:r>
      <w:r w:rsidRPr="00007C19">
        <w:rPr>
          <w:color w:val="000080"/>
          <w:rtl/>
        </w:rPr>
        <w:t xml:space="preserve"> </w:t>
      </w:r>
      <w:r w:rsidRPr="00007C19">
        <w:rPr>
          <w:rFonts w:hint="cs"/>
          <w:color w:val="000080"/>
          <w:rtl/>
        </w:rPr>
        <w:t>عن</w:t>
      </w:r>
      <w:r w:rsidRPr="00007C19">
        <w:rPr>
          <w:color w:val="000080"/>
          <w:rtl/>
        </w:rPr>
        <w:t xml:space="preserve"> </w:t>
      </w:r>
      <w:r w:rsidRPr="00007C19">
        <w:rPr>
          <w:rFonts w:hint="cs"/>
          <w:color w:val="000080"/>
          <w:rtl/>
        </w:rPr>
        <w:t>معمر</w:t>
      </w:r>
      <w:r w:rsidRPr="00007C19">
        <w:rPr>
          <w:color w:val="000080"/>
          <w:rtl/>
        </w:rPr>
        <w:t xml:space="preserve"> </w:t>
      </w:r>
      <w:r w:rsidRPr="00007C19">
        <w:rPr>
          <w:rFonts w:hint="cs"/>
          <w:color w:val="000080"/>
          <w:rtl/>
        </w:rPr>
        <w:t>عن</w:t>
      </w:r>
      <w:r w:rsidRPr="00007C19">
        <w:rPr>
          <w:color w:val="000080"/>
          <w:rtl/>
        </w:rPr>
        <w:t xml:space="preserve"> </w:t>
      </w:r>
      <w:r w:rsidRPr="00007C19">
        <w:rPr>
          <w:rFonts w:hint="cs"/>
          <w:color w:val="000080"/>
          <w:rtl/>
        </w:rPr>
        <w:t>جابر،</w:t>
      </w:r>
      <w:r w:rsidRPr="00007C19">
        <w:rPr>
          <w:color w:val="000080"/>
          <w:rtl/>
        </w:rPr>
        <w:t xml:space="preserve"> </w:t>
      </w:r>
      <w:r w:rsidRPr="00007C19">
        <w:rPr>
          <w:rFonts w:hint="cs"/>
          <w:color w:val="000080"/>
          <w:rtl/>
        </w:rPr>
        <w:t>عن</w:t>
      </w:r>
      <w:r w:rsidRPr="00007C19">
        <w:rPr>
          <w:color w:val="000080"/>
          <w:rtl/>
        </w:rPr>
        <w:t xml:space="preserve"> </w:t>
      </w:r>
      <w:r w:rsidRPr="00007C19">
        <w:rPr>
          <w:rFonts w:hint="cs"/>
          <w:color w:val="000080"/>
          <w:rtl/>
        </w:rPr>
        <w:t>عكرمة،</w:t>
      </w:r>
      <w:r w:rsidRPr="00007C19">
        <w:rPr>
          <w:color w:val="000080"/>
          <w:rtl/>
        </w:rPr>
        <w:t xml:space="preserve"> </w:t>
      </w:r>
      <w:r w:rsidRPr="00007C19">
        <w:rPr>
          <w:rFonts w:hint="cs"/>
          <w:color w:val="000080"/>
          <w:rtl/>
        </w:rPr>
        <w:t>عن</w:t>
      </w:r>
      <w:r w:rsidRPr="00007C19">
        <w:rPr>
          <w:color w:val="000080"/>
          <w:rtl/>
        </w:rPr>
        <w:t xml:space="preserve"> </w:t>
      </w:r>
      <w:r w:rsidRPr="00007C19">
        <w:rPr>
          <w:rFonts w:hint="cs"/>
          <w:color w:val="000080"/>
          <w:rtl/>
        </w:rPr>
        <w:t>ابن</w:t>
      </w:r>
      <w:r w:rsidRPr="00007C19">
        <w:rPr>
          <w:color w:val="000080"/>
          <w:rtl/>
        </w:rPr>
        <w:t xml:space="preserve"> </w:t>
      </w:r>
      <w:r w:rsidRPr="00007C19">
        <w:rPr>
          <w:rFonts w:hint="cs"/>
          <w:color w:val="000080"/>
          <w:rtl/>
        </w:rPr>
        <w:t>عباس،</w:t>
      </w:r>
      <w:r w:rsidRPr="00007C19">
        <w:rPr>
          <w:color w:val="000080"/>
          <w:rtl/>
        </w:rPr>
        <w:t xml:space="preserve"> </w:t>
      </w:r>
      <w:r w:rsidRPr="00007C19">
        <w:rPr>
          <w:rFonts w:hint="cs"/>
          <w:color w:val="000080"/>
          <w:rtl/>
        </w:rPr>
        <w:t>قال</w:t>
      </w:r>
      <w:r w:rsidRPr="00007C19">
        <w:rPr>
          <w:color w:val="000080"/>
          <w:rtl/>
        </w:rPr>
        <w:t xml:space="preserve"> </w:t>
      </w:r>
      <w:r w:rsidRPr="00007C19">
        <w:rPr>
          <w:rFonts w:hint="cs"/>
          <w:color w:val="000080"/>
          <w:rtl/>
        </w:rPr>
        <w:t>قال</w:t>
      </w:r>
      <w:r w:rsidRPr="00007C19">
        <w:rPr>
          <w:color w:val="000080"/>
          <w:rtl/>
        </w:rPr>
        <w:t xml:space="preserve"> </w:t>
      </w:r>
      <w:r w:rsidRPr="00007C19">
        <w:rPr>
          <w:rFonts w:hint="cs"/>
          <w:color w:val="000080"/>
          <w:rtl/>
        </w:rPr>
        <w:t>رسول</w:t>
      </w:r>
      <w:r w:rsidRPr="00007C19">
        <w:rPr>
          <w:color w:val="000080"/>
          <w:rtl/>
        </w:rPr>
        <w:t xml:space="preserve"> </w:t>
      </w:r>
      <w:r w:rsidRPr="00007C19">
        <w:rPr>
          <w:rFonts w:hint="cs"/>
          <w:color w:val="000080"/>
          <w:rtl/>
        </w:rPr>
        <w:t>الله</w:t>
      </w:r>
      <w:r w:rsidRPr="00007C19">
        <w:rPr>
          <w:color w:val="000080"/>
          <w:rtl/>
        </w:rPr>
        <w:t xml:space="preserve"> </w:t>
      </w:r>
      <w:r w:rsidRPr="00007C19">
        <w:rPr>
          <w:rFonts w:hint="cs"/>
          <w:color w:val="000080"/>
          <w:rtl/>
        </w:rPr>
        <w:t>صلى</w:t>
      </w:r>
      <w:r w:rsidRPr="00007C19">
        <w:rPr>
          <w:color w:val="000080"/>
          <w:rtl/>
        </w:rPr>
        <w:t xml:space="preserve"> </w:t>
      </w:r>
      <w:r w:rsidRPr="00007C19">
        <w:rPr>
          <w:rFonts w:hint="cs"/>
          <w:color w:val="000080"/>
          <w:rtl/>
        </w:rPr>
        <w:t>الله</w:t>
      </w:r>
      <w:r w:rsidRPr="00007C19">
        <w:rPr>
          <w:color w:val="000080"/>
          <w:rtl/>
        </w:rPr>
        <w:t xml:space="preserve"> </w:t>
      </w:r>
      <w:r w:rsidRPr="00007C19">
        <w:rPr>
          <w:rFonts w:hint="cs"/>
          <w:color w:val="000080"/>
          <w:rtl/>
        </w:rPr>
        <w:t>عليه</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آله</w:t>
      </w:r>
      <w:r w:rsidRPr="00007C19">
        <w:rPr>
          <w:color w:val="000080"/>
          <w:rtl/>
        </w:rPr>
        <w:t>: (</w:t>
      </w:r>
      <w:r w:rsidRPr="00007C19">
        <w:rPr>
          <w:rFonts w:hint="cs"/>
          <w:color w:val="000080"/>
          <w:rtl/>
        </w:rPr>
        <w:t>لا</w:t>
      </w:r>
      <w:r w:rsidRPr="00007C19">
        <w:rPr>
          <w:color w:val="000080"/>
          <w:rtl/>
        </w:rPr>
        <w:t xml:space="preserve"> </w:t>
      </w:r>
      <w:r w:rsidRPr="00007C19">
        <w:rPr>
          <w:rFonts w:hint="cs"/>
          <w:color w:val="000080"/>
          <w:rtl/>
        </w:rPr>
        <w:t>ضرر</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لا</w:t>
      </w:r>
      <w:r w:rsidRPr="00007C19">
        <w:rPr>
          <w:color w:val="000080"/>
          <w:rtl/>
        </w:rPr>
        <w:t xml:space="preserve"> </w:t>
      </w:r>
      <w:r w:rsidRPr="00007C19">
        <w:rPr>
          <w:rFonts w:hint="cs"/>
          <w:color w:val="000080"/>
          <w:rtl/>
        </w:rPr>
        <w:t>ضرار</w:t>
      </w:r>
      <w:r w:rsidRPr="00007C19">
        <w:rPr>
          <w:color w:val="000080"/>
          <w:rtl/>
        </w:rPr>
        <w:t xml:space="preserve">) </w:t>
      </w:r>
      <w:r w:rsidRPr="00007C19">
        <w:rPr>
          <w:rFonts w:hint="cs"/>
          <w:color w:val="000080"/>
          <w:rtl/>
        </w:rPr>
        <w:lastRenderedPageBreak/>
        <w:t>و</w:t>
      </w:r>
      <w:r w:rsidRPr="00007C19">
        <w:rPr>
          <w:color w:val="000080"/>
          <w:rtl/>
        </w:rPr>
        <w:t xml:space="preserve"> </w:t>
      </w:r>
      <w:r w:rsidRPr="00007C19">
        <w:rPr>
          <w:rFonts w:hint="cs"/>
          <w:color w:val="000080"/>
          <w:rtl/>
        </w:rPr>
        <w:t>للرجل</w:t>
      </w:r>
      <w:r w:rsidRPr="00007C19">
        <w:rPr>
          <w:color w:val="000080"/>
          <w:rtl/>
        </w:rPr>
        <w:t xml:space="preserve"> </w:t>
      </w:r>
      <w:r w:rsidRPr="00007C19">
        <w:rPr>
          <w:rFonts w:hint="cs"/>
          <w:color w:val="000080"/>
          <w:rtl/>
        </w:rPr>
        <w:t>أن</w:t>
      </w:r>
      <w:r w:rsidRPr="00007C19">
        <w:rPr>
          <w:color w:val="000080"/>
          <w:rtl/>
        </w:rPr>
        <w:t xml:space="preserve"> </w:t>
      </w:r>
      <w:r w:rsidRPr="00007C19">
        <w:rPr>
          <w:rFonts w:hint="cs"/>
          <w:color w:val="000080"/>
          <w:rtl/>
        </w:rPr>
        <w:t>يجعل</w:t>
      </w:r>
      <w:r w:rsidRPr="00007C19">
        <w:rPr>
          <w:color w:val="000080"/>
          <w:rtl/>
        </w:rPr>
        <w:t xml:space="preserve"> </w:t>
      </w:r>
      <w:r w:rsidRPr="00007C19">
        <w:rPr>
          <w:rFonts w:hint="cs"/>
          <w:color w:val="000080"/>
          <w:rtl/>
        </w:rPr>
        <w:t>خشبة</w:t>
      </w:r>
      <w:r w:rsidRPr="00007C19">
        <w:rPr>
          <w:color w:val="000080"/>
          <w:rtl/>
        </w:rPr>
        <w:t xml:space="preserve"> </w:t>
      </w:r>
      <w:r w:rsidRPr="00007C19">
        <w:rPr>
          <w:rFonts w:hint="cs"/>
          <w:color w:val="000080"/>
          <w:rtl/>
        </w:rPr>
        <w:t>في</w:t>
      </w:r>
      <w:r w:rsidRPr="00007C19">
        <w:rPr>
          <w:color w:val="000080"/>
          <w:rtl/>
        </w:rPr>
        <w:t xml:space="preserve"> </w:t>
      </w:r>
      <w:r w:rsidRPr="00007C19">
        <w:rPr>
          <w:rFonts w:hint="cs"/>
          <w:color w:val="000080"/>
          <w:rtl/>
        </w:rPr>
        <w:t>حائط</w:t>
      </w:r>
      <w:r w:rsidRPr="00007C19">
        <w:rPr>
          <w:color w:val="000080"/>
          <w:rtl/>
        </w:rPr>
        <w:t xml:space="preserve"> </w:t>
      </w:r>
      <w:r w:rsidRPr="00007C19">
        <w:rPr>
          <w:rFonts w:hint="cs"/>
          <w:color w:val="000080"/>
          <w:rtl/>
        </w:rPr>
        <w:t>جاره</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الطريق</w:t>
      </w:r>
      <w:r w:rsidRPr="00007C19">
        <w:rPr>
          <w:color w:val="000080"/>
          <w:rtl/>
        </w:rPr>
        <w:t xml:space="preserve"> </w:t>
      </w:r>
      <w:r w:rsidRPr="00007C19">
        <w:rPr>
          <w:rFonts w:hint="cs"/>
          <w:color w:val="000080"/>
          <w:rtl/>
        </w:rPr>
        <w:t>سبعة</w:t>
      </w:r>
      <w:r w:rsidRPr="00007C19">
        <w:rPr>
          <w:color w:val="000080"/>
          <w:rtl/>
        </w:rPr>
        <w:t xml:space="preserve"> </w:t>
      </w:r>
      <w:r w:rsidRPr="00007C19">
        <w:rPr>
          <w:rFonts w:hint="cs"/>
          <w:color w:val="000080"/>
          <w:rtl/>
        </w:rPr>
        <w:t>أذرع</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رواه</w:t>
      </w:r>
      <w:r w:rsidRPr="00007C19">
        <w:rPr>
          <w:color w:val="000080"/>
          <w:rtl/>
        </w:rPr>
        <w:t xml:space="preserve"> </w:t>
      </w:r>
      <w:r w:rsidRPr="00007C19">
        <w:rPr>
          <w:rFonts w:hint="cs"/>
          <w:color w:val="000080"/>
          <w:rtl/>
        </w:rPr>
        <w:t>أحمد</w:t>
      </w:r>
      <w:r w:rsidRPr="00007C19">
        <w:rPr>
          <w:color w:val="000080"/>
          <w:rtl/>
        </w:rPr>
        <w:t xml:space="preserve"> </w:t>
      </w:r>
      <w:r w:rsidRPr="00007C19">
        <w:rPr>
          <w:rFonts w:hint="cs"/>
          <w:color w:val="000080"/>
          <w:rtl/>
        </w:rPr>
        <w:t>بن</w:t>
      </w:r>
      <w:r w:rsidRPr="00007C19">
        <w:rPr>
          <w:color w:val="000080"/>
          <w:rtl/>
        </w:rPr>
        <w:t xml:space="preserve"> </w:t>
      </w:r>
      <w:r w:rsidRPr="00007C19">
        <w:rPr>
          <w:rFonts w:hint="cs"/>
          <w:color w:val="000080"/>
          <w:rtl/>
        </w:rPr>
        <w:t>حنبل</w:t>
      </w:r>
      <w:r w:rsidRPr="00007C19">
        <w:rPr>
          <w:color w:val="000080"/>
          <w:rtl/>
        </w:rPr>
        <w:t xml:space="preserve"> </w:t>
      </w:r>
      <w:r w:rsidRPr="00007C19">
        <w:rPr>
          <w:rFonts w:hint="cs"/>
          <w:color w:val="000080"/>
          <w:rtl/>
        </w:rPr>
        <w:t>في</w:t>
      </w:r>
      <w:r w:rsidRPr="00007C19">
        <w:rPr>
          <w:color w:val="000080"/>
          <w:rtl/>
        </w:rPr>
        <w:t xml:space="preserve"> </w:t>
      </w:r>
      <w:r w:rsidRPr="00007C19">
        <w:rPr>
          <w:rFonts w:hint="cs"/>
          <w:color w:val="000080"/>
          <w:rtl/>
        </w:rPr>
        <w:t>مسنده</w:t>
      </w:r>
      <w:r w:rsidRPr="00007C19">
        <w:rPr>
          <w:color w:val="000080"/>
          <w:rtl/>
        </w:rPr>
        <w:t xml:space="preserve"> </w:t>
      </w:r>
      <w:r w:rsidRPr="00007C19">
        <w:rPr>
          <w:rFonts w:hint="cs"/>
          <w:color w:val="000080"/>
          <w:rtl/>
        </w:rPr>
        <w:t>بإسناده</w:t>
      </w:r>
      <w:r w:rsidRPr="00007C19">
        <w:rPr>
          <w:color w:val="000080"/>
          <w:rtl/>
        </w:rPr>
        <w:t xml:space="preserve"> </w:t>
      </w:r>
      <w:r w:rsidRPr="00007C19">
        <w:rPr>
          <w:rFonts w:hint="cs"/>
          <w:color w:val="000080"/>
          <w:rtl/>
        </w:rPr>
        <w:t>عن</w:t>
      </w:r>
      <w:r w:rsidRPr="00007C19">
        <w:rPr>
          <w:color w:val="000080"/>
          <w:rtl/>
        </w:rPr>
        <w:t xml:space="preserve"> </w:t>
      </w:r>
      <w:r w:rsidRPr="00007C19">
        <w:rPr>
          <w:rFonts w:hint="cs"/>
          <w:color w:val="000080"/>
          <w:rtl/>
        </w:rPr>
        <w:t>ابن</w:t>
      </w:r>
      <w:r w:rsidRPr="00007C19">
        <w:rPr>
          <w:color w:val="000080"/>
          <w:rtl/>
        </w:rPr>
        <w:t xml:space="preserve"> </w:t>
      </w:r>
      <w:r w:rsidRPr="00007C19">
        <w:rPr>
          <w:rFonts w:hint="cs"/>
          <w:color w:val="000080"/>
          <w:rtl/>
        </w:rPr>
        <w:t>عباس</w:t>
      </w:r>
      <w:r w:rsidRPr="00007C19">
        <w:rPr>
          <w:color w:val="000080"/>
          <w:rtl/>
        </w:rPr>
        <w:t xml:space="preserve"> </w:t>
      </w:r>
      <w:r w:rsidRPr="00007C19">
        <w:rPr>
          <w:rFonts w:hint="cs"/>
          <w:color w:val="000080"/>
          <w:rtl/>
        </w:rPr>
        <w:t>أيضا،</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كذا</w:t>
      </w:r>
      <w:r w:rsidRPr="00007C19">
        <w:rPr>
          <w:color w:val="000080"/>
          <w:rtl/>
        </w:rPr>
        <w:t xml:space="preserve"> </w:t>
      </w:r>
      <w:r w:rsidRPr="00007C19">
        <w:rPr>
          <w:rFonts w:hint="cs"/>
          <w:color w:val="000080"/>
          <w:rtl/>
        </w:rPr>
        <w:t>الطبراني</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البيهقي</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ابن</w:t>
      </w:r>
      <w:r w:rsidRPr="00007C19">
        <w:rPr>
          <w:color w:val="000080"/>
          <w:rtl/>
        </w:rPr>
        <w:t xml:space="preserve"> </w:t>
      </w:r>
      <w:r w:rsidRPr="00007C19">
        <w:rPr>
          <w:rFonts w:hint="cs"/>
          <w:color w:val="000080"/>
          <w:rtl/>
        </w:rPr>
        <w:t>ماجة. و</w:t>
      </w:r>
      <w:r w:rsidRPr="00007C19">
        <w:rPr>
          <w:color w:val="000080"/>
          <w:rtl/>
        </w:rPr>
        <w:t xml:space="preserve"> </w:t>
      </w:r>
      <w:r w:rsidRPr="00007C19">
        <w:rPr>
          <w:rFonts w:hint="cs"/>
          <w:color w:val="000080"/>
          <w:rtl/>
        </w:rPr>
        <w:t>في</w:t>
      </w:r>
      <w:r w:rsidRPr="00007C19">
        <w:rPr>
          <w:color w:val="000080"/>
          <w:rtl/>
        </w:rPr>
        <w:t xml:space="preserve"> </w:t>
      </w:r>
      <w:r w:rsidRPr="00007C19">
        <w:rPr>
          <w:rFonts w:hint="cs"/>
          <w:color w:val="000080"/>
          <w:rtl/>
        </w:rPr>
        <w:t>سنن</w:t>
      </w:r>
      <w:r w:rsidRPr="00007C19">
        <w:rPr>
          <w:color w:val="000080"/>
          <w:rtl/>
        </w:rPr>
        <w:t xml:space="preserve"> </w:t>
      </w:r>
      <w:r w:rsidRPr="00007C19">
        <w:rPr>
          <w:rFonts w:hint="cs"/>
          <w:color w:val="000080"/>
          <w:rtl/>
        </w:rPr>
        <w:t>الدارقطني</w:t>
      </w:r>
      <w:r w:rsidRPr="00007C19">
        <w:rPr>
          <w:color w:val="000080"/>
          <w:rtl/>
        </w:rPr>
        <w:t xml:space="preserve"> </w:t>
      </w:r>
      <w:r w:rsidRPr="00007C19">
        <w:rPr>
          <w:rFonts w:hint="cs"/>
          <w:color w:val="000080"/>
          <w:rtl/>
        </w:rPr>
        <w:t>حكى</w:t>
      </w:r>
      <w:r w:rsidRPr="00007C19">
        <w:rPr>
          <w:color w:val="000080"/>
          <w:rtl/>
        </w:rPr>
        <w:t xml:space="preserve"> </w:t>
      </w:r>
      <w:r w:rsidRPr="00007C19">
        <w:rPr>
          <w:rFonts w:hint="cs"/>
          <w:color w:val="000080"/>
          <w:rtl/>
        </w:rPr>
        <w:t>الجمل</w:t>
      </w:r>
      <w:r w:rsidRPr="00007C19">
        <w:rPr>
          <w:color w:val="000080"/>
          <w:rtl/>
        </w:rPr>
        <w:t xml:space="preserve"> </w:t>
      </w:r>
      <w:r w:rsidRPr="00007C19">
        <w:rPr>
          <w:rFonts w:hint="cs"/>
          <w:color w:val="000080"/>
          <w:rtl/>
        </w:rPr>
        <w:t>الثلاث</w:t>
      </w:r>
      <w:r w:rsidRPr="00007C19">
        <w:rPr>
          <w:color w:val="000080"/>
          <w:rtl/>
        </w:rPr>
        <w:t xml:space="preserve"> </w:t>
      </w:r>
      <w:r w:rsidRPr="00007C19">
        <w:rPr>
          <w:rFonts w:hint="cs"/>
          <w:color w:val="000080"/>
          <w:rtl/>
        </w:rPr>
        <w:t>بطريقه</w:t>
      </w:r>
      <w:r w:rsidRPr="00007C19">
        <w:rPr>
          <w:color w:val="000080"/>
          <w:rtl/>
        </w:rPr>
        <w:t xml:space="preserve"> </w:t>
      </w:r>
      <w:r w:rsidRPr="00007C19">
        <w:rPr>
          <w:rFonts w:hint="cs"/>
          <w:color w:val="000080"/>
          <w:rtl/>
        </w:rPr>
        <w:t>عن</w:t>
      </w:r>
      <w:r w:rsidRPr="00007C19">
        <w:rPr>
          <w:color w:val="000080"/>
          <w:rtl/>
        </w:rPr>
        <w:t xml:space="preserve"> </w:t>
      </w:r>
      <w:r w:rsidRPr="00007C19">
        <w:rPr>
          <w:rFonts w:hint="cs"/>
          <w:color w:val="000080"/>
          <w:rtl/>
        </w:rPr>
        <w:t>ابن</w:t>
      </w:r>
      <w:r w:rsidRPr="00007C19">
        <w:rPr>
          <w:color w:val="000080"/>
          <w:rtl/>
        </w:rPr>
        <w:t xml:space="preserve"> </w:t>
      </w:r>
      <w:r w:rsidRPr="00007C19">
        <w:rPr>
          <w:rFonts w:hint="cs"/>
          <w:color w:val="000080"/>
          <w:rtl/>
        </w:rPr>
        <w:t>عباس،</w:t>
      </w:r>
      <w:r w:rsidRPr="00007C19">
        <w:rPr>
          <w:color w:val="000080"/>
          <w:rtl/>
        </w:rPr>
        <w:t xml:space="preserve"> </w:t>
      </w:r>
      <w:r w:rsidRPr="00007C19">
        <w:rPr>
          <w:rFonts w:hint="cs"/>
          <w:color w:val="000080"/>
          <w:rtl/>
        </w:rPr>
        <w:t>لكن</w:t>
      </w:r>
      <w:r w:rsidRPr="00007C19">
        <w:rPr>
          <w:color w:val="000080"/>
          <w:rtl/>
        </w:rPr>
        <w:t xml:space="preserve"> </w:t>
      </w:r>
      <w:r w:rsidRPr="00007C19">
        <w:rPr>
          <w:rFonts w:hint="cs"/>
          <w:color w:val="000080"/>
          <w:rtl/>
        </w:rPr>
        <w:t>مع</w:t>
      </w:r>
      <w:r w:rsidRPr="00007C19">
        <w:rPr>
          <w:color w:val="000080"/>
          <w:rtl/>
        </w:rPr>
        <w:t xml:space="preserve"> </w:t>
      </w:r>
      <w:r w:rsidRPr="00007C19">
        <w:rPr>
          <w:rFonts w:hint="cs"/>
          <w:color w:val="000080"/>
          <w:rtl/>
        </w:rPr>
        <w:t>تأخير</w:t>
      </w:r>
      <w:r w:rsidRPr="00007C19">
        <w:rPr>
          <w:color w:val="000080"/>
          <w:rtl/>
        </w:rPr>
        <w:t xml:space="preserve"> </w:t>
      </w:r>
      <w:r w:rsidRPr="00007C19">
        <w:rPr>
          <w:rFonts w:hint="cs"/>
          <w:color w:val="000080"/>
          <w:rtl/>
        </w:rPr>
        <w:t>جملة</w:t>
      </w:r>
      <w:r w:rsidRPr="00007C19">
        <w:rPr>
          <w:color w:val="000080"/>
          <w:rtl/>
        </w:rPr>
        <w:t xml:space="preserve"> (</w:t>
      </w:r>
      <w:r w:rsidRPr="00007C19">
        <w:rPr>
          <w:rFonts w:hint="cs"/>
          <w:color w:val="000080"/>
          <w:rtl/>
        </w:rPr>
        <w:t>لا</w:t>
      </w:r>
      <w:r w:rsidRPr="00007C19">
        <w:rPr>
          <w:color w:val="000080"/>
          <w:rtl/>
        </w:rPr>
        <w:t xml:space="preserve"> </w:t>
      </w:r>
      <w:r w:rsidRPr="00007C19">
        <w:rPr>
          <w:rFonts w:hint="cs"/>
          <w:color w:val="000080"/>
          <w:rtl/>
        </w:rPr>
        <w:t>ضرر</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لا</w:t>
      </w:r>
      <w:r w:rsidRPr="00007C19">
        <w:rPr>
          <w:color w:val="000080"/>
          <w:rtl/>
        </w:rPr>
        <w:t xml:space="preserve"> </w:t>
      </w:r>
      <w:r w:rsidRPr="00007C19">
        <w:rPr>
          <w:rFonts w:hint="cs"/>
          <w:color w:val="000080"/>
          <w:rtl/>
        </w:rPr>
        <w:t>ضرار</w:t>
      </w:r>
      <w:r w:rsidRPr="00007C19">
        <w:rPr>
          <w:color w:val="000080"/>
          <w:rtl/>
        </w:rPr>
        <w:t xml:space="preserve">) </w:t>
      </w:r>
      <w:r w:rsidRPr="00007C19">
        <w:rPr>
          <w:rFonts w:hint="cs"/>
          <w:color w:val="000080"/>
          <w:rtl/>
        </w:rPr>
        <w:t>عن</w:t>
      </w:r>
      <w:r w:rsidRPr="00007C19">
        <w:rPr>
          <w:color w:val="000080"/>
          <w:rtl/>
        </w:rPr>
        <w:t xml:space="preserve"> </w:t>
      </w:r>
      <w:r w:rsidRPr="00007C19">
        <w:rPr>
          <w:rFonts w:hint="cs"/>
          <w:color w:val="000080"/>
          <w:rtl/>
        </w:rPr>
        <w:t>الجملتين</w:t>
      </w:r>
      <w:r w:rsidRPr="00007C19">
        <w:rPr>
          <w:color w:val="000080"/>
          <w:rtl/>
        </w:rPr>
        <w:t xml:space="preserve"> </w:t>
      </w:r>
      <w:r w:rsidRPr="00007C19">
        <w:rPr>
          <w:rFonts w:hint="cs"/>
          <w:color w:val="000080"/>
          <w:rtl/>
        </w:rPr>
        <w:t>الأخريين. كما</w:t>
      </w:r>
      <w:r w:rsidRPr="00007C19">
        <w:rPr>
          <w:color w:val="000080"/>
          <w:rtl/>
        </w:rPr>
        <w:t xml:space="preserve"> </w:t>
      </w:r>
      <w:r w:rsidRPr="00007C19">
        <w:rPr>
          <w:rFonts w:hint="cs"/>
          <w:color w:val="000080"/>
          <w:rtl/>
        </w:rPr>
        <w:t>روى</w:t>
      </w:r>
      <w:r w:rsidRPr="00007C19">
        <w:rPr>
          <w:color w:val="000080"/>
          <w:rtl/>
        </w:rPr>
        <w:t xml:space="preserve"> </w:t>
      </w:r>
      <w:r w:rsidRPr="00007C19">
        <w:rPr>
          <w:rFonts w:hint="cs"/>
          <w:color w:val="000080"/>
          <w:rtl/>
        </w:rPr>
        <w:t>بإسناده</w:t>
      </w:r>
      <w:r w:rsidRPr="00007C19">
        <w:rPr>
          <w:color w:val="000080"/>
          <w:rtl/>
        </w:rPr>
        <w:t xml:space="preserve"> </w:t>
      </w:r>
      <w:r w:rsidRPr="00007C19">
        <w:rPr>
          <w:rFonts w:hint="cs"/>
          <w:color w:val="000080"/>
          <w:rtl/>
        </w:rPr>
        <w:t>عن</w:t>
      </w:r>
      <w:r w:rsidRPr="00007C19">
        <w:rPr>
          <w:color w:val="000080"/>
          <w:rtl/>
        </w:rPr>
        <w:t xml:space="preserve"> </w:t>
      </w:r>
      <w:r w:rsidRPr="00007C19">
        <w:rPr>
          <w:rFonts w:hint="cs"/>
          <w:color w:val="000080"/>
          <w:rtl/>
        </w:rPr>
        <w:t>أبي</w:t>
      </w:r>
      <w:r w:rsidRPr="00007C19">
        <w:rPr>
          <w:color w:val="000080"/>
          <w:rtl/>
        </w:rPr>
        <w:t xml:space="preserve"> </w:t>
      </w:r>
      <w:r w:rsidRPr="00007C19">
        <w:rPr>
          <w:rFonts w:hint="cs"/>
          <w:color w:val="000080"/>
          <w:rtl/>
        </w:rPr>
        <w:t>هريرة</w:t>
      </w:r>
      <w:r w:rsidRPr="00007C19">
        <w:rPr>
          <w:color w:val="000080"/>
          <w:rtl/>
        </w:rPr>
        <w:t xml:space="preserve"> </w:t>
      </w:r>
      <w:r w:rsidRPr="00007C19">
        <w:rPr>
          <w:rFonts w:hint="cs"/>
          <w:color w:val="000080"/>
          <w:rtl/>
        </w:rPr>
        <w:t>عن</w:t>
      </w:r>
      <w:r w:rsidRPr="00007C19">
        <w:rPr>
          <w:color w:val="000080"/>
          <w:rtl/>
        </w:rPr>
        <w:t xml:space="preserve"> </w:t>
      </w:r>
      <w:r w:rsidRPr="00007C19">
        <w:rPr>
          <w:rFonts w:hint="cs"/>
          <w:color w:val="000080"/>
          <w:rtl/>
        </w:rPr>
        <w:t>النبي</w:t>
      </w:r>
      <w:r w:rsidRPr="00007C19">
        <w:rPr>
          <w:color w:val="000080"/>
          <w:rtl/>
        </w:rPr>
        <w:t xml:space="preserve"> </w:t>
      </w:r>
      <w:r w:rsidRPr="00007C19">
        <w:rPr>
          <w:rFonts w:hint="cs"/>
          <w:color w:val="000080"/>
          <w:rtl/>
        </w:rPr>
        <w:t>صلى</w:t>
      </w:r>
      <w:r w:rsidRPr="00007C19">
        <w:rPr>
          <w:color w:val="000080"/>
          <w:rtl/>
        </w:rPr>
        <w:t xml:space="preserve"> </w:t>
      </w:r>
      <w:r w:rsidRPr="00007C19">
        <w:rPr>
          <w:rFonts w:hint="cs"/>
          <w:color w:val="000080"/>
          <w:rtl/>
        </w:rPr>
        <w:t>الله</w:t>
      </w:r>
      <w:r w:rsidRPr="00007C19">
        <w:rPr>
          <w:color w:val="000080"/>
          <w:rtl/>
        </w:rPr>
        <w:t xml:space="preserve"> </w:t>
      </w:r>
      <w:r w:rsidRPr="00007C19">
        <w:rPr>
          <w:rFonts w:hint="cs"/>
          <w:color w:val="000080"/>
          <w:rtl/>
        </w:rPr>
        <w:t>عليه</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آله،</w:t>
      </w:r>
      <w:r w:rsidRPr="00007C19">
        <w:rPr>
          <w:color w:val="000080"/>
          <w:rtl/>
        </w:rPr>
        <w:t xml:space="preserve"> </w:t>
      </w:r>
      <w:r w:rsidRPr="00007C19">
        <w:rPr>
          <w:rFonts w:hint="cs"/>
          <w:color w:val="000080"/>
          <w:rtl/>
        </w:rPr>
        <w:t>إنه</w:t>
      </w:r>
      <w:r w:rsidRPr="00007C19">
        <w:rPr>
          <w:color w:val="000080"/>
          <w:rtl/>
        </w:rPr>
        <w:t xml:space="preserve"> </w:t>
      </w:r>
      <w:r w:rsidRPr="00007C19">
        <w:rPr>
          <w:rFonts w:hint="cs"/>
          <w:color w:val="000080"/>
          <w:rtl/>
        </w:rPr>
        <w:t>قال</w:t>
      </w:r>
      <w:r w:rsidRPr="00007C19">
        <w:rPr>
          <w:color w:val="000080"/>
          <w:rtl/>
        </w:rPr>
        <w:t>: (</w:t>
      </w:r>
      <w:r w:rsidRPr="00007C19">
        <w:rPr>
          <w:rFonts w:hint="cs"/>
          <w:color w:val="000080"/>
          <w:rtl/>
        </w:rPr>
        <w:t>لا</w:t>
      </w:r>
      <w:r w:rsidRPr="00007C19">
        <w:rPr>
          <w:color w:val="000080"/>
          <w:rtl/>
        </w:rPr>
        <w:t xml:space="preserve"> </w:t>
      </w:r>
      <w:r w:rsidRPr="00007C19">
        <w:rPr>
          <w:rFonts w:hint="cs"/>
          <w:color w:val="000080"/>
          <w:rtl/>
        </w:rPr>
        <w:t>ضرر</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لا</w:t>
      </w:r>
      <w:r w:rsidRPr="00007C19">
        <w:rPr>
          <w:color w:val="000080"/>
          <w:rtl/>
        </w:rPr>
        <w:t xml:space="preserve"> </w:t>
      </w:r>
      <w:r w:rsidRPr="00007C19">
        <w:rPr>
          <w:rFonts w:hint="cs"/>
          <w:color w:val="000080"/>
          <w:rtl/>
        </w:rPr>
        <w:t>ضرورة</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لا</w:t>
      </w:r>
      <w:r w:rsidRPr="00007C19">
        <w:rPr>
          <w:color w:val="000080"/>
          <w:rtl/>
        </w:rPr>
        <w:t xml:space="preserve"> </w:t>
      </w:r>
      <w:r w:rsidRPr="00007C19">
        <w:rPr>
          <w:rFonts w:hint="cs"/>
          <w:color w:val="000080"/>
          <w:rtl/>
        </w:rPr>
        <w:t>يمنعن</w:t>
      </w:r>
      <w:r w:rsidRPr="00007C19">
        <w:rPr>
          <w:color w:val="000080"/>
          <w:rtl/>
        </w:rPr>
        <w:t xml:space="preserve"> </w:t>
      </w:r>
      <w:r w:rsidRPr="00007C19">
        <w:rPr>
          <w:rFonts w:hint="cs"/>
          <w:color w:val="000080"/>
          <w:rtl/>
        </w:rPr>
        <w:t>أحدكم</w:t>
      </w:r>
      <w:r w:rsidRPr="00007C19">
        <w:rPr>
          <w:color w:val="000080"/>
          <w:rtl/>
        </w:rPr>
        <w:t xml:space="preserve"> </w:t>
      </w:r>
      <w:r w:rsidRPr="00007C19">
        <w:rPr>
          <w:rFonts w:hint="cs"/>
          <w:color w:val="000080"/>
          <w:rtl/>
        </w:rPr>
        <w:t>جاره</w:t>
      </w:r>
      <w:r w:rsidRPr="00007C19">
        <w:rPr>
          <w:color w:val="000080"/>
          <w:rtl/>
        </w:rPr>
        <w:t xml:space="preserve"> </w:t>
      </w:r>
      <w:r w:rsidRPr="00007C19">
        <w:rPr>
          <w:rFonts w:hint="cs"/>
          <w:color w:val="000080"/>
          <w:rtl/>
        </w:rPr>
        <w:t>أن</w:t>
      </w:r>
      <w:r w:rsidRPr="00007C19">
        <w:rPr>
          <w:color w:val="000080"/>
          <w:rtl/>
        </w:rPr>
        <w:t xml:space="preserve"> </w:t>
      </w:r>
      <w:r w:rsidRPr="00007C19">
        <w:rPr>
          <w:rFonts w:hint="cs"/>
          <w:color w:val="000080"/>
          <w:rtl/>
        </w:rPr>
        <w:t>يضع</w:t>
      </w:r>
      <w:r w:rsidRPr="00007C19">
        <w:rPr>
          <w:color w:val="000080"/>
          <w:rtl/>
        </w:rPr>
        <w:t xml:space="preserve"> </w:t>
      </w:r>
      <w:r w:rsidRPr="00007C19">
        <w:rPr>
          <w:rFonts w:hint="cs"/>
          <w:color w:val="000080"/>
          <w:rtl/>
        </w:rPr>
        <w:t>خشبة</w:t>
      </w:r>
      <w:r w:rsidRPr="00007C19">
        <w:rPr>
          <w:color w:val="000080"/>
          <w:rtl/>
        </w:rPr>
        <w:t xml:space="preserve"> </w:t>
      </w:r>
      <w:r w:rsidRPr="00007C19">
        <w:rPr>
          <w:rFonts w:hint="cs"/>
          <w:color w:val="000080"/>
          <w:rtl/>
        </w:rPr>
        <w:t>على</w:t>
      </w:r>
      <w:r w:rsidRPr="00007C19">
        <w:rPr>
          <w:color w:val="000080"/>
          <w:rtl/>
        </w:rPr>
        <w:t xml:space="preserve"> </w:t>
      </w:r>
      <w:r w:rsidRPr="00007C19">
        <w:rPr>
          <w:rFonts w:hint="cs"/>
          <w:color w:val="000080"/>
          <w:rtl/>
        </w:rPr>
        <w:t xml:space="preserve">حائطه </w:t>
      </w:r>
    </w:p>
    <w:p w:rsidR="00007C19" w:rsidRDefault="00007C19" w:rsidP="00A42975">
      <w:pPr>
        <w:jc w:val="both"/>
        <w:rPr>
          <w:rtl/>
        </w:rPr>
      </w:pPr>
      <w:r w:rsidRPr="00007C19">
        <w:rPr>
          <w:rFonts w:hint="cs"/>
          <w:color w:val="000080"/>
          <w:rtl/>
        </w:rPr>
        <w:t>و</w:t>
      </w:r>
      <w:r w:rsidRPr="00007C19">
        <w:rPr>
          <w:color w:val="000080"/>
          <w:rtl/>
        </w:rPr>
        <w:t xml:space="preserve"> </w:t>
      </w:r>
      <w:r w:rsidRPr="00007C19">
        <w:rPr>
          <w:rFonts w:hint="cs"/>
          <w:color w:val="000080"/>
          <w:rtl/>
        </w:rPr>
        <w:t>لكن</w:t>
      </w:r>
      <w:r w:rsidRPr="00007C19">
        <w:rPr>
          <w:color w:val="000080"/>
          <w:rtl/>
        </w:rPr>
        <w:t xml:space="preserve"> </w:t>
      </w:r>
      <w:r w:rsidRPr="00007C19">
        <w:rPr>
          <w:rFonts w:hint="cs"/>
          <w:color w:val="000080"/>
          <w:rtl/>
        </w:rPr>
        <w:t>ظهور</w:t>
      </w:r>
      <w:r w:rsidRPr="00007C19">
        <w:rPr>
          <w:color w:val="000080"/>
          <w:rtl/>
        </w:rPr>
        <w:t xml:space="preserve"> </w:t>
      </w:r>
      <w:r w:rsidRPr="00007C19">
        <w:rPr>
          <w:rFonts w:hint="cs"/>
          <w:color w:val="000080"/>
          <w:rtl/>
        </w:rPr>
        <w:t>هذا</w:t>
      </w:r>
      <w:r w:rsidRPr="00007C19">
        <w:rPr>
          <w:color w:val="000080"/>
          <w:rtl/>
        </w:rPr>
        <w:t xml:space="preserve"> </w:t>
      </w:r>
      <w:r w:rsidRPr="00007C19">
        <w:rPr>
          <w:rFonts w:hint="cs"/>
          <w:color w:val="000080"/>
          <w:rtl/>
        </w:rPr>
        <w:t>الحديث</w:t>
      </w:r>
      <w:r w:rsidRPr="00007C19">
        <w:rPr>
          <w:color w:val="000080"/>
          <w:rtl/>
        </w:rPr>
        <w:t xml:space="preserve"> </w:t>
      </w:r>
      <w:r w:rsidRPr="00007C19">
        <w:rPr>
          <w:rFonts w:hint="cs"/>
          <w:color w:val="000080"/>
          <w:rtl/>
        </w:rPr>
        <w:t>في</w:t>
      </w:r>
      <w:r w:rsidRPr="00007C19">
        <w:rPr>
          <w:color w:val="000080"/>
          <w:rtl/>
        </w:rPr>
        <w:t xml:space="preserve"> </w:t>
      </w:r>
      <w:r w:rsidRPr="00007C19">
        <w:rPr>
          <w:rFonts w:hint="cs"/>
          <w:color w:val="000080"/>
          <w:rtl/>
        </w:rPr>
        <w:t>تعاقب</w:t>
      </w:r>
      <w:r w:rsidRPr="00007C19">
        <w:rPr>
          <w:color w:val="000080"/>
          <w:rtl/>
        </w:rPr>
        <w:t xml:space="preserve"> </w:t>
      </w:r>
      <w:r w:rsidRPr="00007C19">
        <w:rPr>
          <w:rFonts w:hint="cs"/>
          <w:color w:val="000080"/>
          <w:rtl/>
        </w:rPr>
        <w:t>الجمل</w:t>
      </w:r>
      <w:r w:rsidRPr="00007C19">
        <w:rPr>
          <w:color w:val="000080"/>
          <w:rtl/>
        </w:rPr>
        <w:t xml:space="preserve"> </w:t>
      </w:r>
      <w:r w:rsidRPr="00007C19">
        <w:rPr>
          <w:rFonts w:hint="cs"/>
          <w:color w:val="000080"/>
          <w:rtl/>
        </w:rPr>
        <w:t>الثلاث</w:t>
      </w:r>
      <w:r w:rsidRPr="00007C19">
        <w:rPr>
          <w:color w:val="000080"/>
          <w:rtl/>
        </w:rPr>
        <w:t xml:space="preserve"> </w:t>
      </w:r>
      <w:r w:rsidRPr="00007C19">
        <w:rPr>
          <w:rFonts w:hint="cs"/>
          <w:color w:val="000080"/>
          <w:rtl/>
        </w:rPr>
        <w:t>في</w:t>
      </w:r>
      <w:r w:rsidRPr="00007C19">
        <w:rPr>
          <w:color w:val="000080"/>
          <w:rtl/>
        </w:rPr>
        <w:t xml:space="preserve"> </w:t>
      </w:r>
      <w:r w:rsidRPr="00007C19">
        <w:rPr>
          <w:rFonts w:hint="cs"/>
          <w:color w:val="000080"/>
          <w:rtl/>
        </w:rPr>
        <w:t>كلام</w:t>
      </w:r>
      <w:r w:rsidRPr="00007C19">
        <w:rPr>
          <w:color w:val="000080"/>
          <w:rtl/>
        </w:rPr>
        <w:t xml:space="preserve"> </w:t>
      </w:r>
      <w:r w:rsidRPr="00007C19">
        <w:rPr>
          <w:rFonts w:hint="cs"/>
          <w:color w:val="000080"/>
          <w:rtl/>
        </w:rPr>
        <w:t>النبي</w:t>
      </w:r>
      <w:r w:rsidRPr="00007C19">
        <w:rPr>
          <w:color w:val="000080"/>
          <w:rtl/>
        </w:rPr>
        <w:t xml:space="preserve"> </w:t>
      </w:r>
      <w:r w:rsidRPr="00007C19">
        <w:rPr>
          <w:rFonts w:hint="cs"/>
          <w:color w:val="000080"/>
          <w:rtl/>
        </w:rPr>
        <w:t>صلى</w:t>
      </w:r>
      <w:r w:rsidRPr="00007C19">
        <w:rPr>
          <w:color w:val="000080"/>
          <w:rtl/>
        </w:rPr>
        <w:t xml:space="preserve"> </w:t>
      </w:r>
      <w:r w:rsidRPr="00007C19">
        <w:rPr>
          <w:rFonts w:hint="cs"/>
          <w:color w:val="000080"/>
          <w:rtl/>
        </w:rPr>
        <w:t>الله</w:t>
      </w:r>
      <w:r w:rsidRPr="00007C19">
        <w:rPr>
          <w:color w:val="000080"/>
          <w:rtl/>
        </w:rPr>
        <w:t xml:space="preserve"> </w:t>
      </w:r>
      <w:r w:rsidRPr="00007C19">
        <w:rPr>
          <w:rFonts w:hint="cs"/>
          <w:color w:val="000080"/>
          <w:rtl/>
        </w:rPr>
        <w:t>عليه</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آله</w:t>
      </w:r>
      <w:r w:rsidRPr="00007C19">
        <w:rPr>
          <w:color w:val="000080"/>
          <w:rtl/>
        </w:rPr>
        <w:t xml:space="preserve"> </w:t>
      </w:r>
      <w:r w:rsidRPr="00007C19">
        <w:rPr>
          <w:rFonts w:hint="cs"/>
          <w:color w:val="000080"/>
          <w:rtl/>
        </w:rPr>
        <w:t>على</w:t>
      </w:r>
      <w:r w:rsidRPr="00007C19">
        <w:rPr>
          <w:color w:val="000080"/>
          <w:rtl/>
        </w:rPr>
        <w:t xml:space="preserve"> </w:t>
      </w:r>
      <w:r w:rsidRPr="00007C19">
        <w:rPr>
          <w:rFonts w:hint="cs"/>
          <w:color w:val="000080"/>
          <w:rtl/>
        </w:rPr>
        <w:t>نحو</w:t>
      </w:r>
      <w:r w:rsidRPr="00007C19">
        <w:rPr>
          <w:color w:val="000080"/>
          <w:rtl/>
        </w:rPr>
        <w:t xml:space="preserve"> </w:t>
      </w:r>
      <w:r w:rsidRPr="00007C19">
        <w:rPr>
          <w:rFonts w:hint="cs"/>
          <w:color w:val="000080"/>
          <w:rtl/>
        </w:rPr>
        <w:t>يكون</w:t>
      </w:r>
      <w:r w:rsidRPr="00007C19">
        <w:rPr>
          <w:color w:val="000080"/>
          <w:rtl/>
        </w:rPr>
        <w:t xml:space="preserve"> </w:t>
      </w:r>
      <w:r w:rsidRPr="00007C19">
        <w:rPr>
          <w:rFonts w:hint="cs"/>
          <w:color w:val="000080"/>
          <w:rtl/>
        </w:rPr>
        <w:t>قوله</w:t>
      </w:r>
      <w:r w:rsidRPr="00007C19">
        <w:rPr>
          <w:color w:val="000080"/>
          <w:rtl/>
        </w:rPr>
        <w:t xml:space="preserve"> (</w:t>
      </w:r>
      <w:r w:rsidRPr="00007C19">
        <w:rPr>
          <w:rFonts w:hint="cs"/>
          <w:color w:val="000080"/>
          <w:rtl/>
        </w:rPr>
        <w:t>لا</w:t>
      </w:r>
      <w:r w:rsidRPr="00007C19">
        <w:rPr>
          <w:color w:val="000080"/>
          <w:rtl/>
        </w:rPr>
        <w:t xml:space="preserve"> </w:t>
      </w:r>
      <w:r w:rsidRPr="00007C19">
        <w:rPr>
          <w:rFonts w:hint="cs"/>
          <w:color w:val="000080"/>
          <w:rtl/>
        </w:rPr>
        <w:t>ضرر</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لا</w:t>
      </w:r>
      <w:r w:rsidRPr="00007C19">
        <w:rPr>
          <w:color w:val="000080"/>
          <w:rtl/>
        </w:rPr>
        <w:t xml:space="preserve"> </w:t>
      </w:r>
      <w:r w:rsidRPr="00007C19">
        <w:rPr>
          <w:rFonts w:hint="cs"/>
          <w:color w:val="000080"/>
          <w:rtl/>
        </w:rPr>
        <w:t>ضرار</w:t>
      </w:r>
      <w:r w:rsidRPr="00007C19">
        <w:rPr>
          <w:color w:val="000080"/>
          <w:rtl/>
        </w:rPr>
        <w:t xml:space="preserve">) </w:t>
      </w:r>
      <w:r w:rsidRPr="00007C19">
        <w:rPr>
          <w:rFonts w:hint="cs"/>
          <w:color w:val="000080"/>
          <w:rtl/>
        </w:rPr>
        <w:t>بمنزلة</w:t>
      </w:r>
      <w:r w:rsidRPr="00007C19">
        <w:rPr>
          <w:color w:val="000080"/>
          <w:rtl/>
        </w:rPr>
        <w:t xml:space="preserve"> </w:t>
      </w:r>
      <w:r w:rsidRPr="00007C19">
        <w:rPr>
          <w:rFonts w:hint="cs"/>
          <w:color w:val="000080"/>
          <w:rtl/>
        </w:rPr>
        <w:t>الكبرى</w:t>
      </w:r>
      <w:r w:rsidRPr="00007C19">
        <w:rPr>
          <w:color w:val="000080"/>
          <w:rtl/>
        </w:rPr>
        <w:t xml:space="preserve"> </w:t>
      </w:r>
      <w:r w:rsidRPr="00007C19">
        <w:rPr>
          <w:rFonts w:hint="cs"/>
          <w:color w:val="000080"/>
          <w:rtl/>
        </w:rPr>
        <w:t>الكلية</w:t>
      </w:r>
      <w:r w:rsidRPr="00007C19">
        <w:rPr>
          <w:color w:val="000080"/>
          <w:rtl/>
        </w:rPr>
        <w:t xml:space="preserve"> </w:t>
      </w:r>
      <w:r w:rsidRPr="00007C19">
        <w:rPr>
          <w:rFonts w:hint="cs"/>
          <w:color w:val="000080"/>
          <w:rtl/>
        </w:rPr>
        <w:t>للحكمين</w:t>
      </w:r>
      <w:r w:rsidRPr="00007C19">
        <w:rPr>
          <w:color w:val="000080"/>
          <w:rtl/>
        </w:rPr>
        <w:t xml:space="preserve"> </w:t>
      </w:r>
      <w:r w:rsidRPr="00007C19">
        <w:rPr>
          <w:rFonts w:hint="cs"/>
          <w:color w:val="000080"/>
          <w:rtl/>
        </w:rPr>
        <w:t>المذكورين</w:t>
      </w:r>
      <w:r w:rsidRPr="00007C19">
        <w:rPr>
          <w:color w:val="000080"/>
          <w:rtl/>
        </w:rPr>
        <w:t xml:space="preserve"> </w:t>
      </w:r>
      <w:r w:rsidRPr="00007C19">
        <w:rPr>
          <w:rFonts w:hint="cs"/>
          <w:color w:val="000080"/>
          <w:rtl/>
        </w:rPr>
        <w:t>في</w:t>
      </w:r>
      <w:r w:rsidRPr="00007C19">
        <w:rPr>
          <w:color w:val="000080"/>
          <w:rtl/>
        </w:rPr>
        <w:t xml:space="preserve"> </w:t>
      </w:r>
      <w:r w:rsidRPr="00007C19">
        <w:rPr>
          <w:rFonts w:hint="cs"/>
          <w:color w:val="000080"/>
          <w:rtl/>
        </w:rPr>
        <w:t>الجملتين</w:t>
      </w:r>
      <w:r w:rsidRPr="00007C19">
        <w:rPr>
          <w:color w:val="000080"/>
          <w:rtl/>
        </w:rPr>
        <w:t xml:space="preserve"> </w:t>
      </w:r>
      <w:r w:rsidRPr="00007C19">
        <w:rPr>
          <w:rFonts w:hint="cs"/>
          <w:color w:val="000080"/>
          <w:rtl/>
        </w:rPr>
        <w:t>الأخريين</w:t>
      </w:r>
      <w:r w:rsidRPr="00007C19">
        <w:rPr>
          <w:color w:val="000080"/>
          <w:rtl/>
        </w:rPr>
        <w:t xml:space="preserve"> </w:t>
      </w:r>
      <w:r w:rsidRPr="00007C19">
        <w:rPr>
          <w:rFonts w:hint="cs"/>
          <w:color w:val="000080"/>
          <w:rtl/>
        </w:rPr>
        <w:t>غير</w:t>
      </w:r>
      <w:r w:rsidRPr="00007C19">
        <w:rPr>
          <w:color w:val="000080"/>
          <w:rtl/>
        </w:rPr>
        <w:t xml:space="preserve"> </w:t>
      </w:r>
      <w:r w:rsidRPr="00007C19">
        <w:rPr>
          <w:rFonts w:hint="cs"/>
          <w:color w:val="000080"/>
          <w:rtl/>
        </w:rPr>
        <w:t>واضح،</w:t>
      </w:r>
      <w:r w:rsidRPr="00007C19">
        <w:rPr>
          <w:color w:val="000080"/>
          <w:rtl/>
        </w:rPr>
        <w:t xml:space="preserve"> </w:t>
      </w:r>
      <w:r w:rsidRPr="00007C19">
        <w:rPr>
          <w:rFonts w:hint="cs"/>
          <w:color w:val="000080"/>
          <w:rtl/>
        </w:rPr>
        <w:t>فإن</w:t>
      </w:r>
      <w:r w:rsidRPr="00007C19">
        <w:rPr>
          <w:color w:val="000080"/>
          <w:rtl/>
        </w:rPr>
        <w:t xml:space="preserve"> </w:t>
      </w:r>
      <w:r w:rsidRPr="00007C19">
        <w:rPr>
          <w:rFonts w:hint="cs"/>
          <w:color w:val="000080"/>
          <w:rtl/>
        </w:rPr>
        <w:t>صيغة</w:t>
      </w:r>
      <w:r w:rsidRPr="00007C19">
        <w:rPr>
          <w:color w:val="000080"/>
          <w:rtl/>
        </w:rPr>
        <w:t xml:space="preserve"> </w:t>
      </w:r>
      <w:r w:rsidRPr="00007C19">
        <w:rPr>
          <w:rFonts w:hint="cs"/>
          <w:color w:val="000080"/>
          <w:rtl/>
        </w:rPr>
        <w:t>الحديث</w:t>
      </w:r>
      <w:r w:rsidRPr="00007C19">
        <w:rPr>
          <w:color w:val="000080"/>
          <w:rtl/>
        </w:rPr>
        <w:t xml:space="preserve"> </w:t>
      </w:r>
      <w:r w:rsidRPr="00007C19">
        <w:rPr>
          <w:rFonts w:hint="cs"/>
          <w:color w:val="000080"/>
          <w:rtl/>
        </w:rPr>
        <w:t>في</w:t>
      </w:r>
      <w:r w:rsidRPr="00007C19">
        <w:rPr>
          <w:color w:val="000080"/>
          <w:rtl/>
        </w:rPr>
        <w:t xml:space="preserve"> </w:t>
      </w:r>
      <w:r w:rsidRPr="00007C19">
        <w:rPr>
          <w:rFonts w:hint="cs"/>
          <w:color w:val="000080"/>
          <w:rtl/>
        </w:rPr>
        <w:t>الجمع</w:t>
      </w:r>
      <w:r w:rsidRPr="00007C19">
        <w:rPr>
          <w:color w:val="000080"/>
          <w:rtl/>
        </w:rPr>
        <w:t xml:space="preserve"> </w:t>
      </w:r>
      <w:r w:rsidRPr="00007C19">
        <w:rPr>
          <w:rFonts w:hint="cs"/>
          <w:color w:val="000080"/>
          <w:rtl/>
        </w:rPr>
        <w:t>بين</w:t>
      </w:r>
      <w:r w:rsidRPr="00007C19">
        <w:rPr>
          <w:color w:val="000080"/>
          <w:rtl/>
        </w:rPr>
        <w:t xml:space="preserve"> </w:t>
      </w:r>
      <w:r w:rsidRPr="00007C19">
        <w:rPr>
          <w:rFonts w:hint="cs"/>
          <w:color w:val="000080"/>
          <w:rtl/>
        </w:rPr>
        <w:t>الجمل</w:t>
      </w:r>
      <w:r w:rsidRPr="00007C19">
        <w:rPr>
          <w:color w:val="000080"/>
          <w:rtl/>
        </w:rPr>
        <w:t xml:space="preserve"> </w:t>
      </w:r>
      <w:r w:rsidRPr="00007C19">
        <w:rPr>
          <w:rFonts w:hint="cs"/>
          <w:color w:val="000080"/>
          <w:rtl/>
        </w:rPr>
        <w:t>الثلاث</w:t>
      </w:r>
      <w:r w:rsidRPr="00007C19">
        <w:rPr>
          <w:color w:val="000080"/>
          <w:rtl/>
        </w:rPr>
        <w:t xml:space="preserve"> </w:t>
      </w:r>
      <w:r w:rsidRPr="00007C19">
        <w:rPr>
          <w:rFonts w:hint="cs"/>
          <w:color w:val="000080"/>
          <w:rtl/>
        </w:rPr>
        <w:t>ليست</w:t>
      </w:r>
      <w:r w:rsidRPr="00007C19">
        <w:rPr>
          <w:color w:val="000080"/>
          <w:rtl/>
        </w:rPr>
        <w:t xml:space="preserve"> </w:t>
      </w:r>
      <w:r w:rsidRPr="00007C19">
        <w:rPr>
          <w:rFonts w:hint="cs"/>
          <w:color w:val="000080"/>
          <w:rtl/>
        </w:rPr>
        <w:t>صيغة</w:t>
      </w:r>
      <w:r w:rsidRPr="00007C19">
        <w:rPr>
          <w:color w:val="000080"/>
          <w:rtl/>
        </w:rPr>
        <w:t xml:space="preserve"> </w:t>
      </w:r>
      <w:r w:rsidRPr="00007C19">
        <w:rPr>
          <w:rFonts w:hint="cs"/>
          <w:color w:val="000080"/>
          <w:rtl/>
        </w:rPr>
        <w:t>واضحة</w:t>
      </w:r>
      <w:r w:rsidRPr="00007C19">
        <w:rPr>
          <w:color w:val="000080"/>
          <w:rtl/>
        </w:rPr>
        <w:t xml:space="preserve"> </w:t>
      </w:r>
      <w:r w:rsidRPr="00007C19">
        <w:rPr>
          <w:rFonts w:hint="cs"/>
          <w:color w:val="000080"/>
          <w:rtl/>
        </w:rPr>
        <w:t>في</w:t>
      </w:r>
      <w:r w:rsidRPr="00007C19">
        <w:rPr>
          <w:color w:val="000080"/>
          <w:rtl/>
        </w:rPr>
        <w:t xml:space="preserve"> </w:t>
      </w:r>
      <w:r w:rsidRPr="00007C19">
        <w:rPr>
          <w:rFonts w:hint="cs"/>
          <w:color w:val="000080"/>
          <w:rtl/>
        </w:rPr>
        <w:t>أن</w:t>
      </w:r>
      <w:r w:rsidRPr="00007C19">
        <w:rPr>
          <w:color w:val="000080"/>
          <w:rtl/>
        </w:rPr>
        <w:t xml:space="preserve"> </w:t>
      </w:r>
      <w:r w:rsidRPr="00007C19">
        <w:rPr>
          <w:rFonts w:hint="cs"/>
          <w:color w:val="000080"/>
          <w:rtl/>
        </w:rPr>
        <w:t>النبي‌ صلى</w:t>
      </w:r>
      <w:r w:rsidRPr="00007C19">
        <w:rPr>
          <w:color w:val="000080"/>
          <w:rtl/>
        </w:rPr>
        <w:t xml:space="preserve"> </w:t>
      </w:r>
      <w:r w:rsidRPr="00007C19">
        <w:rPr>
          <w:rFonts w:hint="cs"/>
          <w:color w:val="000080"/>
          <w:rtl/>
        </w:rPr>
        <w:t>الله</w:t>
      </w:r>
      <w:r w:rsidRPr="00007C19">
        <w:rPr>
          <w:color w:val="000080"/>
          <w:rtl/>
        </w:rPr>
        <w:t xml:space="preserve"> </w:t>
      </w:r>
      <w:r w:rsidRPr="00007C19">
        <w:rPr>
          <w:rFonts w:hint="cs"/>
          <w:color w:val="000080"/>
          <w:rtl/>
        </w:rPr>
        <w:t>عليه</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آله</w:t>
      </w:r>
      <w:r w:rsidRPr="00007C19">
        <w:rPr>
          <w:color w:val="000080"/>
          <w:rtl/>
        </w:rPr>
        <w:t xml:space="preserve"> </w:t>
      </w:r>
      <w:r w:rsidRPr="00007C19">
        <w:rPr>
          <w:rFonts w:hint="cs"/>
          <w:color w:val="000080"/>
          <w:rtl/>
        </w:rPr>
        <w:t>كان</w:t>
      </w:r>
      <w:r w:rsidRPr="00007C19">
        <w:rPr>
          <w:color w:val="000080"/>
          <w:rtl/>
        </w:rPr>
        <w:t xml:space="preserve"> </w:t>
      </w:r>
      <w:r w:rsidRPr="00007C19">
        <w:rPr>
          <w:rFonts w:hint="cs"/>
          <w:color w:val="000080"/>
          <w:rtl/>
        </w:rPr>
        <w:t>بصدد</w:t>
      </w:r>
      <w:r w:rsidRPr="00007C19">
        <w:rPr>
          <w:color w:val="000080"/>
          <w:rtl/>
        </w:rPr>
        <w:t xml:space="preserve"> </w:t>
      </w:r>
      <w:r w:rsidRPr="00007C19">
        <w:rPr>
          <w:rFonts w:hint="cs"/>
          <w:color w:val="000080"/>
          <w:rtl/>
        </w:rPr>
        <w:t>تطبيق</w:t>
      </w:r>
      <w:r w:rsidRPr="00007C19">
        <w:rPr>
          <w:color w:val="000080"/>
          <w:rtl/>
        </w:rPr>
        <w:t xml:space="preserve"> (</w:t>
      </w:r>
      <w:r w:rsidRPr="00007C19">
        <w:rPr>
          <w:rFonts w:hint="cs"/>
          <w:color w:val="000080"/>
          <w:rtl/>
        </w:rPr>
        <w:t>لا</w:t>
      </w:r>
      <w:r w:rsidRPr="00007C19">
        <w:rPr>
          <w:color w:val="000080"/>
          <w:rtl/>
        </w:rPr>
        <w:t xml:space="preserve"> </w:t>
      </w:r>
      <w:r w:rsidRPr="00007C19">
        <w:rPr>
          <w:rFonts w:hint="cs"/>
          <w:color w:val="000080"/>
          <w:rtl/>
        </w:rPr>
        <w:t>ضرر</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لا</w:t>
      </w:r>
      <w:r w:rsidRPr="00007C19">
        <w:rPr>
          <w:color w:val="000080"/>
          <w:rtl/>
        </w:rPr>
        <w:t xml:space="preserve"> </w:t>
      </w:r>
      <w:r w:rsidRPr="00007C19">
        <w:rPr>
          <w:rFonts w:hint="cs"/>
          <w:color w:val="000080"/>
          <w:rtl/>
        </w:rPr>
        <w:t>ضرار</w:t>
      </w:r>
      <w:r w:rsidRPr="00007C19">
        <w:rPr>
          <w:color w:val="000080"/>
          <w:rtl/>
        </w:rPr>
        <w:t>)</w:t>
      </w:r>
      <w:r w:rsidRPr="00007C19">
        <w:rPr>
          <w:rFonts w:hint="cs"/>
          <w:color w:val="000080"/>
          <w:rtl/>
        </w:rPr>
        <w:t>،</w:t>
      </w:r>
      <w:r w:rsidRPr="00007C19">
        <w:rPr>
          <w:color w:val="000080"/>
          <w:rtl/>
        </w:rPr>
        <w:t xml:space="preserve"> </w:t>
      </w:r>
      <w:r w:rsidRPr="00007C19">
        <w:rPr>
          <w:rFonts w:hint="cs"/>
          <w:color w:val="000080"/>
          <w:rtl/>
        </w:rPr>
        <w:t>على</w:t>
      </w:r>
      <w:r w:rsidRPr="00007C19">
        <w:rPr>
          <w:color w:val="000080"/>
          <w:rtl/>
        </w:rPr>
        <w:t xml:space="preserve"> </w:t>
      </w:r>
      <w:r w:rsidRPr="00007C19">
        <w:rPr>
          <w:rFonts w:hint="cs"/>
          <w:color w:val="000080"/>
          <w:rtl/>
        </w:rPr>
        <w:t>مورد</w:t>
      </w:r>
      <w:r w:rsidRPr="00007C19">
        <w:rPr>
          <w:color w:val="000080"/>
          <w:rtl/>
        </w:rPr>
        <w:t xml:space="preserve"> </w:t>
      </w:r>
      <w:r w:rsidRPr="00007C19">
        <w:rPr>
          <w:rFonts w:hint="cs"/>
          <w:color w:val="000080"/>
          <w:rtl/>
        </w:rPr>
        <w:t>جعل</w:t>
      </w:r>
      <w:r w:rsidRPr="00007C19">
        <w:rPr>
          <w:color w:val="000080"/>
          <w:rtl/>
        </w:rPr>
        <w:t xml:space="preserve"> </w:t>
      </w:r>
      <w:r w:rsidRPr="00007C19">
        <w:rPr>
          <w:rFonts w:hint="cs"/>
          <w:color w:val="000080"/>
          <w:rtl/>
        </w:rPr>
        <w:t>الخشبة</w:t>
      </w:r>
      <w:r w:rsidRPr="00007C19">
        <w:rPr>
          <w:color w:val="000080"/>
          <w:rtl/>
        </w:rPr>
        <w:t xml:space="preserve"> </w:t>
      </w:r>
      <w:r w:rsidRPr="00007C19">
        <w:rPr>
          <w:rFonts w:hint="cs"/>
          <w:color w:val="000080"/>
          <w:rtl/>
        </w:rPr>
        <w:t>في</w:t>
      </w:r>
      <w:r w:rsidRPr="00007C19">
        <w:rPr>
          <w:color w:val="000080"/>
          <w:rtl/>
        </w:rPr>
        <w:t xml:space="preserve"> </w:t>
      </w:r>
      <w:r w:rsidRPr="00007C19">
        <w:rPr>
          <w:rFonts w:hint="cs"/>
          <w:color w:val="000080"/>
          <w:rtl/>
        </w:rPr>
        <w:t>حائط</w:t>
      </w:r>
      <w:r w:rsidRPr="00007C19">
        <w:rPr>
          <w:color w:val="000080"/>
          <w:rtl/>
        </w:rPr>
        <w:t xml:space="preserve"> </w:t>
      </w:r>
      <w:r w:rsidRPr="00007C19">
        <w:rPr>
          <w:rFonts w:hint="cs"/>
          <w:color w:val="000080"/>
          <w:rtl/>
        </w:rPr>
        <w:t>الجار</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حد</w:t>
      </w:r>
      <w:r w:rsidRPr="00007C19">
        <w:rPr>
          <w:color w:val="000080"/>
          <w:rtl/>
        </w:rPr>
        <w:t xml:space="preserve"> </w:t>
      </w:r>
      <w:r w:rsidRPr="00007C19">
        <w:rPr>
          <w:rFonts w:hint="cs"/>
          <w:color w:val="000080"/>
          <w:rtl/>
        </w:rPr>
        <w:t>الطريق</w:t>
      </w:r>
      <w:r w:rsidRPr="00007C19">
        <w:rPr>
          <w:color w:val="000080"/>
          <w:rtl/>
        </w:rPr>
        <w:t xml:space="preserve"> </w:t>
      </w:r>
      <w:r w:rsidRPr="00007C19">
        <w:rPr>
          <w:rFonts w:hint="cs"/>
          <w:color w:val="000080"/>
          <w:rtl/>
        </w:rPr>
        <w:t>المسلوك</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الفرق</w:t>
      </w:r>
      <w:r w:rsidRPr="00007C19">
        <w:rPr>
          <w:color w:val="000080"/>
          <w:rtl/>
        </w:rPr>
        <w:t xml:space="preserve"> </w:t>
      </w:r>
      <w:r w:rsidRPr="00007C19">
        <w:rPr>
          <w:rFonts w:hint="cs"/>
          <w:color w:val="000080"/>
          <w:rtl/>
        </w:rPr>
        <w:t>التعبيري</w:t>
      </w:r>
      <w:r w:rsidRPr="00007C19">
        <w:rPr>
          <w:color w:val="000080"/>
          <w:rtl/>
        </w:rPr>
        <w:t xml:space="preserve"> </w:t>
      </w:r>
      <w:r w:rsidRPr="00007C19">
        <w:rPr>
          <w:rFonts w:hint="cs"/>
          <w:color w:val="000080"/>
          <w:rtl/>
        </w:rPr>
        <w:t>بين</w:t>
      </w:r>
      <w:r w:rsidRPr="00007C19">
        <w:rPr>
          <w:color w:val="000080"/>
          <w:rtl/>
        </w:rPr>
        <w:t xml:space="preserve"> </w:t>
      </w:r>
      <w:r w:rsidRPr="00007C19">
        <w:rPr>
          <w:rFonts w:hint="cs"/>
          <w:color w:val="000080"/>
          <w:rtl/>
        </w:rPr>
        <w:t>الصيغة</w:t>
      </w:r>
      <w:r w:rsidRPr="00007C19">
        <w:rPr>
          <w:color w:val="000080"/>
          <w:rtl/>
        </w:rPr>
        <w:t xml:space="preserve"> </w:t>
      </w:r>
      <w:r w:rsidRPr="00007C19">
        <w:rPr>
          <w:rFonts w:hint="cs"/>
          <w:color w:val="000080"/>
          <w:rtl/>
        </w:rPr>
        <w:t>المستعملة</w:t>
      </w:r>
      <w:r w:rsidRPr="00007C19">
        <w:rPr>
          <w:color w:val="000080"/>
          <w:rtl/>
        </w:rPr>
        <w:t xml:space="preserve"> </w:t>
      </w:r>
      <w:r w:rsidRPr="00007C19">
        <w:rPr>
          <w:rFonts w:hint="cs"/>
          <w:color w:val="000080"/>
          <w:rtl/>
        </w:rPr>
        <w:t>في</w:t>
      </w:r>
      <w:r w:rsidRPr="00007C19">
        <w:rPr>
          <w:color w:val="000080"/>
          <w:rtl/>
        </w:rPr>
        <w:t xml:space="preserve"> </w:t>
      </w:r>
      <w:r w:rsidRPr="00007C19">
        <w:rPr>
          <w:rFonts w:hint="cs"/>
          <w:color w:val="000080"/>
          <w:rtl/>
        </w:rPr>
        <w:t>هذا</w:t>
      </w:r>
      <w:r w:rsidRPr="00007C19">
        <w:rPr>
          <w:color w:val="000080"/>
          <w:rtl/>
        </w:rPr>
        <w:t xml:space="preserve"> </w:t>
      </w:r>
      <w:r w:rsidRPr="00007C19">
        <w:rPr>
          <w:rFonts w:hint="cs"/>
          <w:color w:val="000080"/>
          <w:rtl/>
        </w:rPr>
        <w:t>الحديث</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الصيغة</w:t>
      </w:r>
      <w:r w:rsidRPr="00007C19">
        <w:rPr>
          <w:color w:val="000080"/>
          <w:rtl/>
        </w:rPr>
        <w:t xml:space="preserve"> </w:t>
      </w:r>
      <w:r w:rsidRPr="00007C19">
        <w:rPr>
          <w:rFonts w:hint="cs"/>
          <w:color w:val="000080"/>
          <w:rtl/>
        </w:rPr>
        <w:t>المستعملة</w:t>
      </w:r>
      <w:r w:rsidRPr="00007C19">
        <w:rPr>
          <w:color w:val="000080"/>
          <w:rtl/>
        </w:rPr>
        <w:t xml:space="preserve"> </w:t>
      </w:r>
      <w:r w:rsidRPr="00007C19">
        <w:rPr>
          <w:rFonts w:hint="cs"/>
          <w:color w:val="000080"/>
          <w:rtl/>
        </w:rPr>
        <w:t>في</w:t>
      </w:r>
      <w:r w:rsidRPr="00007C19">
        <w:rPr>
          <w:color w:val="000080"/>
          <w:rtl/>
        </w:rPr>
        <w:t xml:space="preserve"> </w:t>
      </w:r>
      <w:r w:rsidRPr="00007C19">
        <w:rPr>
          <w:rFonts w:hint="cs"/>
          <w:color w:val="000080"/>
          <w:rtl/>
        </w:rPr>
        <w:t>حديثي</w:t>
      </w:r>
      <w:r w:rsidRPr="00007C19">
        <w:rPr>
          <w:color w:val="000080"/>
          <w:rtl/>
        </w:rPr>
        <w:t xml:space="preserve"> </w:t>
      </w:r>
      <w:r w:rsidRPr="00007C19">
        <w:rPr>
          <w:rFonts w:hint="cs"/>
          <w:color w:val="000080"/>
          <w:rtl/>
        </w:rPr>
        <w:t>الشفعة</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منع</w:t>
      </w:r>
      <w:r w:rsidRPr="00007C19">
        <w:rPr>
          <w:color w:val="000080"/>
          <w:rtl/>
        </w:rPr>
        <w:t xml:space="preserve"> </w:t>
      </w:r>
      <w:r w:rsidRPr="00007C19">
        <w:rPr>
          <w:rFonts w:hint="cs"/>
          <w:color w:val="000080"/>
          <w:rtl/>
        </w:rPr>
        <w:t>فضل</w:t>
      </w:r>
      <w:r w:rsidRPr="00007C19">
        <w:rPr>
          <w:color w:val="000080"/>
          <w:rtl/>
        </w:rPr>
        <w:t xml:space="preserve"> </w:t>
      </w:r>
      <w:r w:rsidRPr="00007C19">
        <w:rPr>
          <w:rFonts w:hint="cs"/>
          <w:color w:val="000080"/>
          <w:rtl/>
        </w:rPr>
        <w:t>الماء</w:t>
      </w:r>
      <w:r w:rsidRPr="00007C19">
        <w:rPr>
          <w:color w:val="000080"/>
          <w:rtl/>
        </w:rPr>
        <w:t xml:space="preserve"> </w:t>
      </w:r>
      <w:r w:rsidRPr="00007C19">
        <w:rPr>
          <w:rFonts w:hint="cs"/>
          <w:color w:val="000080"/>
          <w:rtl/>
        </w:rPr>
        <w:t>شاسع</w:t>
      </w:r>
      <w:r w:rsidRPr="00007C19">
        <w:rPr>
          <w:color w:val="000080"/>
          <w:rtl/>
        </w:rPr>
        <w:t xml:space="preserve"> </w:t>
      </w:r>
      <w:r w:rsidRPr="00007C19">
        <w:rPr>
          <w:rFonts w:hint="cs"/>
          <w:color w:val="000080"/>
          <w:rtl/>
        </w:rPr>
        <w:t>جدا،</w:t>
      </w:r>
      <w:r w:rsidRPr="00007C19">
        <w:rPr>
          <w:color w:val="000080"/>
          <w:rtl/>
        </w:rPr>
        <w:t xml:space="preserve"> </w:t>
      </w:r>
      <w:r w:rsidRPr="00007C19">
        <w:rPr>
          <w:rFonts w:hint="cs"/>
          <w:color w:val="000080"/>
          <w:rtl/>
        </w:rPr>
        <w:t>فإن</w:t>
      </w:r>
      <w:r w:rsidRPr="00007C19">
        <w:rPr>
          <w:color w:val="000080"/>
          <w:rtl/>
        </w:rPr>
        <w:t xml:space="preserve"> </w:t>
      </w:r>
      <w:r w:rsidRPr="00007C19">
        <w:rPr>
          <w:rFonts w:hint="cs"/>
          <w:color w:val="000080"/>
          <w:rtl/>
        </w:rPr>
        <w:t>الوارد</w:t>
      </w:r>
      <w:r w:rsidRPr="00007C19">
        <w:rPr>
          <w:color w:val="000080"/>
          <w:rtl/>
        </w:rPr>
        <w:t xml:space="preserve"> </w:t>
      </w:r>
      <w:r w:rsidRPr="00007C19">
        <w:rPr>
          <w:rFonts w:hint="cs"/>
          <w:color w:val="000080"/>
          <w:rtl/>
        </w:rPr>
        <w:t>فيهما</w:t>
      </w:r>
      <w:r w:rsidRPr="00007C19">
        <w:rPr>
          <w:color w:val="000080"/>
          <w:rtl/>
        </w:rPr>
        <w:t xml:space="preserve"> </w:t>
      </w:r>
      <w:r w:rsidRPr="00007C19">
        <w:rPr>
          <w:rFonts w:hint="cs"/>
          <w:color w:val="000080"/>
          <w:rtl/>
        </w:rPr>
        <w:t>هكذا</w:t>
      </w:r>
      <w:r w:rsidRPr="00007C19">
        <w:rPr>
          <w:color w:val="000080"/>
          <w:rtl/>
        </w:rPr>
        <w:t xml:space="preserve"> </w:t>
      </w:r>
      <w:r w:rsidRPr="00007C19">
        <w:rPr>
          <w:rFonts w:hint="cs"/>
          <w:color w:val="000080"/>
          <w:rtl/>
        </w:rPr>
        <w:t>قضى</w:t>
      </w:r>
      <w:r w:rsidRPr="00007C19">
        <w:rPr>
          <w:color w:val="000080"/>
          <w:rtl/>
        </w:rPr>
        <w:t xml:space="preserve"> </w:t>
      </w:r>
      <w:r w:rsidRPr="00007C19">
        <w:rPr>
          <w:rFonts w:hint="cs"/>
          <w:color w:val="000080"/>
          <w:rtl/>
        </w:rPr>
        <w:t>بكذا</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كذا</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قال</w:t>
      </w:r>
      <w:r w:rsidRPr="00007C19">
        <w:rPr>
          <w:color w:val="000080"/>
          <w:rtl/>
        </w:rPr>
        <w:t xml:space="preserve"> (</w:t>
      </w:r>
      <w:r w:rsidRPr="00007C19">
        <w:rPr>
          <w:rFonts w:hint="cs"/>
          <w:color w:val="000080"/>
          <w:rtl/>
        </w:rPr>
        <w:t>لا</w:t>
      </w:r>
      <w:r w:rsidRPr="00007C19">
        <w:rPr>
          <w:color w:val="000080"/>
          <w:rtl/>
        </w:rPr>
        <w:t xml:space="preserve"> </w:t>
      </w:r>
      <w:r w:rsidRPr="00007C19">
        <w:rPr>
          <w:rFonts w:hint="cs"/>
          <w:color w:val="000080"/>
          <w:rtl/>
        </w:rPr>
        <w:t>ضرر</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لا</w:t>
      </w:r>
      <w:r w:rsidRPr="00007C19">
        <w:rPr>
          <w:color w:val="000080"/>
          <w:rtl/>
        </w:rPr>
        <w:t xml:space="preserve"> </w:t>
      </w:r>
      <w:r w:rsidRPr="00007C19">
        <w:rPr>
          <w:rFonts w:hint="cs"/>
          <w:color w:val="000080"/>
          <w:rtl/>
        </w:rPr>
        <w:t>ضرار</w:t>
      </w:r>
      <w:r w:rsidRPr="00007C19">
        <w:rPr>
          <w:color w:val="000080"/>
          <w:rtl/>
        </w:rPr>
        <w:t xml:space="preserve">) </w:t>
      </w:r>
      <w:r w:rsidRPr="00007C19">
        <w:rPr>
          <w:rFonts w:hint="cs"/>
          <w:color w:val="000080"/>
          <w:rtl/>
        </w:rPr>
        <w:t>مما</w:t>
      </w:r>
      <w:r w:rsidRPr="00007C19">
        <w:rPr>
          <w:color w:val="000080"/>
          <w:rtl/>
        </w:rPr>
        <w:t xml:space="preserve"> </w:t>
      </w:r>
      <w:r w:rsidRPr="00007C19">
        <w:rPr>
          <w:rFonts w:hint="cs"/>
          <w:color w:val="000080"/>
          <w:rtl/>
        </w:rPr>
        <w:t>يكون</w:t>
      </w:r>
      <w:r w:rsidRPr="00007C19">
        <w:rPr>
          <w:color w:val="000080"/>
          <w:rtl/>
        </w:rPr>
        <w:t xml:space="preserve"> </w:t>
      </w:r>
      <w:r w:rsidRPr="00007C19">
        <w:rPr>
          <w:rFonts w:hint="cs"/>
          <w:color w:val="000080"/>
          <w:rtl/>
        </w:rPr>
        <w:t>ظاهرا</w:t>
      </w:r>
      <w:r w:rsidRPr="00007C19">
        <w:rPr>
          <w:color w:val="000080"/>
          <w:rtl/>
        </w:rPr>
        <w:t xml:space="preserve"> </w:t>
      </w:r>
      <w:r w:rsidRPr="00007C19">
        <w:rPr>
          <w:rFonts w:hint="cs"/>
          <w:color w:val="000080"/>
          <w:rtl/>
        </w:rPr>
        <w:t>عرفا</w:t>
      </w:r>
      <w:r w:rsidRPr="00007C19">
        <w:rPr>
          <w:color w:val="000080"/>
          <w:rtl/>
        </w:rPr>
        <w:t xml:space="preserve"> </w:t>
      </w:r>
      <w:r w:rsidRPr="00007C19">
        <w:rPr>
          <w:rFonts w:hint="cs"/>
          <w:color w:val="000080"/>
          <w:rtl/>
        </w:rPr>
        <w:t>في</w:t>
      </w:r>
      <w:r w:rsidRPr="00007C19">
        <w:rPr>
          <w:color w:val="000080"/>
          <w:rtl/>
        </w:rPr>
        <w:t xml:space="preserve"> </w:t>
      </w:r>
      <w:r w:rsidRPr="00007C19">
        <w:rPr>
          <w:rFonts w:hint="cs"/>
          <w:color w:val="000080"/>
          <w:rtl/>
        </w:rPr>
        <w:t>الارتباط</w:t>
      </w:r>
      <w:r w:rsidRPr="00007C19">
        <w:rPr>
          <w:color w:val="000080"/>
          <w:rtl/>
        </w:rPr>
        <w:t xml:space="preserve"> </w:t>
      </w:r>
      <w:r w:rsidRPr="00007C19">
        <w:rPr>
          <w:rFonts w:hint="cs"/>
          <w:color w:val="000080"/>
          <w:rtl/>
        </w:rPr>
        <w:t>بين</w:t>
      </w:r>
      <w:r w:rsidRPr="00007C19">
        <w:rPr>
          <w:color w:val="000080"/>
          <w:rtl/>
        </w:rPr>
        <w:t xml:space="preserve"> </w:t>
      </w:r>
      <w:r w:rsidRPr="00007C19">
        <w:rPr>
          <w:rFonts w:hint="cs"/>
          <w:color w:val="000080"/>
          <w:rtl/>
        </w:rPr>
        <w:t>القضاء</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القول</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أما</w:t>
      </w:r>
      <w:r w:rsidRPr="00007C19">
        <w:rPr>
          <w:color w:val="000080"/>
          <w:rtl/>
        </w:rPr>
        <w:t xml:space="preserve"> </w:t>
      </w:r>
      <w:r w:rsidRPr="00007C19">
        <w:rPr>
          <w:rFonts w:hint="cs"/>
          <w:color w:val="000080"/>
          <w:rtl/>
        </w:rPr>
        <w:t>في</w:t>
      </w:r>
      <w:r w:rsidRPr="00007C19">
        <w:rPr>
          <w:color w:val="000080"/>
          <w:rtl/>
        </w:rPr>
        <w:t xml:space="preserve"> </w:t>
      </w:r>
      <w:r w:rsidRPr="00007C19">
        <w:rPr>
          <w:rFonts w:hint="cs"/>
          <w:color w:val="000080"/>
          <w:rtl/>
        </w:rPr>
        <w:t>المقام</w:t>
      </w:r>
      <w:r w:rsidRPr="00007C19">
        <w:rPr>
          <w:color w:val="000080"/>
          <w:rtl/>
        </w:rPr>
        <w:t xml:space="preserve"> </w:t>
      </w:r>
      <w:r w:rsidRPr="00007C19">
        <w:rPr>
          <w:rFonts w:hint="cs"/>
          <w:color w:val="000080"/>
          <w:rtl/>
        </w:rPr>
        <w:t>فلا</w:t>
      </w:r>
      <w:r w:rsidRPr="00007C19">
        <w:rPr>
          <w:color w:val="000080"/>
          <w:rtl/>
        </w:rPr>
        <w:t xml:space="preserve"> </w:t>
      </w:r>
      <w:r w:rsidRPr="00007C19">
        <w:rPr>
          <w:rFonts w:hint="cs"/>
          <w:color w:val="000080"/>
          <w:rtl/>
        </w:rPr>
        <w:t>ظهور</w:t>
      </w:r>
      <w:r w:rsidRPr="00007C19">
        <w:rPr>
          <w:color w:val="000080"/>
          <w:rtl/>
        </w:rPr>
        <w:t xml:space="preserve"> </w:t>
      </w:r>
      <w:r w:rsidRPr="00007C19">
        <w:rPr>
          <w:rFonts w:hint="cs"/>
          <w:color w:val="000080"/>
          <w:rtl/>
        </w:rPr>
        <w:t>للحديث</w:t>
      </w:r>
      <w:r w:rsidRPr="00007C19">
        <w:rPr>
          <w:color w:val="000080"/>
          <w:rtl/>
        </w:rPr>
        <w:t xml:space="preserve"> </w:t>
      </w:r>
      <w:r w:rsidRPr="00007C19">
        <w:rPr>
          <w:rFonts w:hint="cs"/>
          <w:color w:val="000080"/>
          <w:rtl/>
        </w:rPr>
        <w:t>في</w:t>
      </w:r>
      <w:r w:rsidRPr="00007C19">
        <w:rPr>
          <w:color w:val="000080"/>
          <w:rtl/>
        </w:rPr>
        <w:t xml:space="preserve"> </w:t>
      </w:r>
      <w:r w:rsidRPr="00007C19">
        <w:rPr>
          <w:rFonts w:hint="cs"/>
          <w:color w:val="000080"/>
          <w:rtl/>
        </w:rPr>
        <w:t>الارتباط</w:t>
      </w:r>
      <w:r w:rsidRPr="00007C19">
        <w:rPr>
          <w:color w:val="000080"/>
          <w:rtl/>
        </w:rPr>
        <w:t xml:space="preserve"> </w:t>
      </w:r>
      <w:r w:rsidRPr="00007C19">
        <w:rPr>
          <w:rFonts w:hint="cs"/>
          <w:color w:val="000080"/>
          <w:rtl/>
        </w:rPr>
        <w:t>بين</w:t>
      </w:r>
      <w:r w:rsidRPr="00007C19">
        <w:rPr>
          <w:color w:val="000080"/>
          <w:rtl/>
        </w:rPr>
        <w:t xml:space="preserve"> </w:t>
      </w:r>
      <w:r w:rsidRPr="00007C19">
        <w:rPr>
          <w:rFonts w:hint="cs"/>
          <w:color w:val="000080"/>
          <w:rtl/>
        </w:rPr>
        <w:t>قوله</w:t>
      </w:r>
      <w:r w:rsidRPr="00007C19">
        <w:rPr>
          <w:color w:val="000080"/>
          <w:rtl/>
        </w:rPr>
        <w:t xml:space="preserve"> (</w:t>
      </w:r>
      <w:r w:rsidRPr="00007C19">
        <w:rPr>
          <w:rFonts w:hint="cs"/>
          <w:color w:val="000080"/>
          <w:rtl/>
        </w:rPr>
        <w:t>لا</w:t>
      </w:r>
      <w:r w:rsidRPr="00007C19">
        <w:rPr>
          <w:color w:val="000080"/>
          <w:rtl/>
        </w:rPr>
        <w:t xml:space="preserve"> </w:t>
      </w:r>
      <w:r w:rsidRPr="00007C19">
        <w:rPr>
          <w:rFonts w:hint="cs"/>
          <w:color w:val="000080"/>
          <w:rtl/>
        </w:rPr>
        <w:t>ضرر</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لا</w:t>
      </w:r>
      <w:r w:rsidRPr="00007C19">
        <w:rPr>
          <w:color w:val="000080"/>
          <w:rtl/>
        </w:rPr>
        <w:t xml:space="preserve"> </w:t>
      </w:r>
      <w:r w:rsidRPr="00007C19">
        <w:rPr>
          <w:rFonts w:hint="cs"/>
          <w:color w:val="000080"/>
          <w:rtl/>
        </w:rPr>
        <w:t>ضرار</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قوله</w:t>
      </w:r>
      <w:r w:rsidRPr="00007C19">
        <w:rPr>
          <w:color w:val="000080"/>
          <w:rtl/>
        </w:rPr>
        <w:t xml:space="preserve"> (</w:t>
      </w:r>
      <w:r w:rsidRPr="00007C19">
        <w:rPr>
          <w:rFonts w:hint="cs"/>
          <w:color w:val="000080"/>
          <w:rtl/>
        </w:rPr>
        <w:t>و</w:t>
      </w:r>
      <w:r w:rsidRPr="00007C19">
        <w:rPr>
          <w:color w:val="000080"/>
          <w:rtl/>
        </w:rPr>
        <w:t xml:space="preserve"> </w:t>
      </w:r>
      <w:r w:rsidRPr="00007C19">
        <w:rPr>
          <w:rFonts w:hint="cs"/>
          <w:color w:val="000080"/>
          <w:rtl/>
        </w:rPr>
        <w:t>لا</w:t>
      </w:r>
      <w:r w:rsidRPr="00007C19">
        <w:rPr>
          <w:color w:val="000080"/>
          <w:rtl/>
        </w:rPr>
        <w:t xml:space="preserve"> </w:t>
      </w:r>
      <w:r w:rsidRPr="00007C19">
        <w:rPr>
          <w:rFonts w:hint="cs"/>
          <w:color w:val="000080"/>
          <w:rtl/>
        </w:rPr>
        <w:t>يمنعن</w:t>
      </w:r>
      <w:r w:rsidRPr="00007C19">
        <w:rPr>
          <w:color w:val="000080"/>
          <w:rtl/>
        </w:rPr>
        <w:t xml:space="preserve"> </w:t>
      </w:r>
      <w:r w:rsidRPr="00007C19">
        <w:rPr>
          <w:rFonts w:hint="cs"/>
          <w:color w:val="000080"/>
          <w:rtl/>
        </w:rPr>
        <w:t>أحدكم</w:t>
      </w:r>
      <w:r w:rsidRPr="00007C19">
        <w:rPr>
          <w:color w:val="000080"/>
          <w:rtl/>
        </w:rPr>
        <w:t xml:space="preserve">. </w:t>
      </w:r>
      <w:r w:rsidRPr="00007C19">
        <w:rPr>
          <w:rFonts w:hint="cs"/>
          <w:color w:val="000080"/>
          <w:rtl/>
        </w:rPr>
        <w:t>إلخ</w:t>
      </w:r>
      <w:r w:rsidRPr="00007C19">
        <w:rPr>
          <w:color w:val="000080"/>
          <w:rtl/>
        </w:rPr>
        <w:t>).</w:t>
      </w:r>
      <w:r w:rsidRPr="00007C19">
        <w:rPr>
          <w:rFonts w:hint="cs"/>
          <w:color w:val="000080"/>
          <w:rtl/>
        </w:rPr>
        <w:t xml:space="preserve">.. </w:t>
      </w:r>
      <w:r>
        <w:rPr>
          <w:rStyle w:val="FootnoteReference"/>
          <w:rtl/>
        </w:rPr>
        <w:footnoteReference w:id="3"/>
      </w:r>
    </w:p>
    <w:p w:rsidR="00CE0487" w:rsidRPr="007548D6" w:rsidRDefault="00CE0487" w:rsidP="00CE0487">
      <w:pPr>
        <w:pStyle w:val="Heading3"/>
        <w:rPr>
          <w:rtl/>
        </w:rPr>
      </w:pPr>
      <w:bookmarkStart w:id="8" w:name="_Toc28670470"/>
      <w:r>
        <w:rPr>
          <w:rFonts w:hint="cs"/>
          <w:rtl/>
        </w:rPr>
        <w:t>مفاد روایت</w:t>
      </w:r>
      <w:bookmarkEnd w:id="8"/>
      <w:r>
        <w:rPr>
          <w:rFonts w:hint="cs"/>
          <w:rtl/>
        </w:rPr>
        <w:t xml:space="preserve"> </w:t>
      </w:r>
    </w:p>
    <w:p w:rsidR="00D03683" w:rsidRDefault="00007C19" w:rsidP="00A42975">
      <w:pPr>
        <w:jc w:val="both"/>
        <w:rPr>
          <w:rtl/>
        </w:rPr>
      </w:pPr>
      <w:r>
        <w:rPr>
          <w:rFonts w:hint="cs"/>
          <w:rtl/>
        </w:rPr>
        <w:t>آقای سیستانی بحث را با دو لسان دنبال کرده اند و به همین دلیل، از شفافیت خارج شده است. در توضیح باید گفت:</w:t>
      </w:r>
    </w:p>
    <w:p w:rsidR="00007C19" w:rsidRDefault="00007C19" w:rsidP="00A42975">
      <w:pPr>
        <w:jc w:val="both"/>
        <w:rPr>
          <w:rtl/>
        </w:rPr>
      </w:pPr>
      <w:r>
        <w:rPr>
          <w:rFonts w:hint="cs"/>
          <w:rtl/>
        </w:rPr>
        <w:t>اولا: آیا سه جمله منقول از پیامبر ص در مجلس واحد بوده یا سه جمله</w:t>
      </w:r>
      <w:r w:rsidR="00CE0487">
        <w:rPr>
          <w:rFonts w:hint="cs"/>
          <w:rtl/>
        </w:rPr>
        <w:t>،</w:t>
      </w:r>
      <w:r>
        <w:rPr>
          <w:rFonts w:hint="cs"/>
          <w:rtl/>
        </w:rPr>
        <w:t xml:space="preserve"> مجزا بوده و روایان بین این جملات جمع کرده اند؟ به نظر می رسد آقای سیستانی، ظهور در مجلس واحد بودن را انکار نکرده است. این حرف صحیح بوده و مستبعد است راویان کلمات مستقل پیامبر ص در مجالس متعدد را در نقل واحد، جمع کرده باشند. </w:t>
      </w:r>
    </w:p>
    <w:p w:rsidR="00007C19" w:rsidRDefault="00007C19" w:rsidP="00CE0487">
      <w:pPr>
        <w:jc w:val="both"/>
        <w:rPr>
          <w:rtl/>
        </w:rPr>
      </w:pPr>
      <w:r>
        <w:rPr>
          <w:rFonts w:hint="cs"/>
          <w:rtl/>
        </w:rPr>
        <w:t xml:space="preserve">ثانیا: آیا بین جملات بیان شده در مجلس واحد توسط پیامبر ص، ارتباط وجود دارد؟ لحن عبارت ذیل آقای سیستانی این است که ظهوری در ارتباط بین سه جمله وجود ندارد. اما به نظر می رسد، بر فرض پذیرش صدور سه جمله از پیامبر ص در مجلس واحد، به روشنی بین آنها ارتباط وجود خواهد داشت. </w:t>
      </w:r>
    </w:p>
    <w:p w:rsidR="00CE0487" w:rsidRDefault="00007C19" w:rsidP="00CE0487">
      <w:pPr>
        <w:jc w:val="both"/>
        <w:rPr>
          <w:color w:val="000000"/>
          <w:rtl/>
        </w:rPr>
      </w:pPr>
      <w:r>
        <w:rPr>
          <w:rFonts w:hint="cs"/>
          <w:rtl/>
        </w:rPr>
        <w:lastRenderedPageBreak/>
        <w:t xml:space="preserve">ثالثا: آیا ارتباط موجود بین سه جمله، </w:t>
      </w:r>
      <w:r w:rsidR="00A42975">
        <w:rPr>
          <w:rFonts w:hint="cs"/>
          <w:rtl/>
        </w:rPr>
        <w:t>به صورت کبری بودن لا ضرر و تطبیق بودن دو جمله دیگر است؟ عبارت اولی آقای سیستانی این ارتباط را انکار کرده و به نظر می رسد عبارت صحیح تر همین است. به این معنا که مجرّد وجود ارتباط بین سه جمله باعث نمی شود، «لا ضرر و لا ضرار» قاعده کلی بوده و «</w:t>
      </w:r>
      <w:r w:rsidR="00A42975" w:rsidRPr="00A42975">
        <w:rPr>
          <w:rFonts w:hint="cs"/>
          <w:color w:val="000080"/>
          <w:rtl/>
        </w:rPr>
        <w:t xml:space="preserve"> </w:t>
      </w:r>
      <w:r w:rsidR="00A42975" w:rsidRPr="00007C19">
        <w:rPr>
          <w:rFonts w:hint="cs"/>
          <w:color w:val="000080"/>
          <w:rtl/>
        </w:rPr>
        <w:t>للرجل</w:t>
      </w:r>
      <w:r w:rsidR="00A42975" w:rsidRPr="00007C19">
        <w:rPr>
          <w:color w:val="000080"/>
          <w:rtl/>
        </w:rPr>
        <w:t xml:space="preserve"> </w:t>
      </w:r>
      <w:r w:rsidR="00A42975" w:rsidRPr="00007C19">
        <w:rPr>
          <w:rFonts w:hint="cs"/>
          <w:color w:val="000080"/>
          <w:rtl/>
        </w:rPr>
        <w:t>أن</w:t>
      </w:r>
      <w:r w:rsidR="00A42975" w:rsidRPr="00007C19">
        <w:rPr>
          <w:color w:val="000080"/>
          <w:rtl/>
        </w:rPr>
        <w:t xml:space="preserve"> </w:t>
      </w:r>
      <w:r w:rsidR="00A42975" w:rsidRPr="00007C19">
        <w:rPr>
          <w:rFonts w:hint="cs"/>
          <w:color w:val="000080"/>
          <w:rtl/>
        </w:rPr>
        <w:t>يجعل</w:t>
      </w:r>
      <w:r w:rsidR="00A42975" w:rsidRPr="00007C19">
        <w:rPr>
          <w:color w:val="000080"/>
          <w:rtl/>
        </w:rPr>
        <w:t xml:space="preserve"> </w:t>
      </w:r>
      <w:r w:rsidR="00A42975" w:rsidRPr="00007C19">
        <w:rPr>
          <w:rFonts w:hint="cs"/>
          <w:color w:val="000080"/>
          <w:rtl/>
        </w:rPr>
        <w:t>خشبة</w:t>
      </w:r>
      <w:r w:rsidR="00A42975" w:rsidRPr="00007C19">
        <w:rPr>
          <w:color w:val="000080"/>
          <w:rtl/>
        </w:rPr>
        <w:t xml:space="preserve"> </w:t>
      </w:r>
      <w:r w:rsidR="00A42975" w:rsidRPr="00007C19">
        <w:rPr>
          <w:rFonts w:hint="cs"/>
          <w:color w:val="000080"/>
          <w:rtl/>
        </w:rPr>
        <w:t>في</w:t>
      </w:r>
      <w:r w:rsidR="00A42975" w:rsidRPr="00007C19">
        <w:rPr>
          <w:color w:val="000080"/>
          <w:rtl/>
        </w:rPr>
        <w:t xml:space="preserve"> </w:t>
      </w:r>
      <w:r w:rsidR="00A42975" w:rsidRPr="00007C19">
        <w:rPr>
          <w:rFonts w:hint="cs"/>
          <w:color w:val="000080"/>
          <w:rtl/>
        </w:rPr>
        <w:t>حائط</w:t>
      </w:r>
      <w:r w:rsidR="00A42975" w:rsidRPr="00007C19">
        <w:rPr>
          <w:color w:val="000080"/>
          <w:rtl/>
        </w:rPr>
        <w:t xml:space="preserve"> </w:t>
      </w:r>
      <w:r w:rsidR="00A42975" w:rsidRPr="00007C19">
        <w:rPr>
          <w:rFonts w:hint="cs"/>
          <w:color w:val="000080"/>
          <w:rtl/>
        </w:rPr>
        <w:t>جاره</w:t>
      </w:r>
      <w:r w:rsidR="00A42975">
        <w:rPr>
          <w:rFonts w:hint="cs"/>
          <w:color w:val="000080"/>
          <w:rtl/>
        </w:rPr>
        <w:t xml:space="preserve">» و </w:t>
      </w:r>
      <w:r w:rsidR="00A42975" w:rsidRPr="00007C19">
        <w:rPr>
          <w:color w:val="000080"/>
          <w:rtl/>
        </w:rPr>
        <w:t xml:space="preserve"> </w:t>
      </w:r>
      <w:r w:rsidR="00A42975">
        <w:rPr>
          <w:rFonts w:hint="cs"/>
          <w:color w:val="000080"/>
          <w:rtl/>
        </w:rPr>
        <w:t>«</w:t>
      </w:r>
      <w:r w:rsidR="00A42975" w:rsidRPr="00007C19">
        <w:rPr>
          <w:rFonts w:hint="cs"/>
          <w:color w:val="000080"/>
          <w:rtl/>
        </w:rPr>
        <w:t>الطريق</w:t>
      </w:r>
      <w:r w:rsidR="00A42975" w:rsidRPr="00007C19">
        <w:rPr>
          <w:color w:val="000080"/>
          <w:rtl/>
        </w:rPr>
        <w:t xml:space="preserve"> </w:t>
      </w:r>
      <w:r w:rsidR="00A42975" w:rsidRPr="00007C19">
        <w:rPr>
          <w:rFonts w:hint="cs"/>
          <w:color w:val="000080"/>
          <w:rtl/>
        </w:rPr>
        <w:t>سبعة</w:t>
      </w:r>
      <w:r w:rsidR="00A42975" w:rsidRPr="00007C19">
        <w:rPr>
          <w:color w:val="000080"/>
          <w:rtl/>
        </w:rPr>
        <w:t xml:space="preserve"> </w:t>
      </w:r>
      <w:r w:rsidR="00A42975" w:rsidRPr="00007C19">
        <w:rPr>
          <w:rFonts w:hint="cs"/>
          <w:color w:val="000080"/>
          <w:rtl/>
        </w:rPr>
        <w:t>أذرع</w:t>
      </w:r>
      <w:r w:rsidR="00A42975">
        <w:rPr>
          <w:rFonts w:hint="cs"/>
          <w:color w:val="000080"/>
          <w:rtl/>
        </w:rPr>
        <w:t xml:space="preserve">» </w:t>
      </w:r>
      <w:r w:rsidR="00A42975">
        <w:rPr>
          <w:rFonts w:hint="cs"/>
          <w:color w:val="000000"/>
          <w:rtl/>
        </w:rPr>
        <w:t>صغری برای لا ضرر باشند. بلکه امکان دارد، ارتباط بین آنها به این نحو باشد که همه این جملات در مقام بیان این است که به مراقب حال یکدیگر باشید. اول به هم ضرر وارد نکنید. اگر همسایه نیازمند قراردادن خشب در دیوار بود، مانع او نشوید و ... مطابق این احتمال، لا ضرر می تواند به معنای حکم تکلیف</w:t>
      </w:r>
      <w:r w:rsidR="00CE0487">
        <w:rPr>
          <w:rFonts w:hint="cs"/>
          <w:color w:val="000000"/>
          <w:rtl/>
        </w:rPr>
        <w:t>ی بوده و دیگر کبرای نخواهد بود.</w:t>
      </w:r>
    </w:p>
    <w:p w:rsidR="00A42975" w:rsidRDefault="00CE0487" w:rsidP="00CE0487">
      <w:pPr>
        <w:jc w:val="both"/>
        <w:rPr>
          <w:color w:val="000000"/>
          <w:rtl/>
        </w:rPr>
      </w:pPr>
      <w:r>
        <w:rPr>
          <w:rFonts w:hint="cs"/>
          <w:color w:val="000000"/>
          <w:rtl/>
        </w:rPr>
        <w:t xml:space="preserve">آقای سیستانی بیان می کند: </w:t>
      </w:r>
      <w:r w:rsidR="00A42975">
        <w:rPr>
          <w:rFonts w:hint="cs"/>
          <w:color w:val="000000"/>
          <w:rtl/>
        </w:rPr>
        <w:t xml:space="preserve">نوع بیان وارد شده در این روایت با جمله وارد شده در حدیث شفعه متفاوت است. امام صادق ع در حدیث شفعه، به گونه ای نقل کرده که </w:t>
      </w:r>
      <w:r>
        <w:rPr>
          <w:rFonts w:hint="cs"/>
          <w:color w:val="000000"/>
          <w:rtl/>
        </w:rPr>
        <w:t>از آن فهمیده می شود</w:t>
      </w:r>
      <w:r w:rsidR="00A42975">
        <w:rPr>
          <w:rFonts w:hint="cs"/>
          <w:color w:val="000000"/>
          <w:rtl/>
        </w:rPr>
        <w:t xml:space="preserve"> پیامبر ص، لا ضرر را به صورت کبری کلی بیان کرده است. در آن روایت وارد شده است: </w:t>
      </w:r>
      <w:r w:rsidR="00A42975" w:rsidRPr="00A42975">
        <w:rPr>
          <w:rFonts w:hint="cs"/>
          <w:color w:val="008000"/>
          <w:rtl/>
        </w:rPr>
        <w:t>«قضى</w:t>
      </w:r>
      <w:r w:rsidR="00A42975" w:rsidRPr="00A42975">
        <w:rPr>
          <w:color w:val="008000"/>
          <w:rtl/>
        </w:rPr>
        <w:t xml:space="preserve"> </w:t>
      </w:r>
      <w:r w:rsidR="00A42975" w:rsidRPr="00A42975">
        <w:rPr>
          <w:rFonts w:hint="cs"/>
          <w:color w:val="008000"/>
          <w:rtl/>
        </w:rPr>
        <w:t>رسول</w:t>
      </w:r>
      <w:r w:rsidR="00A42975" w:rsidRPr="00A42975">
        <w:rPr>
          <w:color w:val="008000"/>
          <w:rtl/>
        </w:rPr>
        <w:t xml:space="preserve"> </w:t>
      </w:r>
      <w:r w:rsidR="00A42975" w:rsidRPr="00A42975">
        <w:rPr>
          <w:rFonts w:hint="cs"/>
          <w:color w:val="008000"/>
          <w:rtl/>
        </w:rPr>
        <w:t>الله</w:t>
      </w:r>
      <w:r w:rsidR="00A42975" w:rsidRPr="00A42975">
        <w:rPr>
          <w:color w:val="008000"/>
          <w:rtl/>
        </w:rPr>
        <w:t xml:space="preserve"> </w:t>
      </w:r>
      <w:r w:rsidR="00A42975" w:rsidRPr="00A42975">
        <w:rPr>
          <w:rFonts w:hint="cs"/>
          <w:color w:val="008000"/>
          <w:rtl/>
        </w:rPr>
        <w:t>صلى</w:t>
      </w:r>
      <w:r w:rsidR="00A42975" w:rsidRPr="00A42975">
        <w:rPr>
          <w:color w:val="008000"/>
          <w:rtl/>
        </w:rPr>
        <w:t xml:space="preserve"> </w:t>
      </w:r>
      <w:r w:rsidR="00A42975" w:rsidRPr="00A42975">
        <w:rPr>
          <w:rFonts w:hint="cs"/>
          <w:color w:val="008000"/>
          <w:rtl/>
        </w:rPr>
        <w:t>الله</w:t>
      </w:r>
      <w:r w:rsidR="00A42975" w:rsidRPr="00A42975">
        <w:rPr>
          <w:color w:val="008000"/>
          <w:rtl/>
        </w:rPr>
        <w:t xml:space="preserve"> </w:t>
      </w:r>
      <w:r w:rsidR="00A42975" w:rsidRPr="00A42975">
        <w:rPr>
          <w:rFonts w:hint="cs"/>
          <w:color w:val="008000"/>
          <w:rtl/>
        </w:rPr>
        <w:t>عليه</w:t>
      </w:r>
      <w:r w:rsidR="00A42975" w:rsidRPr="00A42975">
        <w:rPr>
          <w:color w:val="008000"/>
          <w:rtl/>
        </w:rPr>
        <w:t xml:space="preserve"> </w:t>
      </w:r>
      <w:r w:rsidR="00A42975" w:rsidRPr="00A42975">
        <w:rPr>
          <w:rFonts w:hint="cs"/>
          <w:color w:val="008000"/>
          <w:rtl/>
        </w:rPr>
        <w:t>و</w:t>
      </w:r>
      <w:r w:rsidR="00A42975" w:rsidRPr="00A42975">
        <w:rPr>
          <w:color w:val="008000"/>
          <w:rtl/>
        </w:rPr>
        <w:t xml:space="preserve"> </w:t>
      </w:r>
      <w:r w:rsidR="00A42975" w:rsidRPr="00A42975">
        <w:rPr>
          <w:rFonts w:hint="cs"/>
          <w:color w:val="008000"/>
          <w:rtl/>
        </w:rPr>
        <w:t>آله</w:t>
      </w:r>
      <w:r w:rsidR="00A42975" w:rsidRPr="00A42975">
        <w:rPr>
          <w:color w:val="008000"/>
          <w:rtl/>
        </w:rPr>
        <w:t xml:space="preserve"> </w:t>
      </w:r>
      <w:r w:rsidR="00A42975" w:rsidRPr="00A42975">
        <w:rPr>
          <w:rFonts w:hint="cs"/>
          <w:color w:val="008000"/>
          <w:rtl/>
        </w:rPr>
        <w:t>بالشفعة</w:t>
      </w:r>
      <w:r w:rsidR="00A42975" w:rsidRPr="00A42975">
        <w:rPr>
          <w:color w:val="008000"/>
          <w:rtl/>
        </w:rPr>
        <w:t xml:space="preserve"> </w:t>
      </w:r>
      <w:r w:rsidR="00A42975" w:rsidRPr="00A42975">
        <w:rPr>
          <w:rFonts w:hint="cs"/>
          <w:color w:val="008000"/>
          <w:rtl/>
        </w:rPr>
        <w:t>بين</w:t>
      </w:r>
      <w:r w:rsidR="00A42975" w:rsidRPr="00A42975">
        <w:rPr>
          <w:color w:val="008000"/>
          <w:rtl/>
        </w:rPr>
        <w:t xml:space="preserve"> </w:t>
      </w:r>
      <w:r w:rsidR="00A42975" w:rsidRPr="00A42975">
        <w:rPr>
          <w:rFonts w:hint="cs"/>
          <w:color w:val="008000"/>
          <w:rtl/>
        </w:rPr>
        <w:t>الشركاء</w:t>
      </w:r>
      <w:r w:rsidR="00A42975" w:rsidRPr="00A42975">
        <w:rPr>
          <w:color w:val="008000"/>
          <w:rtl/>
        </w:rPr>
        <w:t xml:space="preserve"> </w:t>
      </w:r>
      <w:r w:rsidR="00A42975" w:rsidRPr="00A42975">
        <w:rPr>
          <w:rFonts w:hint="cs"/>
          <w:color w:val="008000"/>
          <w:rtl/>
        </w:rPr>
        <w:t>في</w:t>
      </w:r>
      <w:r w:rsidR="00A42975" w:rsidRPr="00A42975">
        <w:rPr>
          <w:color w:val="008000"/>
          <w:rtl/>
        </w:rPr>
        <w:t xml:space="preserve"> </w:t>
      </w:r>
      <w:r w:rsidR="00A42975" w:rsidRPr="00A42975">
        <w:rPr>
          <w:rFonts w:hint="cs"/>
          <w:color w:val="008000"/>
          <w:rtl/>
        </w:rPr>
        <w:t>الأرضين</w:t>
      </w:r>
      <w:r w:rsidR="00A42975" w:rsidRPr="00A42975">
        <w:rPr>
          <w:color w:val="008000"/>
          <w:rtl/>
        </w:rPr>
        <w:t xml:space="preserve"> </w:t>
      </w:r>
      <w:r w:rsidR="00A42975" w:rsidRPr="00A42975">
        <w:rPr>
          <w:rFonts w:hint="cs"/>
          <w:color w:val="008000"/>
          <w:rtl/>
        </w:rPr>
        <w:t>و</w:t>
      </w:r>
      <w:r w:rsidR="00A42975" w:rsidRPr="00A42975">
        <w:rPr>
          <w:color w:val="008000"/>
          <w:rtl/>
        </w:rPr>
        <w:t xml:space="preserve"> </w:t>
      </w:r>
      <w:r w:rsidR="00A42975" w:rsidRPr="00A42975">
        <w:rPr>
          <w:rFonts w:hint="cs"/>
          <w:color w:val="008000"/>
          <w:rtl/>
        </w:rPr>
        <w:t>المساكن</w:t>
      </w:r>
      <w:r w:rsidR="00A42975" w:rsidRPr="00A42975">
        <w:rPr>
          <w:color w:val="008000"/>
          <w:rtl/>
        </w:rPr>
        <w:t xml:space="preserve"> </w:t>
      </w:r>
      <w:r w:rsidR="00A42975" w:rsidRPr="00A42975">
        <w:rPr>
          <w:rFonts w:hint="cs"/>
          <w:color w:val="008000"/>
          <w:rtl/>
        </w:rPr>
        <w:t>و</w:t>
      </w:r>
      <w:r w:rsidR="00A42975" w:rsidRPr="00A42975">
        <w:rPr>
          <w:color w:val="008000"/>
          <w:rtl/>
        </w:rPr>
        <w:t xml:space="preserve"> </w:t>
      </w:r>
      <w:r w:rsidR="00A42975" w:rsidRPr="00A42975">
        <w:rPr>
          <w:rFonts w:hint="cs"/>
          <w:color w:val="008000"/>
          <w:rtl/>
        </w:rPr>
        <w:t>قال</w:t>
      </w:r>
      <w:r w:rsidR="00A42975" w:rsidRPr="00A42975">
        <w:rPr>
          <w:color w:val="008000"/>
          <w:rtl/>
        </w:rPr>
        <w:t xml:space="preserve">: </w:t>
      </w:r>
      <w:r w:rsidR="00A42975" w:rsidRPr="00A42975">
        <w:rPr>
          <w:rFonts w:hint="cs"/>
          <w:color w:val="008000"/>
          <w:rtl/>
        </w:rPr>
        <w:t>لا</w:t>
      </w:r>
      <w:r w:rsidR="00A42975" w:rsidRPr="00A42975">
        <w:rPr>
          <w:color w:val="008000"/>
          <w:rtl/>
        </w:rPr>
        <w:t xml:space="preserve"> </w:t>
      </w:r>
      <w:r w:rsidR="00A42975" w:rsidRPr="00A42975">
        <w:rPr>
          <w:rFonts w:hint="cs"/>
          <w:color w:val="008000"/>
          <w:rtl/>
        </w:rPr>
        <w:t>ضرر</w:t>
      </w:r>
      <w:r w:rsidR="00A42975" w:rsidRPr="00A42975">
        <w:rPr>
          <w:color w:val="008000"/>
          <w:rtl/>
        </w:rPr>
        <w:t xml:space="preserve"> </w:t>
      </w:r>
      <w:r w:rsidR="00A42975" w:rsidRPr="00A42975">
        <w:rPr>
          <w:rFonts w:hint="cs"/>
          <w:color w:val="008000"/>
          <w:rtl/>
        </w:rPr>
        <w:t>و</w:t>
      </w:r>
      <w:r w:rsidR="00A42975" w:rsidRPr="00A42975">
        <w:rPr>
          <w:color w:val="008000"/>
          <w:rtl/>
        </w:rPr>
        <w:t xml:space="preserve"> </w:t>
      </w:r>
      <w:r w:rsidR="00A42975" w:rsidRPr="00A42975">
        <w:rPr>
          <w:rFonts w:hint="cs"/>
          <w:color w:val="008000"/>
          <w:rtl/>
        </w:rPr>
        <w:t>لا</w:t>
      </w:r>
      <w:r w:rsidR="00A42975" w:rsidRPr="00A42975">
        <w:rPr>
          <w:color w:val="008000"/>
          <w:rtl/>
        </w:rPr>
        <w:t xml:space="preserve"> </w:t>
      </w:r>
      <w:r w:rsidR="00A42975" w:rsidRPr="00A42975">
        <w:rPr>
          <w:rFonts w:hint="cs"/>
          <w:color w:val="008000"/>
          <w:rtl/>
        </w:rPr>
        <w:t>ضرار»</w:t>
      </w:r>
      <w:r w:rsidR="00A42975">
        <w:rPr>
          <w:rFonts w:hint="cs"/>
          <w:color w:val="000000"/>
          <w:rtl/>
        </w:rPr>
        <w:t xml:space="preserve">  آقای سیستانی بیان می کند: ظاهر این بیان آن است که پیامبر ص، لا ضرر را به عنوان مستند حکم خود بیان کرده است. مانند استناد قضات به ماده قانونی که به استناد آن، حکم کرده اند. </w:t>
      </w:r>
    </w:p>
    <w:p w:rsidR="00A42975" w:rsidRDefault="00A42975" w:rsidP="00CE0487">
      <w:pPr>
        <w:jc w:val="both"/>
        <w:rPr>
          <w:color w:val="000000"/>
          <w:rtl/>
        </w:rPr>
      </w:pPr>
      <w:r>
        <w:rPr>
          <w:rFonts w:hint="cs"/>
          <w:color w:val="000000"/>
          <w:rtl/>
        </w:rPr>
        <w:t xml:space="preserve">پس عبارت اول آقای سیستانی این است که بر خلاف شفعه، ظهوری در </w:t>
      </w:r>
      <w:r w:rsidR="00CE0487">
        <w:rPr>
          <w:rFonts w:hint="cs"/>
          <w:color w:val="000000"/>
          <w:rtl/>
        </w:rPr>
        <w:t>حدیث جعل خشبه</w:t>
      </w:r>
      <w:r>
        <w:rPr>
          <w:rFonts w:hint="cs"/>
          <w:color w:val="000000"/>
          <w:rtl/>
        </w:rPr>
        <w:t xml:space="preserve"> وجود ندارد که ارتباط بین سه جمله به صورت ارتباط دو صغری و یک کبری است. اما </w:t>
      </w:r>
      <w:r w:rsidR="005469DD">
        <w:rPr>
          <w:rFonts w:hint="cs"/>
          <w:color w:val="000000"/>
          <w:rtl/>
        </w:rPr>
        <w:t xml:space="preserve">ایشان </w:t>
      </w:r>
      <w:r>
        <w:rPr>
          <w:rFonts w:hint="cs"/>
          <w:color w:val="000000"/>
          <w:rtl/>
        </w:rPr>
        <w:t>در مقام تطبیق، مطلق ارتباط بین سه جمله را نفی کرده است. اما به نظر می رسد، عبارت اول ایشان صحیح تر بوده و نمی توان ارتباط بین سه جمله را بر فرض پذیرش صدور</w:t>
      </w:r>
      <w:r w:rsidR="005469DD">
        <w:rPr>
          <w:rFonts w:hint="cs"/>
          <w:color w:val="000000"/>
          <w:rtl/>
        </w:rPr>
        <w:t xml:space="preserve"> سه جمله در مجلس واحد، نفی کرد و این مقدار تفاوت در تقریر، طبیعی است.  </w:t>
      </w:r>
    </w:p>
    <w:p w:rsidR="0003563B" w:rsidRDefault="0003563B" w:rsidP="0003563B">
      <w:pPr>
        <w:jc w:val="both"/>
        <w:rPr>
          <w:color w:val="000000"/>
          <w:rtl/>
        </w:rPr>
      </w:pPr>
      <w:r>
        <w:rPr>
          <w:rFonts w:hint="cs"/>
          <w:color w:val="000000"/>
          <w:rtl/>
        </w:rPr>
        <w:t>سوال: احکامی که برای رعایت حال دیگران جعل شده، بسیار زیاد است. چه ارتباطی وجود دارد که پیامبر ص بین جعل خشبه و لا ضرر جمع کرده و بین احکام دیگر، جمع نکرده است؟</w:t>
      </w:r>
    </w:p>
    <w:p w:rsidR="0003563B" w:rsidRDefault="0003563B" w:rsidP="0003563B">
      <w:pPr>
        <w:jc w:val="both"/>
        <w:rPr>
          <w:color w:val="000000"/>
          <w:rtl/>
        </w:rPr>
      </w:pPr>
      <w:r>
        <w:rPr>
          <w:rFonts w:hint="cs"/>
          <w:color w:val="000000"/>
          <w:rtl/>
        </w:rPr>
        <w:t xml:space="preserve">پاسخ: امکان دارد قضیه اصلی درباره جعل خشبه بوده و حضرت ع به تناسب جعل خشبه، لا ضرر را بیان کرده باشد. نه آنکه بی مناسبت و بدوا، این سه جمله را کنار هم بیان کرده باشند. </w:t>
      </w:r>
    </w:p>
    <w:p w:rsidR="005469DD" w:rsidRDefault="005469DD" w:rsidP="0003563B">
      <w:pPr>
        <w:jc w:val="both"/>
        <w:rPr>
          <w:color w:val="000000"/>
          <w:rtl/>
        </w:rPr>
      </w:pPr>
      <w:r>
        <w:rPr>
          <w:rFonts w:hint="cs"/>
          <w:color w:val="000000"/>
          <w:rtl/>
        </w:rPr>
        <w:t>سوال: ظهور سکوت از کیفیت ارتباط در جملاتی که یکی از آنها صلاحیت کبری بودن را دارد، در کبری بودن لا ضرر برای دو قضیه دیگر است.</w:t>
      </w:r>
    </w:p>
    <w:p w:rsidR="005469DD" w:rsidRDefault="005469DD" w:rsidP="0050679A">
      <w:pPr>
        <w:jc w:val="both"/>
        <w:rPr>
          <w:color w:val="000000"/>
          <w:rtl/>
        </w:rPr>
      </w:pPr>
      <w:r>
        <w:rPr>
          <w:rFonts w:hint="cs"/>
          <w:color w:val="000000"/>
          <w:rtl/>
        </w:rPr>
        <w:lastRenderedPageBreak/>
        <w:t xml:space="preserve">پاسخ: این ظهور در صورتی است که کبری بودن لا ضرر ثابت باشد اما ممکن است لا ضرر تنها دالّ بر حکم تکلیفی بوده و در این صورت، ظهوری در کبری نخواهد داشت. مثل آنکه بیان شود: به مؤمن </w:t>
      </w:r>
      <w:r w:rsidR="0050679A">
        <w:rPr>
          <w:rFonts w:hint="cs"/>
          <w:color w:val="000000"/>
          <w:rtl/>
        </w:rPr>
        <w:t>آب</w:t>
      </w:r>
      <w:r>
        <w:rPr>
          <w:rFonts w:hint="cs"/>
          <w:color w:val="000000"/>
          <w:rtl/>
        </w:rPr>
        <w:t xml:space="preserve"> دهید و به مؤمن نان دهید. هر چند نان می تواند معنای عام داشته و به معنای روزی رساندن باشد کما اینکه در استعمالات گفته می شود: فلانی نان خور دیگری است، اما صرف این احتمال باعث نمی شود، نان را به معنای عام دانسته و جمله اول را صغرای آن تلقی کنیم. در مورد بحث نیز احتمال دارد لا ضرر معنایی عام داشته و کبری باشد. هم چنین احتمال دارد لا ضرر تنها دالّ بر حرمت تکلیفی بوده و کبرویتی نداشته باشد. صرف احتمال عام بودن معنای لا ضرر، باعث نمی شود لا ضرر را کبری دانسته و دو قضیه دیگر را صغری برای آن بدانیم. </w:t>
      </w:r>
    </w:p>
    <w:p w:rsidR="0050679A" w:rsidRDefault="0050679A" w:rsidP="002D511C">
      <w:pPr>
        <w:jc w:val="both"/>
        <w:rPr>
          <w:color w:val="000000"/>
          <w:rtl/>
        </w:rPr>
      </w:pPr>
      <w:r>
        <w:rPr>
          <w:rFonts w:hint="cs"/>
          <w:color w:val="000000"/>
          <w:rtl/>
        </w:rPr>
        <w:t xml:space="preserve">در نتیجه، ظهور این روایت تنها در ارتباط بین سه قضیه بوده و ظهوری در کبری بودن لا ضرر برای دو قضیه دیگر ندارد. </w:t>
      </w:r>
      <w:r w:rsidR="002D511C">
        <w:rPr>
          <w:rFonts w:hint="cs"/>
          <w:color w:val="000000"/>
          <w:rtl/>
        </w:rPr>
        <w:t xml:space="preserve">اگر لا ضرر کبرای کلی باشد، ارتباط بین فقرات به نحو تطبیق و کبری است و اگر لا ضرر دالّ بر حکم تکلیفی باشد، هر سه فقره بیانگر لزوم رعایت حال دیگران هستند. همانگونه که روشن است، نمی توان ظهور روایت را در ارتباط به نحو تطبیق و کبری بودن دانسته و با این ظهور، لا ضرر را حمل بر کبرای کلی کرد. </w:t>
      </w:r>
    </w:p>
    <w:p w:rsidR="003F6980" w:rsidRDefault="003F6980" w:rsidP="003F6980">
      <w:pPr>
        <w:pStyle w:val="Heading4"/>
        <w:rPr>
          <w:rtl/>
        </w:rPr>
      </w:pPr>
      <w:bookmarkStart w:id="9" w:name="_Toc28670471"/>
      <w:r>
        <w:rPr>
          <w:rFonts w:hint="cs"/>
          <w:rtl/>
        </w:rPr>
        <w:t>ظهور جمع بین قضاوت و لا ضرر در حدیث شفعه</w:t>
      </w:r>
      <w:bookmarkEnd w:id="9"/>
      <w:r>
        <w:rPr>
          <w:rFonts w:hint="cs"/>
          <w:rtl/>
        </w:rPr>
        <w:t xml:space="preserve"> </w:t>
      </w:r>
    </w:p>
    <w:p w:rsidR="002D511C" w:rsidRDefault="002D511C" w:rsidP="003F6980">
      <w:pPr>
        <w:jc w:val="both"/>
        <w:rPr>
          <w:color w:val="000000"/>
          <w:rtl/>
        </w:rPr>
      </w:pPr>
      <w:r>
        <w:rPr>
          <w:rFonts w:hint="cs"/>
          <w:color w:val="000000"/>
          <w:rtl/>
        </w:rPr>
        <w:t xml:space="preserve">همانگونه که در حدیث شفعه بیان شد: اگر پیامبر ص، لا ضرر و لا ضرار را با قضای به شفعه ضمیمه کرده باشند، ظهور نقل امام صادق ع این است که پیامبر ص قضای خود را به لا ضرر تعلیل کرده اند. اگر امام صادق ع لا ضرر را به قضای پیامبر ص ضمیمه کرده باشند، ممکن است ارتباط بین دو جمله این باشد که شارع مقدس به جهت رعایت حال شهروندان و مؤمنین، احکامی را جعل کرده که یکی از آنها، ضرر نزدن به دیگران است. مانند «کلکم راع و کلکم مسئول عن رعیته» و «من اصبح و لم یهتم بامور المسلمین فلیس بمسلم» که بیانگر لزوم ملاحظه کردن حال همدیگر است. پس در حدیث شفعه، اگر «و قال: لا ضرر و لا ضرار» را پیامبر ص در کنار قضاوت به شفعه بیان کرده باشند، کلام آقای سیستانی صحیح بوده و ظهور در تعلیل و کبری بودن دارد. </w:t>
      </w:r>
    </w:p>
    <w:p w:rsidR="002D511C" w:rsidRDefault="007F76B0" w:rsidP="002D511C">
      <w:pPr>
        <w:jc w:val="both"/>
        <w:rPr>
          <w:color w:val="000000"/>
          <w:rtl/>
        </w:rPr>
      </w:pPr>
      <w:r>
        <w:rPr>
          <w:rFonts w:hint="cs"/>
          <w:color w:val="000000"/>
          <w:rtl/>
        </w:rPr>
        <w:t>سوال: آیا تکرار لا ضرر در روایات و نقل های مختلف و بیان شدن مصداق های متفاوت در هر یک از این نقل ها، باعث نمی شود استظهار کنیم لا ضرر کبرای کلی است؟</w:t>
      </w:r>
    </w:p>
    <w:p w:rsidR="007F76B0" w:rsidRDefault="007F76B0" w:rsidP="003F6980">
      <w:pPr>
        <w:jc w:val="both"/>
        <w:rPr>
          <w:color w:val="000000"/>
          <w:rtl/>
        </w:rPr>
      </w:pPr>
      <w:r>
        <w:rPr>
          <w:rFonts w:hint="cs"/>
          <w:color w:val="000000"/>
          <w:rtl/>
        </w:rPr>
        <w:t xml:space="preserve">پاسخ: ممکن است لا ضرر دالّ بر حکم تکلیفی باشد اما با این حال، به علت اهمیت این حکم تکلیفی و کلیدی بودن آن، در موارد مختلف </w:t>
      </w:r>
      <w:r>
        <w:rPr>
          <w:rFonts w:hint="cs"/>
          <w:color w:val="000000"/>
          <w:rtl/>
        </w:rPr>
        <w:lastRenderedPageBreak/>
        <w:t xml:space="preserve">تکرار شده باشد. در نظام دموکراسی و لیبرال بیان شده: افراد آزاد بوده و محدوده آزادی آنان تا جایی است که به دیگران ضرر نزنند. ضرر نزدن به دیگران، قانونی کلی است که محدوده آزادی را تعیین می کند. حتی اگر موارد مذکور در روایات، از مصادیق لا ضرر نباشند، اما قانون کلی که نشانگر حساسیت شارع در قبال ضرر زدن به دیگران است، تحریم ضرر می باشد. پس به علت این که قانون حرمت ضرر جنبه عمومی دارد، می تواند ارتباط با احکام مختلف داشته و در کنار آنها بیان شود. مثل آنکه، بیان می شود: تندی به مادر جایز نیست. می توان این حکم را در کنار تمام احکام دالّ بر برّ به والدین آورد. در مورد بحث نیز اگر لا ضرر به معنای حرمت اضرار به غیر باشد، احکامی که لا ضرر در کنار آنها قرار گرفته، ارتباط عمیق با حرمت ضرر داشته و همین مقدار در ارتباط بین این احکام کافی است. </w:t>
      </w:r>
      <w:r w:rsidR="003F6980">
        <w:rPr>
          <w:rFonts w:hint="cs"/>
          <w:color w:val="000000"/>
          <w:rtl/>
        </w:rPr>
        <w:t>در نتیجه،</w:t>
      </w:r>
      <w:r>
        <w:rPr>
          <w:rFonts w:hint="cs"/>
          <w:color w:val="000000"/>
          <w:rtl/>
        </w:rPr>
        <w:t xml:space="preserve"> صرف جمع شدن احکام مختلف در کنار لا ضرر، سبب نمی شود از ظهور اولی مورد ادعای مرحوم شیخ الشریعه در حرمت تکلیفی، رفع ید کرد. </w:t>
      </w:r>
    </w:p>
    <w:p w:rsidR="0003563B" w:rsidRDefault="0003563B" w:rsidP="0003563B">
      <w:pPr>
        <w:jc w:val="both"/>
        <w:rPr>
          <w:color w:val="000000"/>
          <w:rtl/>
        </w:rPr>
      </w:pPr>
    </w:p>
    <w:p w:rsidR="00A42975" w:rsidRPr="00A42975" w:rsidRDefault="00A42975" w:rsidP="00A42975">
      <w:pPr>
        <w:jc w:val="both"/>
        <w:rPr>
          <w:color w:val="000000"/>
        </w:rPr>
      </w:pPr>
    </w:p>
    <w:p w:rsidR="002F01BF" w:rsidRPr="006162A2" w:rsidRDefault="002F01BF" w:rsidP="00A42975">
      <w:pPr>
        <w:ind w:left="360"/>
        <w:jc w:val="both"/>
        <w:rPr>
          <w:rtl/>
        </w:rPr>
      </w:pPr>
      <w:r>
        <w:rPr>
          <w:rFonts w:hint="cs"/>
          <w:rtl/>
        </w:rPr>
        <w:t xml:space="preserve"> </w:t>
      </w:r>
    </w:p>
    <w:sectPr w:rsidR="002F01BF"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241" w:rsidRDefault="003E1241" w:rsidP="008B750B">
      <w:pPr>
        <w:spacing w:line="240" w:lineRule="auto"/>
      </w:pPr>
      <w:r>
        <w:separator/>
      </w:r>
    </w:p>
  </w:endnote>
  <w:endnote w:type="continuationSeparator" w:id="0">
    <w:p w:rsidR="003E1241" w:rsidRDefault="003E124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6877D7" w:rsidRPr="006877D7">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7B0F33" w:rsidP="001B6799">
          <w:pPr>
            <w:pStyle w:val="Footer"/>
            <w:bidi w:val="0"/>
            <w:rPr>
              <w:color w:val="808080" w:themeColor="background1" w:themeShade="80"/>
              <w:rtl/>
            </w:rPr>
          </w:pPr>
          <w:bookmarkStart w:id="17" w:name="BokAdres"/>
          <w:bookmarkEnd w:id="17"/>
          <w:r>
            <w:rPr>
              <w:color w:val="808080" w:themeColor="background1" w:themeShade="80"/>
            </w:rPr>
            <w:t>U1js1_13980924-046_ga1_mfeb.ir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241" w:rsidRDefault="003E1241" w:rsidP="008B750B">
      <w:pPr>
        <w:spacing w:line="240" w:lineRule="auto"/>
      </w:pPr>
      <w:r>
        <w:separator/>
      </w:r>
    </w:p>
  </w:footnote>
  <w:footnote w:type="continuationSeparator" w:id="0">
    <w:p w:rsidR="003E1241" w:rsidRDefault="003E1241" w:rsidP="008B750B">
      <w:pPr>
        <w:spacing w:line="240" w:lineRule="auto"/>
      </w:pPr>
      <w:r>
        <w:continuationSeparator/>
      </w:r>
    </w:p>
  </w:footnote>
  <w:footnote w:id="1">
    <w:p w:rsidR="007548D6" w:rsidRDefault="007548D6">
      <w:pPr>
        <w:pStyle w:val="FootnoteText"/>
      </w:pPr>
      <w:r>
        <w:rPr>
          <w:rStyle w:val="FootnoteReference"/>
        </w:rPr>
        <w:footnoteRef/>
      </w:r>
      <w:r>
        <w:rPr>
          <w:rtl/>
        </w:rPr>
        <w:t xml:space="preserve"> </w:t>
      </w:r>
      <w:r>
        <w:rPr>
          <w:rFonts w:hint="cs"/>
          <w:rtl/>
        </w:rPr>
        <w:t xml:space="preserve">در مصدر فضمّها وارد شده است. </w:t>
      </w:r>
    </w:p>
  </w:footnote>
  <w:footnote w:id="2">
    <w:p w:rsidR="007548D6" w:rsidRDefault="007548D6">
      <w:pPr>
        <w:pStyle w:val="FootnoteText"/>
      </w:pPr>
      <w:r>
        <w:rPr>
          <w:rStyle w:val="FootnoteReference"/>
        </w:rPr>
        <w:footnoteRef/>
      </w:r>
      <w:r>
        <w:rPr>
          <w:rtl/>
        </w:rPr>
        <w:t xml:space="preserve"> </w:t>
      </w:r>
      <w:r>
        <w:rPr>
          <w:rFonts w:hint="cs"/>
          <w:rtl/>
        </w:rPr>
        <w:t xml:space="preserve">المراسیل </w:t>
      </w:r>
      <w:r>
        <w:rPr>
          <w:rFonts w:hint="cs"/>
          <w:rtl/>
        </w:rPr>
        <w:t xml:space="preserve">لابی داود؛ ج 1، ص: 434 </w:t>
      </w:r>
    </w:p>
  </w:footnote>
  <w:footnote w:id="3">
    <w:p w:rsidR="00007C19" w:rsidRDefault="00007C19">
      <w:pPr>
        <w:pStyle w:val="FootnoteText"/>
        <w:rPr>
          <w:rtl/>
        </w:rPr>
      </w:pPr>
      <w:r>
        <w:rPr>
          <w:rStyle w:val="FootnoteReference"/>
        </w:rPr>
        <w:footnoteRef/>
      </w:r>
      <w:r>
        <w:rPr>
          <w:rtl/>
        </w:rPr>
        <w:t xml:space="preserve"> </w:t>
      </w:r>
      <w:r w:rsidRPr="00007C19">
        <w:rPr>
          <w:rFonts w:hint="cs"/>
          <w:rtl/>
        </w:rPr>
        <w:t>قاعدة</w:t>
      </w:r>
      <w:r w:rsidRPr="00007C19">
        <w:rPr>
          <w:rtl/>
        </w:rPr>
        <w:t xml:space="preserve"> </w:t>
      </w:r>
      <w:r w:rsidRPr="00007C19">
        <w:rPr>
          <w:rFonts w:hint="cs"/>
          <w:rtl/>
        </w:rPr>
        <w:t>لا</w:t>
      </w:r>
      <w:r w:rsidRPr="00007C19">
        <w:rPr>
          <w:rtl/>
        </w:rPr>
        <w:t xml:space="preserve"> </w:t>
      </w:r>
      <w:r w:rsidRPr="00007C19">
        <w:rPr>
          <w:rFonts w:hint="cs"/>
          <w:rtl/>
        </w:rPr>
        <w:t>ضرر</w:t>
      </w:r>
      <w:r w:rsidRPr="00007C19">
        <w:rPr>
          <w:rtl/>
        </w:rPr>
        <w:t xml:space="preserve"> </w:t>
      </w:r>
      <w:r w:rsidRPr="00007C19">
        <w:rPr>
          <w:rFonts w:hint="cs"/>
          <w:rtl/>
        </w:rPr>
        <w:t>و</w:t>
      </w:r>
      <w:r w:rsidRPr="00007C19">
        <w:rPr>
          <w:rtl/>
        </w:rPr>
        <w:t xml:space="preserve"> </w:t>
      </w:r>
      <w:r w:rsidRPr="00007C19">
        <w:rPr>
          <w:rFonts w:hint="cs"/>
          <w:rtl/>
        </w:rPr>
        <w:t>لا</w:t>
      </w:r>
      <w:r w:rsidRPr="00007C19">
        <w:rPr>
          <w:rtl/>
        </w:rPr>
        <w:t xml:space="preserve"> </w:t>
      </w:r>
      <w:r w:rsidRPr="00007C19">
        <w:rPr>
          <w:rFonts w:hint="cs"/>
          <w:rtl/>
        </w:rPr>
        <w:t>ضرار</w:t>
      </w:r>
      <w:r w:rsidRPr="00007C19">
        <w:rPr>
          <w:rtl/>
        </w:rPr>
        <w:t xml:space="preserve"> (</w:t>
      </w:r>
      <w:r w:rsidRPr="00007C19">
        <w:rPr>
          <w:rFonts w:hint="cs"/>
          <w:rtl/>
        </w:rPr>
        <w:t>للسيستاني</w:t>
      </w:r>
      <w:r w:rsidRPr="00007C19">
        <w:rPr>
          <w:rtl/>
        </w:rPr>
        <w:t>)</w:t>
      </w:r>
      <w:r w:rsidRPr="00007C19">
        <w:rPr>
          <w:rFonts w:hint="cs"/>
          <w:rtl/>
        </w:rPr>
        <w:t>؛</w:t>
      </w:r>
      <w:r w:rsidRPr="00007C19">
        <w:rPr>
          <w:rtl/>
        </w:rPr>
        <w:t xml:space="preserve"> </w:t>
      </w:r>
      <w:r w:rsidRPr="00007C19">
        <w:rPr>
          <w:rFonts w:hint="cs"/>
          <w:rtl/>
        </w:rPr>
        <w:t>ص</w:t>
      </w:r>
      <w:r w:rsidRPr="00007C19">
        <w:rPr>
          <w:rtl/>
        </w:rPr>
        <w:t>: 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319"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7B0F33">
      <w:rPr>
        <w:b/>
        <w:bCs/>
        <w:sz w:val="20"/>
        <w:szCs w:val="24"/>
        <w:rtl/>
      </w:rPr>
      <w:t>046</w:t>
    </w:r>
    <w:r w:rsidR="001A4ED8">
      <w:rPr>
        <w:rFonts w:hint="cs"/>
        <w:b/>
        <w:bCs/>
        <w:sz w:val="20"/>
        <w:szCs w:val="24"/>
        <w:rtl/>
      </w:rPr>
      <w:tab/>
    </w:r>
  </w:p>
  <w:p w:rsidR="008A1319"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7B0F33">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7B0F33">
      <w:rPr>
        <w:rFonts w:hint="cs"/>
        <w:b/>
        <w:bCs/>
        <w:color w:val="632423" w:themeColor="accent2" w:themeShade="80"/>
        <w:sz w:val="20"/>
        <w:szCs w:val="24"/>
        <w:rtl/>
      </w:rPr>
      <w:t>سید</w:t>
    </w:r>
    <w:r w:rsidR="007B0F33">
      <w:rPr>
        <w:b/>
        <w:bCs/>
        <w:color w:val="632423" w:themeColor="accent2" w:themeShade="80"/>
        <w:sz w:val="20"/>
        <w:szCs w:val="24"/>
        <w:rtl/>
      </w:rPr>
      <w:t xml:space="preserve"> </w:t>
    </w:r>
    <w:r w:rsidR="007B0F33">
      <w:rPr>
        <w:rFonts w:hint="cs"/>
        <w:b/>
        <w:bCs/>
        <w:color w:val="632423" w:themeColor="accent2" w:themeShade="80"/>
        <w:sz w:val="20"/>
        <w:szCs w:val="24"/>
        <w:rtl/>
      </w:rPr>
      <w:t>محمد</w:t>
    </w:r>
    <w:r w:rsidR="007B0F33">
      <w:rPr>
        <w:b/>
        <w:bCs/>
        <w:color w:val="632423" w:themeColor="accent2" w:themeShade="80"/>
        <w:sz w:val="20"/>
        <w:szCs w:val="24"/>
        <w:rtl/>
      </w:rPr>
      <w:t xml:space="preserve"> </w:t>
    </w:r>
    <w:r w:rsidR="007B0F33">
      <w:rPr>
        <w:rFonts w:hint="cs"/>
        <w:b/>
        <w:bCs/>
        <w:color w:val="632423" w:themeColor="accent2" w:themeShade="80"/>
        <w:sz w:val="20"/>
        <w:szCs w:val="24"/>
        <w:rtl/>
      </w:rPr>
      <w:t>جواد</w:t>
    </w:r>
    <w:r w:rsidR="007B0F33">
      <w:rPr>
        <w:b/>
        <w:bCs/>
        <w:color w:val="632423" w:themeColor="accent2" w:themeShade="80"/>
        <w:sz w:val="20"/>
        <w:szCs w:val="24"/>
        <w:rtl/>
      </w:rPr>
      <w:t xml:space="preserve"> </w:t>
    </w:r>
    <w:r w:rsidR="007B0F33">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8A1319" w:rsidRDefault="00935A55" w:rsidP="008A131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7B0F33">
      <w:rPr>
        <w:sz w:val="24"/>
        <w:szCs w:val="24"/>
        <w:rtl/>
      </w:rPr>
      <w:t>24 /9 /1398</w:t>
    </w:r>
  </w:p>
  <w:p w:rsidR="008A1319" w:rsidRDefault="00935A55" w:rsidP="008A131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7B0F33">
      <w:rPr>
        <w:rFonts w:hint="cs"/>
        <w:color w:val="000000" w:themeColor="text1"/>
        <w:sz w:val="24"/>
        <w:szCs w:val="24"/>
        <w:rtl/>
      </w:rPr>
      <w:t>نقل</w:t>
    </w:r>
    <w:r w:rsidR="007B0F33">
      <w:rPr>
        <w:color w:val="000000" w:themeColor="text1"/>
        <w:sz w:val="24"/>
        <w:szCs w:val="24"/>
        <w:rtl/>
      </w:rPr>
      <w:t xml:space="preserve"> </w:t>
    </w:r>
    <w:r w:rsidR="007B0F33">
      <w:rPr>
        <w:rFonts w:hint="cs"/>
        <w:color w:val="000000" w:themeColor="text1"/>
        <w:sz w:val="24"/>
        <w:szCs w:val="24"/>
        <w:rtl/>
      </w:rPr>
      <w:t>های</w:t>
    </w:r>
    <w:r w:rsidR="007B0F33">
      <w:rPr>
        <w:color w:val="000000" w:themeColor="text1"/>
        <w:sz w:val="24"/>
        <w:szCs w:val="24"/>
        <w:rtl/>
      </w:rPr>
      <w:t xml:space="preserve"> </w:t>
    </w:r>
    <w:r w:rsidR="007B0F33">
      <w:rPr>
        <w:rFonts w:hint="cs"/>
        <w:color w:val="000000" w:themeColor="text1"/>
        <w:sz w:val="24"/>
        <w:szCs w:val="24"/>
        <w:rtl/>
      </w:rPr>
      <w:t>قاعده</w:t>
    </w:r>
  </w:p>
  <w:p w:rsidR="008A1319" w:rsidRDefault="00935A55" w:rsidP="008A131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8A1319">
      <w:rPr>
        <w:rFonts w:hint="cs"/>
        <w:sz w:val="24"/>
        <w:szCs w:val="24"/>
        <w:rtl/>
      </w:rPr>
      <w:t>مرکز فقهی امام محمد باقر علیه السلام</w:t>
    </w:r>
  </w:p>
  <w:p w:rsidR="00FA3B17" w:rsidRPr="00F16B53" w:rsidRDefault="00935A55" w:rsidP="008A131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7B0F33">
      <w:rPr>
        <w:rFonts w:hint="cs"/>
        <w:sz w:val="24"/>
        <w:szCs w:val="24"/>
        <w:rtl/>
      </w:rPr>
      <w:t>حدیث</w:t>
    </w:r>
    <w:r w:rsidR="007B0F33">
      <w:rPr>
        <w:sz w:val="24"/>
        <w:szCs w:val="24"/>
        <w:rtl/>
      </w:rPr>
      <w:t xml:space="preserve"> </w:t>
    </w:r>
    <w:r w:rsidR="007B0F33">
      <w:rPr>
        <w:rFonts w:hint="cs"/>
        <w:sz w:val="24"/>
        <w:szCs w:val="24"/>
        <w:rtl/>
      </w:rPr>
      <w:t>قسمت</w:t>
    </w:r>
    <w:r w:rsidR="007B0F33">
      <w:rPr>
        <w:sz w:val="24"/>
        <w:szCs w:val="24"/>
        <w:rtl/>
      </w:rPr>
      <w:t xml:space="preserve"> </w:t>
    </w:r>
    <w:r w:rsidR="007B0F33">
      <w:rPr>
        <w:rFonts w:hint="cs"/>
        <w:sz w:val="24"/>
        <w:szCs w:val="24"/>
        <w:rtl/>
      </w:rPr>
      <w:t>نخل</w:t>
    </w:r>
    <w:r w:rsidR="007B0F33">
      <w:rPr>
        <w:sz w:val="24"/>
        <w:szCs w:val="24"/>
        <w:rtl/>
      </w:rPr>
      <w:t xml:space="preserve"> </w:t>
    </w:r>
    <w:r w:rsidR="007B0F33">
      <w:rPr>
        <w:rFonts w:hint="cs"/>
        <w:sz w:val="24"/>
        <w:szCs w:val="24"/>
        <w:rtl/>
      </w:rPr>
      <w:t>مشترکه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A0FDA"/>
    <w:multiLevelType w:val="hybridMultilevel"/>
    <w:tmpl w:val="2AE0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aveSubsetFonts/>
  <w:proofState w:spelling="clean" w:grammar="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07C19"/>
    <w:rsid w:val="00025777"/>
    <w:rsid w:val="00025B70"/>
    <w:rsid w:val="000353D7"/>
    <w:rsid w:val="0003563B"/>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0C6D"/>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9A1"/>
    <w:rsid w:val="001E3FD4"/>
    <w:rsid w:val="0020241A"/>
    <w:rsid w:val="00203821"/>
    <w:rsid w:val="00211632"/>
    <w:rsid w:val="0021630D"/>
    <w:rsid w:val="00223202"/>
    <w:rsid w:val="0024121B"/>
    <w:rsid w:val="00247D2F"/>
    <w:rsid w:val="00256560"/>
    <w:rsid w:val="0027605E"/>
    <w:rsid w:val="00281E00"/>
    <w:rsid w:val="00294A52"/>
    <w:rsid w:val="002B575F"/>
    <w:rsid w:val="002B729B"/>
    <w:rsid w:val="002C23B5"/>
    <w:rsid w:val="002C53A2"/>
    <w:rsid w:val="002D0040"/>
    <w:rsid w:val="002D2FA8"/>
    <w:rsid w:val="002D511C"/>
    <w:rsid w:val="002E220F"/>
    <w:rsid w:val="002F01BF"/>
    <w:rsid w:val="00307311"/>
    <w:rsid w:val="0032100F"/>
    <w:rsid w:val="0033402C"/>
    <w:rsid w:val="00340521"/>
    <w:rsid w:val="00345C73"/>
    <w:rsid w:val="00354A99"/>
    <w:rsid w:val="00355C7D"/>
    <w:rsid w:val="00360311"/>
    <w:rsid w:val="00361922"/>
    <w:rsid w:val="0037339B"/>
    <w:rsid w:val="00386C11"/>
    <w:rsid w:val="00397466"/>
    <w:rsid w:val="003A5C25"/>
    <w:rsid w:val="003A6148"/>
    <w:rsid w:val="003C33F6"/>
    <w:rsid w:val="003C3D2E"/>
    <w:rsid w:val="003C43A5"/>
    <w:rsid w:val="003E1241"/>
    <w:rsid w:val="003E1C5C"/>
    <w:rsid w:val="003E6650"/>
    <w:rsid w:val="003F5B46"/>
    <w:rsid w:val="003F6980"/>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679A"/>
    <w:rsid w:val="00507BBB"/>
    <w:rsid w:val="005128DF"/>
    <w:rsid w:val="0051592A"/>
    <w:rsid w:val="005206FE"/>
    <w:rsid w:val="005257ED"/>
    <w:rsid w:val="005306F8"/>
    <w:rsid w:val="0054023D"/>
    <w:rsid w:val="005426BF"/>
    <w:rsid w:val="005469DD"/>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877D7"/>
    <w:rsid w:val="00695519"/>
    <w:rsid w:val="006A4134"/>
    <w:rsid w:val="006A5DDA"/>
    <w:rsid w:val="006A6701"/>
    <w:rsid w:val="006B21F4"/>
    <w:rsid w:val="006B3753"/>
    <w:rsid w:val="006B7AD6"/>
    <w:rsid w:val="006C50FD"/>
    <w:rsid w:val="006D1DD4"/>
    <w:rsid w:val="006D4014"/>
    <w:rsid w:val="006D44C1"/>
    <w:rsid w:val="006E32C9"/>
    <w:rsid w:val="006E5651"/>
    <w:rsid w:val="006E5B85"/>
    <w:rsid w:val="006F026A"/>
    <w:rsid w:val="0070265B"/>
    <w:rsid w:val="00704813"/>
    <w:rsid w:val="007072EE"/>
    <w:rsid w:val="0072290D"/>
    <w:rsid w:val="00723D6D"/>
    <w:rsid w:val="00724537"/>
    <w:rsid w:val="00731724"/>
    <w:rsid w:val="0073474B"/>
    <w:rsid w:val="00735511"/>
    <w:rsid w:val="00737208"/>
    <w:rsid w:val="00744DE6"/>
    <w:rsid w:val="007548D6"/>
    <w:rsid w:val="00762452"/>
    <w:rsid w:val="007639E0"/>
    <w:rsid w:val="00766D0F"/>
    <w:rsid w:val="00775507"/>
    <w:rsid w:val="00783473"/>
    <w:rsid w:val="0078594B"/>
    <w:rsid w:val="00795E02"/>
    <w:rsid w:val="007979D0"/>
    <w:rsid w:val="007A4E18"/>
    <w:rsid w:val="007A7B8C"/>
    <w:rsid w:val="007B0F33"/>
    <w:rsid w:val="007C6D9E"/>
    <w:rsid w:val="007D1C43"/>
    <w:rsid w:val="007D6C53"/>
    <w:rsid w:val="007E1564"/>
    <w:rsid w:val="007E1E87"/>
    <w:rsid w:val="007E5B3F"/>
    <w:rsid w:val="007F2257"/>
    <w:rsid w:val="007F76B0"/>
    <w:rsid w:val="0080091D"/>
    <w:rsid w:val="0080094E"/>
    <w:rsid w:val="00804108"/>
    <w:rsid w:val="00804FC4"/>
    <w:rsid w:val="00816367"/>
    <w:rsid w:val="00816A0B"/>
    <w:rsid w:val="00824B22"/>
    <w:rsid w:val="00830C53"/>
    <w:rsid w:val="00834B4A"/>
    <w:rsid w:val="00837FAA"/>
    <w:rsid w:val="00841F77"/>
    <w:rsid w:val="0085276D"/>
    <w:rsid w:val="00863390"/>
    <w:rsid w:val="0086385C"/>
    <w:rsid w:val="00871916"/>
    <w:rsid w:val="008956DD"/>
    <w:rsid w:val="008A1319"/>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67E18"/>
    <w:rsid w:val="00977656"/>
    <w:rsid w:val="009846A7"/>
    <w:rsid w:val="0098794D"/>
    <w:rsid w:val="0099497B"/>
    <w:rsid w:val="009959BF"/>
    <w:rsid w:val="009A43BA"/>
    <w:rsid w:val="009B0D05"/>
    <w:rsid w:val="009B4CA6"/>
    <w:rsid w:val="009B79F8"/>
    <w:rsid w:val="009C66D5"/>
    <w:rsid w:val="009D13FD"/>
    <w:rsid w:val="009D266A"/>
    <w:rsid w:val="009F7E07"/>
    <w:rsid w:val="00A01522"/>
    <w:rsid w:val="00A10A11"/>
    <w:rsid w:val="00A13C6A"/>
    <w:rsid w:val="00A17B09"/>
    <w:rsid w:val="00A42975"/>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D2388"/>
    <w:rsid w:val="00CE0487"/>
    <w:rsid w:val="00CE7481"/>
    <w:rsid w:val="00CF0A8F"/>
    <w:rsid w:val="00D03683"/>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1FAD"/>
    <w:rsid w:val="00FC2A85"/>
    <w:rsid w:val="00FC40AF"/>
    <w:rsid w:val="00FC73B9"/>
    <w:rsid w:val="00FD0A16"/>
    <w:rsid w:val="00FE3D7D"/>
    <w:rsid w:val="00FE509C"/>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D023-219D-4C2E-A791-08A439B8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8</Pages>
  <Words>2086</Words>
  <Characters>11896</Characters>
  <Application>Microsoft Office Word</Application>
  <DocSecurity>0</DocSecurity>
  <Lines>99</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13955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2019-12-31T06:03:00Z</dcterms:created>
  <dcterms:modified xsi:type="dcterms:W3CDTF">2020-01-28T08:15:00Z</dcterms:modified>
  <cp:contentStatus>ویرایش 2.5</cp:contentStatus>
  <cp:version>2.7</cp:version>
</cp:coreProperties>
</file>