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EB6" w:rsidRPr="00CE3C77" w:rsidRDefault="00CE3C77" w:rsidP="00CE3C77">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جلسه24</w:t>
      </w:r>
      <w:r>
        <w:rPr>
          <w:rFonts w:ascii="IRANSans" w:hAnsi="IRANSans" w:cs="IRANSans" w:hint="cs"/>
          <w:b/>
          <w:bCs/>
          <w:color w:val="0000FF"/>
          <w:sz w:val="24"/>
          <w:szCs w:val="24"/>
          <w:shd w:val="clear" w:color="auto" w:fill="FFFFFF"/>
          <w:rtl/>
        </w:rPr>
        <w:t>5</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05</w:t>
      </w:r>
      <w:r>
        <w:rPr>
          <w:rFonts w:ascii="IRANSans" w:hAnsi="IRANSans" w:cs="IRANSans"/>
          <w:b/>
          <w:bCs/>
          <w:color w:val="0000FF"/>
          <w:sz w:val="24"/>
          <w:szCs w:val="24"/>
          <w:shd w:val="clear" w:color="auto" w:fill="FFFFFF"/>
          <w:rtl/>
        </w:rPr>
        <w:t>/ 09/ 1398 حدیث منع فضل ماء  /نقل های قاعده  /قاعده لا ضرر</w:t>
      </w:r>
    </w:p>
    <w:p w:rsidR="008F5B4D" w:rsidRPr="009C66D5" w:rsidRDefault="008F5B4D" w:rsidP="00AF0930">
      <w:pPr>
        <w:jc w:val="both"/>
        <w:rPr>
          <w:rStyle w:val="Emphasis"/>
          <w:b/>
          <w:bCs w:val="0"/>
          <w:rtl/>
        </w:rPr>
      </w:pPr>
      <w:r w:rsidRPr="009C66D5">
        <w:rPr>
          <w:rStyle w:val="Emphasis"/>
          <w:rFonts w:hint="cs"/>
          <w:b/>
          <w:bCs w:val="0"/>
          <w:rtl/>
        </w:rPr>
        <w:t>خلاصه مباحث گذشته</w:t>
      </w:r>
      <w:r w:rsidR="00D7118B">
        <w:rPr>
          <w:rStyle w:val="Emphasis"/>
          <w:rFonts w:hint="cs"/>
          <w:b/>
          <w:bCs w:val="0"/>
          <w:rtl/>
        </w:rPr>
        <w:t xml:space="preserve"> و جلسه امروز</w:t>
      </w:r>
      <w:r w:rsidRPr="009C66D5">
        <w:rPr>
          <w:rStyle w:val="Emphasis"/>
          <w:rFonts w:hint="cs"/>
          <w:b/>
          <w:bCs w:val="0"/>
          <w:rtl/>
        </w:rPr>
        <w:t>:</w:t>
      </w:r>
    </w:p>
    <w:p w:rsidR="00247D2F" w:rsidRPr="003A6148" w:rsidRDefault="0004227E" w:rsidP="0004227E">
      <w:pPr>
        <w:pBdr>
          <w:bottom w:val="double" w:sz="6" w:space="1" w:color="auto"/>
        </w:pBdr>
        <w:jc w:val="both"/>
      </w:pPr>
      <w:r>
        <w:rPr>
          <w:rFonts w:hint="cs"/>
          <w:rtl/>
        </w:rPr>
        <w:t>بحث در حدیث منع فضل ما</w:t>
      </w:r>
      <w:bookmarkStart w:id="0" w:name="_GoBack"/>
      <w:bookmarkEnd w:id="0"/>
      <w:r>
        <w:rPr>
          <w:rFonts w:hint="cs"/>
          <w:rtl/>
        </w:rPr>
        <w:t xml:space="preserve">ء از نقل های قاعده لا ضرر بود. برخی اتصال لا ضرر و لا ضرار به حدیث را در کلام پیامبر ص، انکار کرده و ادله ای را بر آن اقامه کرده اند. در این جلسه استدلال به نقل روایت در فقیه بدون لا ضرر و عدم توانایی تعلیل بودن لا ضرر برای منع فضل ماء، بیان و بررسی می شود.  </w:t>
      </w:r>
    </w:p>
    <w:p w:rsidR="008F5B4D" w:rsidRDefault="008F5B4D" w:rsidP="00AF0930">
      <w:pPr>
        <w:jc w:val="both"/>
      </w:pPr>
    </w:p>
    <w:p w:rsidR="008C0B7F" w:rsidRDefault="008C0B7F" w:rsidP="008C0B7F">
      <w:pPr>
        <w:pStyle w:val="Heading2"/>
        <w:rPr>
          <w:rtl/>
        </w:rPr>
      </w:pPr>
      <w:bookmarkStart w:id="1" w:name="_Toc26934761"/>
      <w:r>
        <w:rPr>
          <w:rFonts w:hint="cs"/>
          <w:rtl/>
        </w:rPr>
        <w:t>انکار اتصال لا ضرر به حدیث منع فضل ماء</w:t>
      </w:r>
      <w:bookmarkEnd w:id="1"/>
      <w:r>
        <w:rPr>
          <w:rFonts w:hint="cs"/>
          <w:rtl/>
        </w:rPr>
        <w:t xml:space="preserve"> </w:t>
      </w:r>
    </w:p>
    <w:p w:rsidR="008C0B7F" w:rsidRDefault="00D7118B" w:rsidP="008C0B7F">
      <w:pPr>
        <w:jc w:val="both"/>
        <w:rPr>
          <w:rtl/>
        </w:rPr>
      </w:pPr>
      <w:r>
        <w:rPr>
          <w:rFonts w:hint="cs"/>
          <w:rtl/>
        </w:rPr>
        <w:t xml:space="preserve">بحث درباره حدیث فضل ماء بود. برخی بیان کردند: ذیل کلام پیامبر ص در حدیث منع فضل ماء، لا ضرر و لا ضرار وجود نداشته است. استدلال های مختلفی بر این ادعا، اقامه شده بود. </w:t>
      </w:r>
    </w:p>
    <w:p w:rsidR="008C0B7F" w:rsidRDefault="008C0B7F" w:rsidP="008C0B7F">
      <w:pPr>
        <w:pStyle w:val="Heading3"/>
        <w:rPr>
          <w:rtl/>
        </w:rPr>
      </w:pPr>
      <w:bookmarkStart w:id="2" w:name="_Toc26934762"/>
      <w:r>
        <w:rPr>
          <w:rFonts w:hint="cs"/>
          <w:rtl/>
        </w:rPr>
        <w:t>وجه اول: وجود نداشتن لا ضرر در نقل فقیه</w:t>
      </w:r>
      <w:bookmarkEnd w:id="2"/>
      <w:r>
        <w:rPr>
          <w:rFonts w:hint="cs"/>
          <w:rtl/>
        </w:rPr>
        <w:t xml:space="preserve"> </w:t>
      </w:r>
    </w:p>
    <w:p w:rsidR="008C0B7F" w:rsidRDefault="00D7118B" w:rsidP="008C0B7F">
      <w:pPr>
        <w:jc w:val="both"/>
        <w:rPr>
          <w:rtl/>
        </w:rPr>
      </w:pPr>
      <w:r>
        <w:rPr>
          <w:rFonts w:hint="cs"/>
          <w:rtl/>
        </w:rPr>
        <w:t xml:space="preserve">یکی از آنها این بود که در نقل فقیه از این حدیث، لا ضرر و لا ضرار وجود ندارد. آقای سیستانی به این استدلال یک اشکال نقضی و چند اشکال حلی گرفته است. اشکالات حلی ایشان این </w:t>
      </w:r>
      <w:r w:rsidR="008C0B7F">
        <w:rPr>
          <w:rFonts w:hint="cs"/>
          <w:rtl/>
        </w:rPr>
        <w:t>است</w:t>
      </w:r>
      <w:r>
        <w:rPr>
          <w:rFonts w:hint="cs"/>
          <w:rtl/>
        </w:rPr>
        <w:t xml:space="preserve"> که اولا: روایت فقیه مرسل بوده و اعتبار ندارد. ثانیا: مرحو</w:t>
      </w:r>
      <w:r w:rsidR="008C0B7F">
        <w:rPr>
          <w:rFonts w:hint="cs"/>
          <w:rtl/>
        </w:rPr>
        <w:t>م صدوق اساس فقیه را بر اساس فتوا</w:t>
      </w:r>
      <w:r>
        <w:rPr>
          <w:rFonts w:hint="cs"/>
          <w:rtl/>
        </w:rPr>
        <w:t xml:space="preserve"> به روایات </w:t>
      </w:r>
      <w:r w:rsidR="008C0B7F">
        <w:rPr>
          <w:rFonts w:hint="cs"/>
          <w:rtl/>
        </w:rPr>
        <w:t>بنا</w:t>
      </w:r>
      <w:r>
        <w:rPr>
          <w:rFonts w:hint="cs"/>
          <w:rtl/>
        </w:rPr>
        <w:t xml:space="preserve"> کرده و به همین دلیل لازم نیست روایات را به صورت کامل نقل کند. پس احتمال دارد در اصل روایت</w:t>
      </w:r>
      <w:r w:rsidR="008C0B7F">
        <w:rPr>
          <w:rFonts w:hint="cs"/>
          <w:rtl/>
        </w:rPr>
        <w:t>،</w:t>
      </w:r>
      <w:r>
        <w:rPr>
          <w:rFonts w:hint="cs"/>
          <w:rtl/>
        </w:rPr>
        <w:t xml:space="preserve"> لا ضرر و لا ضرار بوده ولی ایشان نقل نکرده باشد. </w:t>
      </w:r>
    </w:p>
    <w:p w:rsidR="008C0B7F" w:rsidRDefault="008C0B7F" w:rsidP="008C0B7F">
      <w:pPr>
        <w:pStyle w:val="Heading4"/>
        <w:rPr>
          <w:rtl/>
        </w:rPr>
      </w:pPr>
      <w:bookmarkStart w:id="3" w:name="_Toc26934763"/>
      <w:r>
        <w:rPr>
          <w:rFonts w:hint="cs"/>
          <w:rtl/>
        </w:rPr>
        <w:t>کتاب روایی مفتی به بودن فقیه</w:t>
      </w:r>
      <w:bookmarkEnd w:id="3"/>
      <w:r>
        <w:rPr>
          <w:rFonts w:hint="cs"/>
          <w:rtl/>
        </w:rPr>
        <w:t xml:space="preserve"> </w:t>
      </w:r>
    </w:p>
    <w:p w:rsidR="00D7118B" w:rsidRDefault="00D7118B" w:rsidP="00AF0930">
      <w:pPr>
        <w:jc w:val="both"/>
        <w:rPr>
          <w:rtl/>
        </w:rPr>
      </w:pPr>
      <w:r>
        <w:rPr>
          <w:rFonts w:hint="cs"/>
          <w:rtl/>
        </w:rPr>
        <w:t>به نظر می رسد اشکال ایشان وارد نباشد زیرا هر چند مرحو</w:t>
      </w:r>
      <w:r w:rsidR="008C0B7F">
        <w:rPr>
          <w:rFonts w:hint="cs"/>
          <w:rtl/>
        </w:rPr>
        <w:t>م صدوق به روایات کتاب فقیه، فتوا</w:t>
      </w:r>
      <w:r>
        <w:rPr>
          <w:rFonts w:hint="cs"/>
          <w:rtl/>
        </w:rPr>
        <w:t xml:space="preserve"> می دهد اما کتاب ایشان، کتاب فتوایی </w:t>
      </w:r>
      <w:r w:rsidR="00333F86">
        <w:rPr>
          <w:rFonts w:hint="cs"/>
          <w:rtl/>
        </w:rPr>
        <w:t xml:space="preserve">صرف </w:t>
      </w:r>
      <w:r>
        <w:rPr>
          <w:rFonts w:hint="cs"/>
          <w:rtl/>
        </w:rPr>
        <w:t xml:space="preserve">نیست. </w:t>
      </w:r>
      <w:r w:rsidR="00333F86">
        <w:rPr>
          <w:rFonts w:hint="cs"/>
          <w:rtl/>
        </w:rPr>
        <w:t xml:space="preserve">به عنوان نمونه، مفصل ترین نقل از قضیه سمره، روایت ابن بکیر از زراره است که در فقیه وارد شده است. پس دأب ایشان این نیست که روایات را حذف کند به خصوص حذف جمله کوتاه «لا ضرر و لا ضرار». </w:t>
      </w:r>
    </w:p>
    <w:p w:rsidR="00333F86" w:rsidRDefault="00333F86" w:rsidP="00AF0930">
      <w:pPr>
        <w:jc w:val="both"/>
        <w:rPr>
          <w:rtl/>
        </w:rPr>
      </w:pPr>
      <w:r>
        <w:rPr>
          <w:rFonts w:hint="cs"/>
          <w:rtl/>
        </w:rPr>
        <w:lastRenderedPageBreak/>
        <w:t xml:space="preserve">باید دقت داشت: بحث در اینجا شناخت دأب و رسم مرحوم صدوق است. شناخت دأب ایشان باعث می شود کشف کنیم در نسخه ایشان از روایت منع فضل ماء، لا ضرر و لا ضرار وجود نداشته است. </w:t>
      </w:r>
    </w:p>
    <w:p w:rsidR="000C07EC" w:rsidRDefault="000C07EC" w:rsidP="00AF0930">
      <w:pPr>
        <w:jc w:val="both"/>
        <w:rPr>
          <w:rtl/>
        </w:rPr>
      </w:pPr>
      <w:r>
        <w:rPr>
          <w:rFonts w:hint="cs"/>
          <w:rtl/>
        </w:rPr>
        <w:t xml:space="preserve">بله در کتاب هایی مانند نهایه شیخ طوسی و تا حدودی مقنع شیخ صدوق که کتاب فتوایی مأثور است، بر اساس الفاظی نزدیک الفاظ روایات فتوا داده شده است اما فقیه، کتاب فتوایی نبوده و کتاب روایی است که به روایات آن فتوا داده است.  به تصریح مرحوم صدوق در مقدمه فقیه، ایشان تنها روایاتی را نقل کرده که به آنها فتوا می دهد نه آنکه فتوایی را نقل کرده باشد که الفاظ آن موافق روایات است. در نتیجه بین کتاب فتوایی که مطابق الفاظ روایات فتوا داده و کتاب روایی که به روایات آن فتوا داده شده، تفاوت وجود دارد. </w:t>
      </w:r>
    </w:p>
    <w:p w:rsidR="000C07EC" w:rsidRDefault="00207048" w:rsidP="00AF0930">
      <w:pPr>
        <w:jc w:val="both"/>
        <w:rPr>
          <w:rtl/>
        </w:rPr>
      </w:pPr>
      <w:r>
        <w:rPr>
          <w:rFonts w:hint="cs"/>
          <w:rtl/>
        </w:rPr>
        <w:t>با این توضیح می توان به این اطمینان رسید که در منبع شیخ صدوق از روایت، لا ضرر و لا ضرار وجود نداشته و بسیار مستبعد است که در منبع</w:t>
      </w:r>
      <w:r w:rsidR="008C0B7F">
        <w:rPr>
          <w:rFonts w:hint="cs"/>
          <w:rtl/>
        </w:rPr>
        <w:t>،</w:t>
      </w:r>
      <w:r>
        <w:rPr>
          <w:rFonts w:hint="cs"/>
          <w:rtl/>
        </w:rPr>
        <w:t xml:space="preserve"> این عبارت وجود داشته و مرحوم صدوق آن را حذف کرده باشد. </w:t>
      </w:r>
    </w:p>
    <w:p w:rsidR="00207048" w:rsidRDefault="00207048" w:rsidP="00AF0930">
      <w:pPr>
        <w:jc w:val="both"/>
        <w:rPr>
          <w:rtl/>
        </w:rPr>
      </w:pPr>
      <w:r>
        <w:rPr>
          <w:rFonts w:hint="cs"/>
          <w:rtl/>
        </w:rPr>
        <w:t>آقای سیستانی ظهور دلیل را در اتصال لا ضرر و لا ضرار به کلام پیامبر ص دانسته و با این بیان، این ظهور را مخ</w:t>
      </w:r>
      <w:r w:rsidR="007753CB">
        <w:rPr>
          <w:rFonts w:hint="cs"/>
          <w:rtl/>
        </w:rPr>
        <w:t>دوش می‌</w:t>
      </w:r>
      <w:r>
        <w:rPr>
          <w:rFonts w:hint="cs"/>
          <w:rtl/>
        </w:rPr>
        <w:t>کند اما همانگونه که در بحث از حدیث شفعه بیان شد: بنابر نظر مختار، ظهوری برای دلیل</w:t>
      </w:r>
      <w:r w:rsidR="007753CB">
        <w:rPr>
          <w:rFonts w:hint="cs"/>
          <w:rtl/>
        </w:rPr>
        <w:t xml:space="preserve"> در</w:t>
      </w:r>
      <w:r>
        <w:rPr>
          <w:rFonts w:hint="cs"/>
          <w:rtl/>
        </w:rPr>
        <w:t xml:space="preserve"> کلام پیامبر ص بودن لا ضرر و لا ضرار و به تبع آن ظهوری در اتصال لا ضرر و لا ضرار به کلام پیامبر ص وجود ندارد. </w:t>
      </w:r>
    </w:p>
    <w:p w:rsidR="008C0B7F" w:rsidRDefault="007753CB" w:rsidP="008C0B7F">
      <w:pPr>
        <w:jc w:val="both"/>
        <w:rPr>
          <w:rtl/>
        </w:rPr>
      </w:pPr>
      <w:r>
        <w:rPr>
          <w:rFonts w:hint="cs"/>
          <w:rtl/>
        </w:rPr>
        <w:t xml:space="preserve">به عبارتی دیگر، بحث این نیست که مرحوم صدوق روایت را تقطیع نمی کند بلکه سخن این است که کتاب بر اساس ذکر عبارات فتوایی نیست و در این فضا، حذف جمله کوتاه «لا ضرر و لا ضرار» از روایت، بسیار مستبعد است. </w:t>
      </w:r>
    </w:p>
    <w:p w:rsidR="008C0B7F" w:rsidRDefault="008C0B7F" w:rsidP="008C0B7F">
      <w:pPr>
        <w:pStyle w:val="Heading3"/>
        <w:rPr>
          <w:rtl/>
        </w:rPr>
      </w:pPr>
      <w:bookmarkStart w:id="4" w:name="_Toc26934764"/>
      <w:r>
        <w:rPr>
          <w:rFonts w:hint="cs"/>
          <w:rtl/>
        </w:rPr>
        <w:t>وجه دوم: عدم توانایی تعلیل بودن لا ضرر برای منع فضل ماء</w:t>
      </w:r>
      <w:bookmarkEnd w:id="4"/>
      <w:r>
        <w:rPr>
          <w:rFonts w:hint="cs"/>
          <w:rtl/>
        </w:rPr>
        <w:t xml:space="preserve"> </w:t>
      </w:r>
    </w:p>
    <w:p w:rsidR="007753CB" w:rsidRDefault="00EC6F5F" w:rsidP="008C0B7F">
      <w:pPr>
        <w:jc w:val="both"/>
        <w:rPr>
          <w:rtl/>
        </w:rPr>
      </w:pPr>
      <w:r>
        <w:rPr>
          <w:rFonts w:hint="cs"/>
          <w:rtl/>
        </w:rPr>
        <w:t>وجه اختصاصی دیگری که در حدیث منع فضل ماء برای انکار اتصال لا ضرر و لا ضرار در کلام پیامبر ص ذکر شده، این است که لا ضرر و لا ضرار نمی تواند تعلیل حکم مذکور در روایت باشد. برای این استدلال</w:t>
      </w:r>
      <w:r w:rsidR="002740D6">
        <w:rPr>
          <w:rFonts w:hint="cs"/>
          <w:rtl/>
        </w:rPr>
        <w:t>،</w:t>
      </w:r>
      <w:r>
        <w:rPr>
          <w:rFonts w:hint="cs"/>
          <w:rtl/>
        </w:rPr>
        <w:t xml:space="preserve"> دو بیان وجود دارد. </w:t>
      </w:r>
    </w:p>
    <w:p w:rsidR="00EC6F5F" w:rsidRDefault="008C0B7F" w:rsidP="00AF0930">
      <w:pPr>
        <w:pStyle w:val="ListParagraph"/>
        <w:numPr>
          <w:ilvl w:val="0"/>
          <w:numId w:val="16"/>
        </w:numPr>
        <w:jc w:val="both"/>
      </w:pPr>
      <w:r>
        <w:rPr>
          <w:rFonts w:hint="cs"/>
          <w:rtl/>
        </w:rPr>
        <w:t>«</w:t>
      </w:r>
      <w:r w:rsidR="002740D6">
        <w:rPr>
          <w:rFonts w:hint="cs"/>
          <w:rtl/>
        </w:rPr>
        <w:t>إن</w:t>
      </w:r>
      <w:r w:rsidR="002740D6">
        <w:rPr>
          <w:rtl/>
        </w:rPr>
        <w:t xml:space="preserve"> </w:t>
      </w:r>
      <w:r w:rsidR="002740D6">
        <w:rPr>
          <w:rFonts w:hint="cs"/>
          <w:rtl/>
        </w:rPr>
        <w:t>منع</w:t>
      </w:r>
      <w:r w:rsidR="002740D6">
        <w:rPr>
          <w:rtl/>
        </w:rPr>
        <w:t xml:space="preserve"> </w:t>
      </w:r>
      <w:r w:rsidR="002740D6">
        <w:rPr>
          <w:rFonts w:hint="cs"/>
          <w:rtl/>
        </w:rPr>
        <w:t>المالك</w:t>
      </w:r>
      <w:r w:rsidR="002740D6">
        <w:rPr>
          <w:rtl/>
        </w:rPr>
        <w:t xml:space="preserve"> </w:t>
      </w:r>
      <w:r w:rsidR="002740D6">
        <w:rPr>
          <w:rFonts w:hint="cs"/>
          <w:rtl/>
        </w:rPr>
        <w:t>فضل</w:t>
      </w:r>
      <w:r w:rsidR="002740D6">
        <w:rPr>
          <w:rtl/>
        </w:rPr>
        <w:t xml:space="preserve"> </w:t>
      </w:r>
      <w:r w:rsidR="002740D6">
        <w:rPr>
          <w:rFonts w:hint="cs"/>
          <w:rtl/>
        </w:rPr>
        <w:t>ماله</w:t>
      </w:r>
      <w:r w:rsidR="002740D6">
        <w:rPr>
          <w:rtl/>
        </w:rPr>
        <w:t xml:space="preserve"> </w:t>
      </w:r>
      <w:r w:rsidR="002740D6">
        <w:rPr>
          <w:rFonts w:hint="cs"/>
          <w:rtl/>
        </w:rPr>
        <w:t>عن</w:t>
      </w:r>
      <w:r w:rsidR="002740D6">
        <w:rPr>
          <w:rtl/>
        </w:rPr>
        <w:t xml:space="preserve"> </w:t>
      </w:r>
      <w:r w:rsidR="002740D6">
        <w:rPr>
          <w:rFonts w:hint="cs"/>
          <w:rtl/>
        </w:rPr>
        <w:t>الغير</w:t>
      </w:r>
      <w:r w:rsidR="002740D6">
        <w:rPr>
          <w:rtl/>
        </w:rPr>
        <w:t xml:space="preserve"> </w:t>
      </w:r>
      <w:r w:rsidR="002740D6">
        <w:rPr>
          <w:rFonts w:hint="cs"/>
          <w:rtl/>
        </w:rPr>
        <w:t>لا</w:t>
      </w:r>
      <w:r w:rsidR="002740D6">
        <w:rPr>
          <w:rtl/>
        </w:rPr>
        <w:t xml:space="preserve"> </w:t>
      </w:r>
      <w:r w:rsidR="002740D6">
        <w:rPr>
          <w:rFonts w:hint="cs"/>
          <w:rtl/>
        </w:rPr>
        <w:t>يعد</w:t>
      </w:r>
      <w:r w:rsidR="002740D6">
        <w:rPr>
          <w:rtl/>
        </w:rPr>
        <w:t xml:space="preserve"> </w:t>
      </w:r>
      <w:r w:rsidR="002740D6">
        <w:rPr>
          <w:rFonts w:hint="cs"/>
          <w:rtl/>
        </w:rPr>
        <w:t>ضررا</w:t>
      </w:r>
      <w:r w:rsidR="002740D6">
        <w:rPr>
          <w:rtl/>
        </w:rPr>
        <w:t xml:space="preserve"> </w:t>
      </w:r>
      <w:r w:rsidR="002740D6">
        <w:rPr>
          <w:rFonts w:hint="cs"/>
          <w:rtl/>
        </w:rPr>
        <w:t>بالنسبة</w:t>
      </w:r>
      <w:r w:rsidR="002740D6">
        <w:rPr>
          <w:rtl/>
        </w:rPr>
        <w:t xml:space="preserve"> </w:t>
      </w:r>
      <w:r w:rsidR="002740D6">
        <w:rPr>
          <w:rFonts w:hint="cs"/>
          <w:rtl/>
        </w:rPr>
        <w:t>إلى</w:t>
      </w:r>
      <w:r w:rsidR="002740D6">
        <w:rPr>
          <w:rtl/>
        </w:rPr>
        <w:t xml:space="preserve"> </w:t>
      </w:r>
      <w:r w:rsidR="002740D6">
        <w:rPr>
          <w:rFonts w:hint="cs"/>
          <w:rtl/>
        </w:rPr>
        <w:t>الغير،</w:t>
      </w:r>
      <w:r w:rsidR="002740D6">
        <w:rPr>
          <w:rtl/>
        </w:rPr>
        <w:t xml:space="preserve"> </w:t>
      </w:r>
      <w:r w:rsidR="002740D6">
        <w:rPr>
          <w:rFonts w:hint="cs"/>
          <w:rtl/>
        </w:rPr>
        <w:t>و</w:t>
      </w:r>
      <w:r w:rsidR="002740D6">
        <w:rPr>
          <w:rtl/>
        </w:rPr>
        <w:t xml:space="preserve"> </w:t>
      </w:r>
      <w:r w:rsidR="002740D6">
        <w:rPr>
          <w:rFonts w:hint="cs"/>
          <w:rtl/>
        </w:rPr>
        <w:t>إنما</w:t>
      </w:r>
      <w:r w:rsidR="002740D6">
        <w:rPr>
          <w:rtl/>
        </w:rPr>
        <w:t xml:space="preserve"> </w:t>
      </w:r>
      <w:r w:rsidR="002740D6">
        <w:rPr>
          <w:rFonts w:hint="cs"/>
          <w:rtl/>
        </w:rPr>
        <w:t>هو</w:t>
      </w:r>
      <w:r w:rsidR="002740D6">
        <w:rPr>
          <w:rtl/>
        </w:rPr>
        <w:t xml:space="preserve"> </w:t>
      </w:r>
      <w:r w:rsidR="002740D6">
        <w:rPr>
          <w:rFonts w:hint="cs"/>
          <w:rtl/>
        </w:rPr>
        <w:t>من</w:t>
      </w:r>
      <w:r w:rsidR="002740D6">
        <w:rPr>
          <w:rtl/>
        </w:rPr>
        <w:t xml:space="preserve"> </w:t>
      </w:r>
      <w:r w:rsidR="002740D6">
        <w:rPr>
          <w:rFonts w:hint="cs"/>
          <w:rtl/>
        </w:rPr>
        <w:t>قبيل</w:t>
      </w:r>
      <w:r w:rsidR="002740D6">
        <w:rPr>
          <w:rtl/>
        </w:rPr>
        <w:t xml:space="preserve"> </w:t>
      </w:r>
      <w:r w:rsidR="002740D6">
        <w:rPr>
          <w:rFonts w:hint="cs"/>
          <w:rtl/>
        </w:rPr>
        <w:t>عدم</w:t>
      </w:r>
      <w:r w:rsidR="002740D6">
        <w:rPr>
          <w:rtl/>
        </w:rPr>
        <w:t xml:space="preserve"> </w:t>
      </w:r>
      <w:r w:rsidR="002740D6">
        <w:rPr>
          <w:rFonts w:hint="cs"/>
          <w:rtl/>
        </w:rPr>
        <w:t>النفع</w:t>
      </w:r>
      <w:r w:rsidR="002740D6">
        <w:rPr>
          <w:rtl/>
        </w:rPr>
        <w:t xml:space="preserve"> </w:t>
      </w:r>
      <w:r w:rsidR="002740D6">
        <w:rPr>
          <w:rFonts w:hint="cs"/>
          <w:rtl/>
        </w:rPr>
        <w:t>و</w:t>
      </w:r>
      <w:r w:rsidR="002740D6">
        <w:rPr>
          <w:rtl/>
        </w:rPr>
        <w:t xml:space="preserve"> </w:t>
      </w:r>
      <w:r w:rsidR="002740D6">
        <w:rPr>
          <w:rFonts w:hint="cs"/>
          <w:rtl/>
        </w:rPr>
        <w:t>معلوم</w:t>
      </w:r>
      <w:r w:rsidR="002740D6">
        <w:rPr>
          <w:rtl/>
        </w:rPr>
        <w:t xml:space="preserve"> </w:t>
      </w:r>
      <w:r w:rsidR="002740D6">
        <w:rPr>
          <w:rFonts w:hint="cs"/>
          <w:rtl/>
        </w:rPr>
        <w:t>إن</w:t>
      </w:r>
      <w:r w:rsidR="002740D6">
        <w:rPr>
          <w:rtl/>
        </w:rPr>
        <w:t xml:space="preserve"> </w:t>
      </w:r>
      <w:r w:rsidR="002740D6">
        <w:rPr>
          <w:rFonts w:hint="cs"/>
          <w:rtl/>
        </w:rPr>
        <w:t>عدم</w:t>
      </w:r>
      <w:r w:rsidR="002740D6">
        <w:rPr>
          <w:rtl/>
        </w:rPr>
        <w:t xml:space="preserve"> </w:t>
      </w:r>
      <w:r w:rsidR="002740D6">
        <w:rPr>
          <w:rFonts w:hint="cs"/>
          <w:rtl/>
        </w:rPr>
        <w:t>النفع</w:t>
      </w:r>
      <w:r w:rsidR="002740D6">
        <w:rPr>
          <w:rtl/>
        </w:rPr>
        <w:t xml:space="preserve"> </w:t>
      </w:r>
      <w:r w:rsidR="002740D6">
        <w:rPr>
          <w:rFonts w:hint="cs"/>
          <w:rtl/>
        </w:rPr>
        <w:t>لا</w:t>
      </w:r>
      <w:r w:rsidR="002740D6">
        <w:rPr>
          <w:rtl/>
        </w:rPr>
        <w:t xml:space="preserve"> </w:t>
      </w:r>
      <w:r w:rsidR="002740D6">
        <w:rPr>
          <w:rFonts w:hint="cs"/>
          <w:rtl/>
        </w:rPr>
        <w:t>يعد</w:t>
      </w:r>
      <w:r w:rsidR="002740D6">
        <w:rPr>
          <w:rtl/>
        </w:rPr>
        <w:t xml:space="preserve"> </w:t>
      </w:r>
      <w:r w:rsidR="002740D6">
        <w:rPr>
          <w:rFonts w:hint="cs"/>
          <w:rtl/>
        </w:rPr>
        <w:t>ضرر</w:t>
      </w:r>
      <w:r>
        <w:rPr>
          <w:rFonts w:hint="cs"/>
          <w:rtl/>
        </w:rPr>
        <w:t>»</w:t>
      </w:r>
      <w:r w:rsidR="002740D6">
        <w:rPr>
          <w:rStyle w:val="FootnoteReference"/>
        </w:rPr>
        <w:footnoteReference w:id="1"/>
      </w:r>
      <w:r w:rsidR="002740D6">
        <w:rPr>
          <w:rFonts w:hint="cs"/>
          <w:rtl/>
        </w:rPr>
        <w:t xml:space="preserve"> به این معنا که منع زیادی آب چاهی که مالک آن است موجب ضرر به او نبوده و تنها مانع نفع اوست. </w:t>
      </w:r>
    </w:p>
    <w:p w:rsidR="002740D6" w:rsidRDefault="008C0B7F" w:rsidP="008C0B7F">
      <w:pPr>
        <w:pStyle w:val="ListParagraph"/>
        <w:numPr>
          <w:ilvl w:val="0"/>
          <w:numId w:val="16"/>
        </w:numPr>
        <w:jc w:val="both"/>
      </w:pPr>
      <w:r>
        <w:rPr>
          <w:rFonts w:hint="cs"/>
          <w:rtl/>
        </w:rPr>
        <w:lastRenderedPageBreak/>
        <w:t>«</w:t>
      </w:r>
      <w:r w:rsidR="002740D6" w:rsidRPr="002740D6">
        <w:rPr>
          <w:rFonts w:hint="cs"/>
          <w:rtl/>
        </w:rPr>
        <w:t>إن</w:t>
      </w:r>
      <w:r w:rsidR="002740D6" w:rsidRPr="002740D6">
        <w:rPr>
          <w:rtl/>
        </w:rPr>
        <w:t xml:space="preserve"> </w:t>
      </w:r>
      <w:r w:rsidR="002740D6" w:rsidRPr="002740D6">
        <w:rPr>
          <w:rFonts w:hint="cs"/>
          <w:rtl/>
        </w:rPr>
        <w:t>النهي</w:t>
      </w:r>
      <w:r w:rsidR="002740D6" w:rsidRPr="002740D6">
        <w:rPr>
          <w:rtl/>
        </w:rPr>
        <w:t xml:space="preserve"> </w:t>
      </w:r>
      <w:r w:rsidR="002740D6" w:rsidRPr="002740D6">
        <w:rPr>
          <w:rFonts w:hint="cs"/>
          <w:rtl/>
        </w:rPr>
        <w:t>في</w:t>
      </w:r>
      <w:r w:rsidR="002740D6" w:rsidRPr="002740D6">
        <w:rPr>
          <w:rtl/>
        </w:rPr>
        <w:t xml:space="preserve"> </w:t>
      </w:r>
      <w:r w:rsidR="002740D6" w:rsidRPr="002740D6">
        <w:rPr>
          <w:rFonts w:hint="cs"/>
          <w:rtl/>
        </w:rPr>
        <w:t>مورد</w:t>
      </w:r>
      <w:r w:rsidR="002740D6" w:rsidRPr="002740D6">
        <w:rPr>
          <w:rtl/>
        </w:rPr>
        <w:t xml:space="preserve"> </w:t>
      </w:r>
      <w:r w:rsidR="002740D6" w:rsidRPr="002740D6">
        <w:rPr>
          <w:rFonts w:hint="cs"/>
          <w:rtl/>
        </w:rPr>
        <w:t>الحديث</w:t>
      </w:r>
      <w:r w:rsidR="002740D6" w:rsidRPr="002740D6">
        <w:rPr>
          <w:rtl/>
        </w:rPr>
        <w:t xml:space="preserve"> </w:t>
      </w:r>
      <w:r w:rsidR="002740D6" w:rsidRPr="002740D6">
        <w:rPr>
          <w:rFonts w:hint="cs"/>
          <w:rtl/>
        </w:rPr>
        <w:t>تنزيهي</w:t>
      </w:r>
      <w:r w:rsidR="002740D6" w:rsidRPr="002740D6">
        <w:rPr>
          <w:rtl/>
        </w:rPr>
        <w:t xml:space="preserve"> </w:t>
      </w:r>
      <w:r w:rsidR="002740D6" w:rsidRPr="002740D6">
        <w:rPr>
          <w:rFonts w:hint="cs"/>
          <w:rtl/>
        </w:rPr>
        <w:t>قطعا،</w:t>
      </w:r>
      <w:r w:rsidR="002740D6" w:rsidRPr="002740D6">
        <w:rPr>
          <w:rtl/>
        </w:rPr>
        <w:t xml:space="preserve"> </w:t>
      </w:r>
      <w:r w:rsidR="002740D6" w:rsidRPr="002740D6">
        <w:rPr>
          <w:rFonts w:hint="cs"/>
          <w:rtl/>
        </w:rPr>
        <w:t>لعدم</w:t>
      </w:r>
      <w:r w:rsidR="002740D6" w:rsidRPr="002740D6">
        <w:rPr>
          <w:rtl/>
        </w:rPr>
        <w:t xml:space="preserve"> </w:t>
      </w:r>
      <w:r w:rsidR="002740D6" w:rsidRPr="002740D6">
        <w:rPr>
          <w:rFonts w:hint="cs"/>
          <w:rtl/>
        </w:rPr>
        <w:t>حرمة</w:t>
      </w:r>
      <w:r w:rsidR="002740D6" w:rsidRPr="002740D6">
        <w:rPr>
          <w:rtl/>
        </w:rPr>
        <w:t xml:space="preserve"> </w:t>
      </w:r>
      <w:r w:rsidR="002740D6" w:rsidRPr="002740D6">
        <w:rPr>
          <w:rFonts w:hint="cs"/>
          <w:rtl/>
        </w:rPr>
        <w:t>منع</w:t>
      </w:r>
      <w:r w:rsidR="002740D6" w:rsidRPr="002740D6">
        <w:rPr>
          <w:rtl/>
        </w:rPr>
        <w:t xml:space="preserve"> </w:t>
      </w:r>
      <w:r w:rsidR="002740D6" w:rsidRPr="002740D6">
        <w:rPr>
          <w:rFonts w:hint="cs"/>
          <w:rtl/>
        </w:rPr>
        <w:t>فضل</w:t>
      </w:r>
      <w:r w:rsidR="002740D6" w:rsidRPr="002740D6">
        <w:rPr>
          <w:rtl/>
        </w:rPr>
        <w:t xml:space="preserve"> </w:t>
      </w:r>
      <w:r w:rsidR="002740D6" w:rsidRPr="002740D6">
        <w:rPr>
          <w:rFonts w:hint="cs"/>
          <w:rtl/>
        </w:rPr>
        <w:t>المال</w:t>
      </w:r>
      <w:r w:rsidR="002740D6" w:rsidRPr="002740D6">
        <w:rPr>
          <w:rtl/>
        </w:rPr>
        <w:t xml:space="preserve"> </w:t>
      </w:r>
      <w:r w:rsidR="002740D6" w:rsidRPr="002740D6">
        <w:rPr>
          <w:rFonts w:hint="cs"/>
          <w:rtl/>
        </w:rPr>
        <w:t>عن</w:t>
      </w:r>
      <w:r w:rsidR="002740D6" w:rsidRPr="002740D6">
        <w:rPr>
          <w:rtl/>
        </w:rPr>
        <w:t xml:space="preserve"> </w:t>
      </w:r>
      <w:r w:rsidR="002740D6" w:rsidRPr="002740D6">
        <w:rPr>
          <w:rFonts w:hint="cs"/>
          <w:rtl/>
        </w:rPr>
        <w:t>الغير</w:t>
      </w:r>
      <w:r w:rsidR="002740D6" w:rsidRPr="002740D6">
        <w:rPr>
          <w:rtl/>
        </w:rPr>
        <w:t xml:space="preserve"> </w:t>
      </w:r>
      <w:r w:rsidR="002740D6" w:rsidRPr="002740D6">
        <w:rPr>
          <w:rFonts w:hint="cs"/>
          <w:rtl/>
        </w:rPr>
        <w:t>بالضرورة</w:t>
      </w:r>
      <w:r w:rsidR="002740D6" w:rsidRPr="002740D6">
        <w:rPr>
          <w:rtl/>
        </w:rPr>
        <w:t xml:space="preserve"> </w:t>
      </w:r>
      <w:r w:rsidR="002740D6" w:rsidRPr="002740D6">
        <w:rPr>
          <w:rFonts w:hint="cs"/>
          <w:rtl/>
        </w:rPr>
        <w:t>فلا</w:t>
      </w:r>
      <w:r w:rsidR="002740D6" w:rsidRPr="002740D6">
        <w:rPr>
          <w:rtl/>
        </w:rPr>
        <w:t xml:space="preserve"> </w:t>
      </w:r>
      <w:r w:rsidR="002740D6" w:rsidRPr="002740D6">
        <w:rPr>
          <w:rFonts w:hint="cs"/>
          <w:rtl/>
        </w:rPr>
        <w:t>يندرج</w:t>
      </w:r>
      <w:r w:rsidR="002740D6" w:rsidRPr="002740D6">
        <w:rPr>
          <w:rtl/>
        </w:rPr>
        <w:t xml:space="preserve"> </w:t>
      </w:r>
      <w:r w:rsidR="002740D6" w:rsidRPr="002740D6">
        <w:rPr>
          <w:rFonts w:hint="cs"/>
          <w:rtl/>
        </w:rPr>
        <w:t>ذلك</w:t>
      </w:r>
      <w:r w:rsidR="002740D6" w:rsidRPr="002740D6">
        <w:rPr>
          <w:rtl/>
        </w:rPr>
        <w:t xml:space="preserve"> </w:t>
      </w:r>
      <w:r w:rsidR="002740D6" w:rsidRPr="002740D6">
        <w:rPr>
          <w:rFonts w:hint="cs"/>
          <w:rtl/>
        </w:rPr>
        <w:t>تحت</w:t>
      </w:r>
      <w:r w:rsidR="002740D6" w:rsidRPr="002740D6">
        <w:rPr>
          <w:rtl/>
        </w:rPr>
        <w:t xml:space="preserve"> </w:t>
      </w:r>
      <w:r w:rsidR="002740D6" w:rsidRPr="002740D6">
        <w:rPr>
          <w:rFonts w:hint="cs"/>
          <w:rtl/>
        </w:rPr>
        <w:t>كبرى</w:t>
      </w:r>
      <w:r w:rsidR="002740D6" w:rsidRPr="002740D6">
        <w:rPr>
          <w:rtl/>
        </w:rPr>
        <w:t xml:space="preserve"> (</w:t>
      </w:r>
      <w:r w:rsidR="002740D6" w:rsidRPr="002740D6">
        <w:rPr>
          <w:rFonts w:hint="cs"/>
          <w:rtl/>
        </w:rPr>
        <w:t>لا</w:t>
      </w:r>
      <w:r w:rsidR="002740D6" w:rsidRPr="002740D6">
        <w:rPr>
          <w:rtl/>
        </w:rPr>
        <w:t xml:space="preserve"> </w:t>
      </w:r>
      <w:r w:rsidR="002740D6" w:rsidRPr="002740D6">
        <w:rPr>
          <w:rFonts w:hint="cs"/>
          <w:rtl/>
        </w:rPr>
        <w:t>ضرر</w:t>
      </w:r>
      <w:r w:rsidR="002740D6" w:rsidRPr="002740D6">
        <w:rPr>
          <w:rtl/>
        </w:rPr>
        <w:t xml:space="preserve"> </w:t>
      </w:r>
      <w:r w:rsidR="002740D6" w:rsidRPr="002740D6">
        <w:rPr>
          <w:rFonts w:hint="cs"/>
          <w:rtl/>
        </w:rPr>
        <w:t>و</w:t>
      </w:r>
      <w:r w:rsidR="002740D6" w:rsidRPr="002740D6">
        <w:rPr>
          <w:rtl/>
        </w:rPr>
        <w:t xml:space="preserve"> </w:t>
      </w:r>
      <w:r w:rsidR="002740D6" w:rsidRPr="002740D6">
        <w:rPr>
          <w:rFonts w:hint="cs"/>
          <w:rtl/>
        </w:rPr>
        <w:t>لا</w:t>
      </w:r>
      <w:r w:rsidR="002740D6" w:rsidRPr="002740D6">
        <w:rPr>
          <w:rtl/>
        </w:rPr>
        <w:t xml:space="preserve"> </w:t>
      </w:r>
      <w:r w:rsidR="002740D6" w:rsidRPr="002740D6">
        <w:rPr>
          <w:rFonts w:hint="cs"/>
          <w:rtl/>
        </w:rPr>
        <w:t>ضرار</w:t>
      </w:r>
      <w:r w:rsidR="002740D6" w:rsidRPr="002740D6">
        <w:rPr>
          <w:rtl/>
        </w:rPr>
        <w:t xml:space="preserve">) </w:t>
      </w:r>
      <w:r w:rsidR="002740D6" w:rsidRPr="002740D6">
        <w:rPr>
          <w:rFonts w:hint="cs"/>
          <w:rtl/>
        </w:rPr>
        <w:t>بأي</w:t>
      </w:r>
      <w:r w:rsidR="002740D6" w:rsidRPr="002740D6">
        <w:rPr>
          <w:rtl/>
        </w:rPr>
        <w:t xml:space="preserve"> </w:t>
      </w:r>
      <w:r w:rsidR="002740D6" w:rsidRPr="002740D6">
        <w:rPr>
          <w:rFonts w:hint="cs"/>
          <w:rtl/>
        </w:rPr>
        <w:t>من</w:t>
      </w:r>
      <w:r w:rsidR="002740D6" w:rsidRPr="002740D6">
        <w:rPr>
          <w:rtl/>
        </w:rPr>
        <w:t xml:space="preserve"> </w:t>
      </w:r>
      <w:r w:rsidR="002740D6" w:rsidRPr="002740D6">
        <w:rPr>
          <w:rFonts w:hint="cs"/>
          <w:rtl/>
        </w:rPr>
        <w:t>معانيها</w:t>
      </w:r>
      <w:r>
        <w:rPr>
          <w:rFonts w:hint="cs"/>
          <w:rtl/>
        </w:rPr>
        <w:t>»</w:t>
      </w:r>
      <w:r w:rsidR="002740D6">
        <w:rPr>
          <w:rFonts w:hint="cs"/>
          <w:rtl/>
        </w:rPr>
        <w:t xml:space="preserve"> به این معنا </w:t>
      </w:r>
      <w:r>
        <w:rPr>
          <w:rFonts w:hint="cs"/>
          <w:rtl/>
        </w:rPr>
        <w:t>که</w:t>
      </w:r>
      <w:r w:rsidR="002740D6">
        <w:rPr>
          <w:rFonts w:hint="cs"/>
          <w:rtl/>
        </w:rPr>
        <w:t xml:space="preserve"> نهی وارد در منع فضل ماء قطعا تنزیهی است نه تحریمی. در حالی که لا ضرر و لا ضرار دالّ بر حرمت اضرار به غیر است. </w:t>
      </w:r>
    </w:p>
    <w:p w:rsidR="002740D6" w:rsidRDefault="002740D6" w:rsidP="008C0B7F">
      <w:pPr>
        <w:jc w:val="both"/>
        <w:rPr>
          <w:rtl/>
        </w:rPr>
      </w:pPr>
      <w:r>
        <w:rPr>
          <w:rFonts w:hint="cs"/>
          <w:rtl/>
        </w:rPr>
        <w:t>این نکته نیازمند بیان است که گاه بحث این است که شخصی که از آب استفاده نمی کند، می توانسته از آب بهره مند شود و مالک آب مانع بهره مندی او از آب شده است. گاه بحث این است که شخص می توانسته از علفزار استفاده کند اما مالک آب</w:t>
      </w:r>
      <w:r w:rsidR="008C0B7F">
        <w:rPr>
          <w:rFonts w:hint="cs"/>
          <w:rtl/>
        </w:rPr>
        <w:t>،</w:t>
      </w:r>
      <w:r>
        <w:rPr>
          <w:rFonts w:hint="cs"/>
          <w:rtl/>
        </w:rPr>
        <w:t xml:space="preserve"> کاری می کند که شخص نتواند از کلإ بهره بردار کند. هر چند مطابق دید اول، منع فضل ماء ضرر نبوده و تنها عدم نفع است اما مطابق دید دوم، منع فضل ماء ضرر به شخص است زیرا مانع استفاده او از ملک عمومی می شود. موضوع حدیث سمره نیز مانند مورد بحث است. استدلال سمره این بود که نخل برای من بوده و هر نوع استفاده ای را بخواهم از آن می کنم. پیامبر ص می فرماید: ای سمره تو با این کار، مانع استفاده انصاری از خانه خودش شده و او را محدود می کنی. پس ضرر به این معناست که کاری انجام شود که مالک نتواند از ملک خود بهره برداری کند. در مورد بحث نیز کلإ، ملک عمومی بوده و مالک آب کاری می کند که مانع استفاده </w:t>
      </w:r>
      <w:r w:rsidR="008C0B7F">
        <w:rPr>
          <w:rFonts w:hint="cs"/>
          <w:rtl/>
        </w:rPr>
        <w:t>دیگران از ملک عمومی</w:t>
      </w:r>
      <w:r>
        <w:rPr>
          <w:rFonts w:hint="cs"/>
          <w:rtl/>
        </w:rPr>
        <w:t xml:space="preserve"> شود. این بیان، </w:t>
      </w:r>
      <w:r w:rsidR="00A3279D">
        <w:rPr>
          <w:rFonts w:hint="cs"/>
          <w:rtl/>
        </w:rPr>
        <w:t>مکمّلی</w:t>
      </w:r>
      <w:r>
        <w:rPr>
          <w:rFonts w:hint="cs"/>
          <w:rtl/>
        </w:rPr>
        <w:t xml:space="preserve"> دارد که در </w:t>
      </w:r>
      <w:r w:rsidR="008C0B7F">
        <w:rPr>
          <w:rFonts w:hint="cs"/>
          <w:rtl/>
        </w:rPr>
        <w:t>آینده</w:t>
      </w:r>
      <w:r>
        <w:rPr>
          <w:rFonts w:hint="cs"/>
          <w:rtl/>
        </w:rPr>
        <w:t xml:space="preserve"> بیان خواهد شد. </w:t>
      </w:r>
    </w:p>
    <w:p w:rsidR="008C0B7F" w:rsidRDefault="008C0B7F" w:rsidP="008C0B7F">
      <w:pPr>
        <w:pStyle w:val="Heading4"/>
        <w:rPr>
          <w:rtl/>
        </w:rPr>
      </w:pPr>
      <w:bookmarkStart w:id="5" w:name="_Toc26934765"/>
      <w:r>
        <w:rPr>
          <w:rFonts w:hint="cs"/>
          <w:rtl/>
        </w:rPr>
        <w:t>پاسخ آقای سیستانی: حق داشتن دیگران در استفاده از آب</w:t>
      </w:r>
      <w:bookmarkEnd w:id="5"/>
      <w:r>
        <w:rPr>
          <w:rFonts w:hint="cs"/>
          <w:rtl/>
        </w:rPr>
        <w:t xml:space="preserve"> </w:t>
      </w:r>
    </w:p>
    <w:p w:rsidR="002161F9" w:rsidRDefault="00A3279D" w:rsidP="008C0B7F">
      <w:pPr>
        <w:jc w:val="both"/>
        <w:rPr>
          <w:rtl/>
        </w:rPr>
      </w:pPr>
      <w:r>
        <w:rPr>
          <w:rFonts w:hint="cs"/>
          <w:rtl/>
        </w:rPr>
        <w:t xml:space="preserve">آقای سیستانی در پاسخ این دو وجه بیان می کند: اصل این اشکال مبتنی بر این است که مالک ماشیه، حق استفاده از آب را نداشته باشد </w:t>
      </w:r>
      <w:r w:rsidR="002161F9">
        <w:rPr>
          <w:rFonts w:hint="cs"/>
          <w:rtl/>
        </w:rPr>
        <w:t>و چون آب برای مالک است، مالک ب</w:t>
      </w:r>
      <w:r>
        <w:rPr>
          <w:rFonts w:hint="cs"/>
          <w:rtl/>
        </w:rPr>
        <w:t>تواند در مال خود ت</w:t>
      </w:r>
      <w:r w:rsidR="002161F9">
        <w:rPr>
          <w:rFonts w:hint="cs"/>
          <w:rtl/>
        </w:rPr>
        <w:t>صرف کرده و دیگران را از تصرف در آب</w:t>
      </w:r>
      <w:r>
        <w:rPr>
          <w:rFonts w:hint="cs"/>
          <w:rtl/>
        </w:rPr>
        <w:t xml:space="preserve">، منع کند. </w:t>
      </w:r>
      <w:r w:rsidR="002161F9">
        <w:rPr>
          <w:rFonts w:hint="cs"/>
          <w:rtl/>
        </w:rPr>
        <w:t>پس اگر منعی از جانب شارع نسبت به منع فضل ماء وجود داشته باشد، تنزیهی و اخلاقی خواهد بود.</w:t>
      </w:r>
    </w:p>
    <w:p w:rsidR="002161F9" w:rsidRDefault="002161F9" w:rsidP="008C0B7F">
      <w:pPr>
        <w:jc w:val="both"/>
        <w:rPr>
          <w:rtl/>
        </w:rPr>
      </w:pPr>
      <w:r>
        <w:rPr>
          <w:rFonts w:hint="cs"/>
          <w:rtl/>
        </w:rPr>
        <w:t xml:space="preserve">اما صاحب ماشیه نسبت به آب حق دارد زیرا چاه هایی که در بیابان بوده بر دو قسم است: </w:t>
      </w:r>
    </w:p>
    <w:p w:rsidR="002740D6" w:rsidRDefault="002161F9" w:rsidP="008C0B7F">
      <w:pPr>
        <w:ind w:left="360"/>
        <w:jc w:val="both"/>
        <w:rPr>
          <w:rtl/>
        </w:rPr>
      </w:pPr>
      <w:r>
        <w:rPr>
          <w:rFonts w:hint="cs"/>
          <w:rtl/>
        </w:rPr>
        <w:t>الف: چاه هایی که از مباحات اصلی یا</w:t>
      </w:r>
      <w:r w:rsidR="00D069DC">
        <w:rPr>
          <w:rFonts w:hint="cs"/>
          <w:rtl/>
        </w:rPr>
        <w:t xml:space="preserve"> وقف عام</w:t>
      </w:r>
      <w:r>
        <w:rPr>
          <w:rFonts w:hint="cs"/>
          <w:rtl/>
        </w:rPr>
        <w:t xml:space="preserve"> بوده</w:t>
      </w:r>
      <w:r w:rsidR="008C0B7F">
        <w:rPr>
          <w:rFonts w:hint="cs"/>
          <w:rtl/>
        </w:rPr>
        <w:t xml:space="preserve"> و</w:t>
      </w:r>
      <w:r>
        <w:rPr>
          <w:rFonts w:hint="cs"/>
          <w:rtl/>
        </w:rPr>
        <w:t xml:space="preserve"> در حکم مباحات اصلی است </w:t>
      </w:r>
      <w:r w:rsidR="008C0B7F">
        <w:rPr>
          <w:rFonts w:hint="cs"/>
          <w:rtl/>
        </w:rPr>
        <w:t>که</w:t>
      </w:r>
      <w:r>
        <w:rPr>
          <w:rFonts w:hint="cs"/>
          <w:rtl/>
        </w:rPr>
        <w:t xml:space="preserve"> بعید نیست غالب چاه ها از این موارد باشد.</w:t>
      </w:r>
      <w:r>
        <w:rPr>
          <w:rStyle w:val="FootnoteReference"/>
          <w:rtl/>
        </w:rPr>
        <w:footnoteReference w:id="2"/>
      </w:r>
      <w:r>
        <w:rPr>
          <w:rFonts w:hint="cs"/>
          <w:rtl/>
        </w:rPr>
        <w:t xml:space="preserve"> مثل اینکه به عوامل طبیعی، جشمه ایجاد شده یا افرادی برای رسیدن به آب</w:t>
      </w:r>
      <w:r w:rsidR="008C0B7F">
        <w:rPr>
          <w:rFonts w:hint="cs"/>
          <w:rtl/>
        </w:rPr>
        <w:t>،</w:t>
      </w:r>
      <w:r>
        <w:rPr>
          <w:rFonts w:hint="cs"/>
          <w:rtl/>
        </w:rPr>
        <w:t xml:space="preserve"> چاهی را کنده و پس از آن که به آب نرسید، آن را رها کرده اند و به عوامل طبیعی</w:t>
      </w:r>
      <w:r w:rsidR="00D069DC">
        <w:rPr>
          <w:rFonts w:hint="cs"/>
          <w:rtl/>
        </w:rPr>
        <w:t>،</w:t>
      </w:r>
      <w:r>
        <w:rPr>
          <w:rFonts w:hint="cs"/>
          <w:rtl/>
        </w:rPr>
        <w:t xml:space="preserve"> این چاه آب پیدا کرده است. </w:t>
      </w:r>
      <w:r w:rsidR="00D069DC">
        <w:rPr>
          <w:rFonts w:hint="cs"/>
          <w:rtl/>
        </w:rPr>
        <w:t xml:space="preserve">در این فرض، افرادی که در اطراف این چاه زندگی می کنند مالک آن نبوده و تنها حق سبق آنها موجب اولویت تصرف در آب می شود. به همین دلیل، ملکیتی برای فضل ماء برای آنها وجود نداشته و حرمت منع فضل ماء روشن خواهد بود. </w:t>
      </w:r>
    </w:p>
    <w:p w:rsidR="009751D6" w:rsidRDefault="00D069DC" w:rsidP="009751D6">
      <w:pPr>
        <w:ind w:left="360"/>
        <w:jc w:val="both"/>
        <w:rPr>
          <w:rtl/>
        </w:rPr>
      </w:pPr>
      <w:r>
        <w:rPr>
          <w:rFonts w:hint="cs"/>
          <w:rtl/>
        </w:rPr>
        <w:t xml:space="preserve">ب: چاه هایی که ملک شخصی افراد باشد. آقای سیستانی بیان می کند: هر چند در موارد مالک بودن، توهم می شود مالک می تواند استفاده دیگران از آب چاه را منع کند اما از کلمات </w:t>
      </w:r>
      <w:r w:rsidR="009751D6">
        <w:rPr>
          <w:rFonts w:hint="cs"/>
          <w:rtl/>
        </w:rPr>
        <w:t>عامه</w:t>
      </w:r>
      <w:r>
        <w:rPr>
          <w:rFonts w:hint="cs"/>
          <w:rtl/>
        </w:rPr>
        <w:t xml:space="preserve"> و مشهور قدما استفاده می شود، دیگران حق آشامیدن خود و گوسفندان را از این آب دارند و ما</w:t>
      </w:r>
      <w:r w:rsidR="009751D6">
        <w:rPr>
          <w:rFonts w:hint="cs"/>
          <w:rtl/>
        </w:rPr>
        <w:t>لک حق ندارد آنها را منع کند و</w:t>
      </w:r>
      <w:r>
        <w:rPr>
          <w:rFonts w:hint="cs"/>
          <w:rtl/>
        </w:rPr>
        <w:t xml:space="preserve"> قول به حق نداشتن دیگران و جواز منع فضل ماء توسط مالک، قول شاذ و نادری است. ایشان در ادامه عبارت شیخ طوسی را نقل می کند. </w:t>
      </w:r>
    </w:p>
    <w:p w:rsidR="009751D6" w:rsidRDefault="009751D6" w:rsidP="009751D6">
      <w:pPr>
        <w:jc w:val="both"/>
        <w:rPr>
          <w:rtl/>
        </w:rPr>
      </w:pPr>
    </w:p>
    <w:p w:rsidR="009751D6" w:rsidRDefault="009751D6" w:rsidP="009751D6">
      <w:pPr>
        <w:pStyle w:val="Heading4"/>
        <w:rPr>
          <w:rtl/>
        </w:rPr>
      </w:pPr>
      <w:bookmarkStart w:id="6" w:name="_Toc26934766"/>
      <w:r>
        <w:rPr>
          <w:rFonts w:hint="cs"/>
          <w:rtl/>
        </w:rPr>
        <w:t>عدم دلالت کلام شیخ طوسی بر شهرت حرمت منع فضل ماء</w:t>
      </w:r>
      <w:bookmarkEnd w:id="6"/>
      <w:r>
        <w:rPr>
          <w:rFonts w:hint="cs"/>
          <w:rtl/>
        </w:rPr>
        <w:t xml:space="preserve"> </w:t>
      </w:r>
    </w:p>
    <w:p w:rsidR="009751D6" w:rsidRDefault="00D069DC" w:rsidP="009751D6">
      <w:pPr>
        <w:jc w:val="both"/>
        <w:rPr>
          <w:rtl/>
        </w:rPr>
      </w:pPr>
      <w:r>
        <w:rPr>
          <w:rFonts w:hint="cs"/>
          <w:rtl/>
        </w:rPr>
        <w:t xml:space="preserve">هر چند مرحوم شیخ طوسی قائل است، مالک نمی تواند آشامیدن دیگران را منع کند و دیگران نیز حق استفاده دارند اما روشن نیست از کجای عبارت شیخ طوسی استفاده می شود، این قول مشهور بوده و مخالف آن شاذ است. بله از کلام ابن حجر استفاده می شود که مشهور بین عامه، عدم جواز منع است. اما مهم برای ما، فتوای خاصه است نه عامه و از عبارت شیخ طوسی، شهرتی بین خاصه استفاده نمی شود. شیخ طوسی در مسأله 13 کتاب احیاء اموات می نویسد: </w:t>
      </w:r>
    </w:p>
    <w:p w:rsidR="00D069DC" w:rsidRDefault="00D069DC" w:rsidP="009751D6">
      <w:pPr>
        <w:jc w:val="both"/>
        <w:rPr>
          <w:rtl/>
        </w:rPr>
      </w:pPr>
      <w:r w:rsidRPr="00D069DC">
        <w:rPr>
          <w:rFonts w:hint="cs"/>
          <w:color w:val="000080"/>
          <w:rtl/>
        </w:rPr>
        <w:t>إذا</w:t>
      </w:r>
      <w:r w:rsidRPr="00D069DC">
        <w:rPr>
          <w:color w:val="000080"/>
          <w:rtl/>
        </w:rPr>
        <w:t xml:space="preserve"> </w:t>
      </w:r>
      <w:r w:rsidRPr="00D069DC">
        <w:rPr>
          <w:rFonts w:hint="cs"/>
          <w:color w:val="000080"/>
          <w:rtl/>
        </w:rPr>
        <w:t>ملك</w:t>
      </w:r>
      <w:r w:rsidRPr="00D069DC">
        <w:rPr>
          <w:color w:val="000080"/>
          <w:rtl/>
        </w:rPr>
        <w:t xml:space="preserve"> </w:t>
      </w:r>
      <w:r w:rsidRPr="00D069DC">
        <w:rPr>
          <w:rFonts w:hint="cs"/>
          <w:color w:val="000080"/>
          <w:rtl/>
        </w:rPr>
        <w:t>البئر</w:t>
      </w:r>
      <w:r w:rsidRPr="00D069DC">
        <w:rPr>
          <w:color w:val="000080"/>
          <w:rtl/>
        </w:rPr>
        <w:t xml:space="preserve"> </w:t>
      </w:r>
      <w:r w:rsidRPr="00D069DC">
        <w:rPr>
          <w:rFonts w:hint="cs"/>
          <w:color w:val="000080"/>
          <w:rtl/>
        </w:rPr>
        <w:t>بالاحياء،</w:t>
      </w:r>
      <w:r w:rsidRPr="00D069DC">
        <w:rPr>
          <w:color w:val="000080"/>
          <w:rtl/>
        </w:rPr>
        <w:t xml:space="preserve"> </w:t>
      </w:r>
      <w:r w:rsidRPr="00D069DC">
        <w:rPr>
          <w:rFonts w:hint="cs"/>
          <w:color w:val="000080"/>
          <w:rtl/>
        </w:rPr>
        <w:t>و</w:t>
      </w:r>
      <w:r w:rsidRPr="00D069DC">
        <w:rPr>
          <w:color w:val="000080"/>
          <w:rtl/>
        </w:rPr>
        <w:t xml:space="preserve"> </w:t>
      </w:r>
      <w:r w:rsidRPr="00D069DC">
        <w:rPr>
          <w:rFonts w:hint="cs"/>
          <w:color w:val="000080"/>
          <w:rtl/>
        </w:rPr>
        <w:t>خرج</w:t>
      </w:r>
      <w:r w:rsidRPr="00D069DC">
        <w:rPr>
          <w:color w:val="000080"/>
          <w:rtl/>
        </w:rPr>
        <w:t xml:space="preserve"> </w:t>
      </w:r>
      <w:r w:rsidRPr="00D069DC">
        <w:rPr>
          <w:rFonts w:hint="cs"/>
          <w:color w:val="000080"/>
          <w:rtl/>
        </w:rPr>
        <w:t>ماؤها،</w:t>
      </w:r>
      <w:r w:rsidRPr="00D069DC">
        <w:rPr>
          <w:color w:val="000080"/>
          <w:rtl/>
        </w:rPr>
        <w:t xml:space="preserve"> </w:t>
      </w:r>
      <w:r w:rsidRPr="00D069DC">
        <w:rPr>
          <w:rFonts w:hint="cs"/>
          <w:color w:val="000080"/>
          <w:rtl/>
        </w:rPr>
        <w:t>فهو</w:t>
      </w:r>
      <w:r w:rsidRPr="00D069DC">
        <w:rPr>
          <w:color w:val="000080"/>
          <w:rtl/>
        </w:rPr>
        <w:t xml:space="preserve"> </w:t>
      </w:r>
      <w:r w:rsidRPr="00D069DC">
        <w:rPr>
          <w:rFonts w:hint="cs"/>
          <w:color w:val="000080"/>
          <w:rtl/>
        </w:rPr>
        <w:t>أحق</w:t>
      </w:r>
      <w:r w:rsidRPr="00D069DC">
        <w:rPr>
          <w:color w:val="000080"/>
          <w:rtl/>
        </w:rPr>
        <w:t xml:space="preserve"> </w:t>
      </w:r>
      <w:r w:rsidRPr="00D069DC">
        <w:rPr>
          <w:rFonts w:hint="cs"/>
          <w:color w:val="000080"/>
          <w:rtl/>
        </w:rPr>
        <w:t>بمائها</w:t>
      </w:r>
      <w:r w:rsidRPr="00D069DC">
        <w:rPr>
          <w:color w:val="000080"/>
          <w:rtl/>
        </w:rPr>
        <w:t xml:space="preserve"> </w:t>
      </w:r>
      <w:r w:rsidRPr="00D069DC">
        <w:rPr>
          <w:rFonts w:hint="cs"/>
          <w:color w:val="000080"/>
          <w:rtl/>
        </w:rPr>
        <w:t>من</w:t>
      </w:r>
      <w:r w:rsidRPr="00D069DC">
        <w:rPr>
          <w:color w:val="000080"/>
          <w:rtl/>
        </w:rPr>
        <w:t xml:space="preserve"> </w:t>
      </w:r>
      <w:r w:rsidRPr="00D069DC">
        <w:rPr>
          <w:rFonts w:hint="cs"/>
          <w:color w:val="000080"/>
          <w:rtl/>
        </w:rPr>
        <w:t>غيره بقدر</w:t>
      </w:r>
      <w:r w:rsidRPr="00D069DC">
        <w:rPr>
          <w:color w:val="000080"/>
          <w:rtl/>
        </w:rPr>
        <w:t xml:space="preserve"> </w:t>
      </w:r>
      <w:r w:rsidRPr="00D069DC">
        <w:rPr>
          <w:rFonts w:hint="cs"/>
          <w:color w:val="000080"/>
          <w:rtl/>
        </w:rPr>
        <w:t>حاجته</w:t>
      </w:r>
      <w:r w:rsidRPr="00D069DC">
        <w:rPr>
          <w:color w:val="000080"/>
          <w:rtl/>
        </w:rPr>
        <w:t xml:space="preserve"> </w:t>
      </w:r>
      <w:r w:rsidRPr="00D069DC">
        <w:rPr>
          <w:rFonts w:hint="cs"/>
          <w:color w:val="000080"/>
          <w:rtl/>
        </w:rPr>
        <w:t>و</w:t>
      </w:r>
      <w:r w:rsidRPr="00D069DC">
        <w:rPr>
          <w:color w:val="000080"/>
          <w:rtl/>
        </w:rPr>
        <w:t xml:space="preserve"> </w:t>
      </w:r>
      <w:r w:rsidRPr="00D069DC">
        <w:rPr>
          <w:rFonts w:hint="cs"/>
          <w:color w:val="000080"/>
          <w:rtl/>
        </w:rPr>
        <w:t>حاجة</w:t>
      </w:r>
      <w:r w:rsidRPr="00D069DC">
        <w:rPr>
          <w:color w:val="000080"/>
          <w:rtl/>
        </w:rPr>
        <w:t xml:space="preserve"> </w:t>
      </w:r>
      <w:r w:rsidRPr="00D069DC">
        <w:rPr>
          <w:rFonts w:hint="cs"/>
          <w:color w:val="000080"/>
          <w:rtl/>
        </w:rPr>
        <w:t>ماشيته،</w:t>
      </w:r>
      <w:r w:rsidRPr="00D069DC">
        <w:rPr>
          <w:color w:val="000080"/>
          <w:rtl/>
        </w:rPr>
        <w:t xml:space="preserve"> </w:t>
      </w:r>
      <w:r w:rsidRPr="00D069DC">
        <w:rPr>
          <w:rFonts w:hint="cs"/>
          <w:color w:val="000080"/>
          <w:rtl/>
        </w:rPr>
        <w:t>و</w:t>
      </w:r>
      <w:r w:rsidRPr="00D069DC">
        <w:rPr>
          <w:color w:val="000080"/>
          <w:rtl/>
        </w:rPr>
        <w:t xml:space="preserve"> </w:t>
      </w:r>
      <w:r w:rsidRPr="00D069DC">
        <w:rPr>
          <w:rFonts w:hint="cs"/>
          <w:color w:val="000080"/>
          <w:rtl/>
        </w:rPr>
        <w:t>ما</w:t>
      </w:r>
      <w:r w:rsidRPr="00D069DC">
        <w:rPr>
          <w:color w:val="000080"/>
          <w:rtl/>
        </w:rPr>
        <w:t xml:space="preserve"> </w:t>
      </w:r>
      <w:r w:rsidRPr="00D069DC">
        <w:rPr>
          <w:rFonts w:hint="cs"/>
          <w:color w:val="000080"/>
          <w:rtl/>
        </w:rPr>
        <w:t>يفضل</w:t>
      </w:r>
      <w:r w:rsidRPr="00D069DC">
        <w:rPr>
          <w:color w:val="000080"/>
          <w:rtl/>
        </w:rPr>
        <w:t xml:space="preserve"> </w:t>
      </w:r>
      <w:r w:rsidRPr="00D069DC">
        <w:rPr>
          <w:rFonts w:hint="cs"/>
          <w:color w:val="000080"/>
          <w:rtl/>
        </w:rPr>
        <w:t>عن</w:t>
      </w:r>
      <w:r w:rsidRPr="00D069DC">
        <w:rPr>
          <w:color w:val="000080"/>
          <w:rtl/>
        </w:rPr>
        <w:t xml:space="preserve"> </w:t>
      </w:r>
      <w:r w:rsidRPr="00D069DC">
        <w:rPr>
          <w:rFonts w:hint="cs"/>
          <w:color w:val="000080"/>
          <w:rtl/>
        </w:rPr>
        <w:t>ذلك</w:t>
      </w:r>
      <w:r w:rsidRPr="00D069DC">
        <w:rPr>
          <w:color w:val="000080"/>
          <w:rtl/>
        </w:rPr>
        <w:t xml:space="preserve"> </w:t>
      </w:r>
      <w:r w:rsidRPr="00D069DC">
        <w:rPr>
          <w:rFonts w:hint="cs"/>
          <w:color w:val="000080"/>
          <w:rtl/>
        </w:rPr>
        <w:t>يجب</w:t>
      </w:r>
      <w:r w:rsidRPr="00D069DC">
        <w:rPr>
          <w:color w:val="000080"/>
          <w:rtl/>
        </w:rPr>
        <w:t xml:space="preserve"> </w:t>
      </w:r>
      <w:r w:rsidRPr="00D069DC">
        <w:rPr>
          <w:rFonts w:hint="cs"/>
          <w:color w:val="000080"/>
          <w:rtl/>
        </w:rPr>
        <w:t>عليه</w:t>
      </w:r>
      <w:r w:rsidRPr="00D069DC">
        <w:rPr>
          <w:color w:val="000080"/>
          <w:rtl/>
        </w:rPr>
        <w:t xml:space="preserve"> </w:t>
      </w:r>
      <w:r w:rsidRPr="00D069DC">
        <w:rPr>
          <w:rFonts w:hint="cs"/>
          <w:color w:val="000080"/>
          <w:rtl/>
        </w:rPr>
        <w:t>بذله</w:t>
      </w:r>
      <w:r w:rsidRPr="00D069DC">
        <w:rPr>
          <w:color w:val="000080"/>
          <w:rtl/>
        </w:rPr>
        <w:t xml:space="preserve"> </w:t>
      </w:r>
      <w:r w:rsidRPr="00D069DC">
        <w:rPr>
          <w:rFonts w:hint="cs"/>
          <w:color w:val="000080"/>
          <w:rtl/>
        </w:rPr>
        <w:t>لغيره،</w:t>
      </w:r>
      <w:r w:rsidRPr="00D069DC">
        <w:rPr>
          <w:color w:val="000080"/>
          <w:rtl/>
        </w:rPr>
        <w:t xml:space="preserve"> </w:t>
      </w:r>
      <w:r w:rsidRPr="00D069DC">
        <w:rPr>
          <w:rFonts w:hint="cs"/>
          <w:color w:val="000080"/>
          <w:rtl/>
        </w:rPr>
        <w:t>لحاجته</w:t>
      </w:r>
      <w:r w:rsidRPr="00D069DC">
        <w:rPr>
          <w:color w:val="000080"/>
          <w:rtl/>
        </w:rPr>
        <w:t xml:space="preserve"> </w:t>
      </w:r>
      <w:r w:rsidRPr="00D069DC">
        <w:rPr>
          <w:rFonts w:hint="cs"/>
          <w:color w:val="000080"/>
          <w:rtl/>
        </w:rPr>
        <w:t>اليه</w:t>
      </w:r>
      <w:r w:rsidRPr="00D069DC">
        <w:rPr>
          <w:color w:val="000080"/>
          <w:rtl/>
        </w:rPr>
        <w:t xml:space="preserve"> </w:t>
      </w:r>
      <w:r w:rsidRPr="00D069DC">
        <w:rPr>
          <w:rFonts w:hint="cs"/>
          <w:color w:val="000080"/>
          <w:rtl/>
        </w:rPr>
        <w:t>للشرب</w:t>
      </w:r>
      <w:r w:rsidRPr="00D069DC">
        <w:rPr>
          <w:color w:val="000080"/>
          <w:rtl/>
        </w:rPr>
        <w:t xml:space="preserve"> </w:t>
      </w:r>
      <w:r w:rsidRPr="00D069DC">
        <w:rPr>
          <w:rFonts w:hint="cs"/>
          <w:color w:val="000080"/>
          <w:rtl/>
        </w:rPr>
        <w:t>له</w:t>
      </w:r>
      <w:r w:rsidRPr="00D069DC">
        <w:rPr>
          <w:color w:val="000080"/>
          <w:rtl/>
        </w:rPr>
        <w:t xml:space="preserve"> </w:t>
      </w:r>
      <w:r w:rsidRPr="00D069DC">
        <w:rPr>
          <w:rFonts w:hint="cs"/>
          <w:color w:val="000080"/>
          <w:rtl/>
        </w:rPr>
        <w:t>و</w:t>
      </w:r>
      <w:r w:rsidRPr="00D069DC">
        <w:rPr>
          <w:color w:val="000080"/>
          <w:rtl/>
        </w:rPr>
        <w:t xml:space="preserve"> </w:t>
      </w:r>
      <w:r w:rsidRPr="00D069DC">
        <w:rPr>
          <w:rFonts w:hint="cs"/>
          <w:color w:val="000080"/>
          <w:rtl/>
        </w:rPr>
        <w:t>لماشيته،</w:t>
      </w:r>
      <w:r w:rsidRPr="00D069DC">
        <w:rPr>
          <w:color w:val="000080"/>
          <w:rtl/>
        </w:rPr>
        <w:t xml:space="preserve"> </w:t>
      </w:r>
      <w:r w:rsidRPr="00D069DC">
        <w:rPr>
          <w:rFonts w:hint="cs"/>
          <w:color w:val="000080"/>
          <w:rtl/>
        </w:rPr>
        <w:t>و</w:t>
      </w:r>
      <w:r w:rsidRPr="00D069DC">
        <w:rPr>
          <w:color w:val="000080"/>
          <w:rtl/>
        </w:rPr>
        <w:t xml:space="preserve"> </w:t>
      </w:r>
      <w:r w:rsidRPr="00D069DC">
        <w:rPr>
          <w:rFonts w:hint="cs"/>
          <w:color w:val="000080"/>
          <w:rtl/>
        </w:rPr>
        <w:t>لا</w:t>
      </w:r>
      <w:r w:rsidRPr="00D069DC">
        <w:rPr>
          <w:color w:val="000080"/>
          <w:rtl/>
        </w:rPr>
        <w:t xml:space="preserve"> </w:t>
      </w:r>
      <w:r w:rsidRPr="00D069DC">
        <w:rPr>
          <w:rFonts w:hint="cs"/>
          <w:color w:val="000080"/>
          <w:rtl/>
        </w:rPr>
        <w:t>يجب</w:t>
      </w:r>
      <w:r w:rsidRPr="00D069DC">
        <w:rPr>
          <w:color w:val="000080"/>
          <w:rtl/>
        </w:rPr>
        <w:t xml:space="preserve"> </w:t>
      </w:r>
      <w:r w:rsidRPr="00D069DC">
        <w:rPr>
          <w:rFonts w:hint="cs"/>
          <w:color w:val="000080"/>
          <w:rtl/>
        </w:rPr>
        <w:t>عليه</w:t>
      </w:r>
      <w:r w:rsidRPr="00D069DC">
        <w:rPr>
          <w:color w:val="000080"/>
          <w:rtl/>
        </w:rPr>
        <w:t xml:space="preserve"> </w:t>
      </w:r>
      <w:r w:rsidRPr="00D069DC">
        <w:rPr>
          <w:rFonts w:hint="cs"/>
          <w:color w:val="000080"/>
          <w:rtl/>
        </w:rPr>
        <w:t>بذله</w:t>
      </w:r>
      <w:r w:rsidRPr="00D069DC">
        <w:rPr>
          <w:color w:val="000080"/>
          <w:rtl/>
        </w:rPr>
        <w:t xml:space="preserve"> </w:t>
      </w:r>
      <w:r w:rsidRPr="00D069DC">
        <w:rPr>
          <w:rFonts w:hint="cs"/>
          <w:color w:val="000080"/>
          <w:rtl/>
        </w:rPr>
        <w:t>لسقي</w:t>
      </w:r>
      <w:r w:rsidRPr="00D069DC">
        <w:rPr>
          <w:color w:val="000080"/>
          <w:rtl/>
        </w:rPr>
        <w:t xml:space="preserve"> </w:t>
      </w:r>
      <w:r w:rsidRPr="00D069DC">
        <w:rPr>
          <w:rFonts w:hint="cs"/>
          <w:color w:val="000080"/>
          <w:rtl/>
        </w:rPr>
        <w:t>زرعه،</w:t>
      </w:r>
      <w:r w:rsidRPr="00D069DC">
        <w:rPr>
          <w:color w:val="000080"/>
          <w:rtl/>
        </w:rPr>
        <w:t xml:space="preserve"> </w:t>
      </w:r>
      <w:r w:rsidRPr="00D069DC">
        <w:rPr>
          <w:rFonts w:hint="cs"/>
          <w:color w:val="000080"/>
          <w:rtl/>
        </w:rPr>
        <w:t>بل</w:t>
      </w:r>
      <w:r w:rsidRPr="00D069DC">
        <w:rPr>
          <w:color w:val="000080"/>
          <w:rtl/>
        </w:rPr>
        <w:t xml:space="preserve"> </w:t>
      </w:r>
      <w:r w:rsidRPr="00D069DC">
        <w:rPr>
          <w:rFonts w:hint="cs"/>
          <w:color w:val="000080"/>
          <w:rtl/>
        </w:rPr>
        <w:t>يستحب</w:t>
      </w:r>
      <w:r w:rsidRPr="00D069DC">
        <w:rPr>
          <w:color w:val="000080"/>
          <w:rtl/>
        </w:rPr>
        <w:t xml:space="preserve"> </w:t>
      </w:r>
      <w:r w:rsidRPr="00D069DC">
        <w:rPr>
          <w:rFonts w:hint="cs"/>
          <w:color w:val="000080"/>
          <w:rtl/>
        </w:rPr>
        <w:t>له</w:t>
      </w:r>
      <w:r w:rsidRPr="00D069DC">
        <w:rPr>
          <w:color w:val="000080"/>
          <w:rtl/>
        </w:rPr>
        <w:t xml:space="preserve"> </w:t>
      </w:r>
      <w:r w:rsidRPr="00D069DC">
        <w:rPr>
          <w:rFonts w:hint="cs"/>
          <w:color w:val="000080"/>
          <w:rtl/>
        </w:rPr>
        <w:t>ذلك</w:t>
      </w:r>
      <w:r w:rsidRPr="00D069DC">
        <w:rPr>
          <w:color w:val="000080"/>
          <w:rtl/>
        </w:rPr>
        <w:t>.</w:t>
      </w:r>
      <w:r w:rsidRPr="00D069DC">
        <w:rPr>
          <w:rFonts w:hint="cs"/>
          <w:color w:val="000080"/>
          <w:rtl/>
        </w:rPr>
        <w:t xml:space="preserve"> و</w:t>
      </w:r>
      <w:r w:rsidRPr="00D069DC">
        <w:rPr>
          <w:color w:val="000080"/>
          <w:rtl/>
        </w:rPr>
        <w:t xml:space="preserve"> </w:t>
      </w:r>
      <w:r w:rsidRPr="00D069DC">
        <w:rPr>
          <w:rFonts w:hint="cs"/>
          <w:color w:val="000080"/>
          <w:rtl/>
        </w:rPr>
        <w:t>به</w:t>
      </w:r>
      <w:r w:rsidRPr="00D069DC">
        <w:rPr>
          <w:color w:val="000080"/>
          <w:rtl/>
        </w:rPr>
        <w:t xml:space="preserve"> </w:t>
      </w:r>
      <w:r w:rsidRPr="00D069DC">
        <w:rPr>
          <w:rFonts w:hint="cs"/>
          <w:color w:val="000080"/>
          <w:rtl/>
        </w:rPr>
        <w:t>قال</w:t>
      </w:r>
      <w:r w:rsidRPr="00D069DC">
        <w:rPr>
          <w:color w:val="000080"/>
          <w:rtl/>
        </w:rPr>
        <w:t xml:space="preserve"> </w:t>
      </w:r>
      <w:r w:rsidRPr="00D069DC">
        <w:rPr>
          <w:rFonts w:hint="cs"/>
          <w:color w:val="000080"/>
          <w:rtl/>
        </w:rPr>
        <w:t>الشافعي</w:t>
      </w:r>
      <w:r w:rsidRPr="00D069DC">
        <w:rPr>
          <w:color w:val="000080"/>
          <w:rtl/>
        </w:rPr>
        <w:t xml:space="preserve"> </w:t>
      </w:r>
      <w:r w:rsidRPr="00D069DC">
        <w:rPr>
          <w:rFonts w:hint="cs"/>
          <w:color w:val="000080"/>
          <w:rtl/>
        </w:rPr>
        <w:t>و</w:t>
      </w:r>
      <w:r w:rsidRPr="00D069DC">
        <w:rPr>
          <w:color w:val="000080"/>
          <w:rtl/>
        </w:rPr>
        <w:t xml:space="preserve"> </w:t>
      </w:r>
      <w:r w:rsidRPr="00D069DC">
        <w:rPr>
          <w:rFonts w:hint="cs"/>
          <w:color w:val="000080"/>
          <w:rtl/>
        </w:rPr>
        <w:t>قال</w:t>
      </w:r>
      <w:r w:rsidRPr="00D069DC">
        <w:rPr>
          <w:color w:val="000080"/>
          <w:rtl/>
        </w:rPr>
        <w:t xml:space="preserve"> </w:t>
      </w:r>
      <w:r w:rsidRPr="00D069DC">
        <w:rPr>
          <w:rFonts w:hint="cs"/>
          <w:color w:val="000080"/>
          <w:rtl/>
        </w:rPr>
        <w:t>أبو</w:t>
      </w:r>
      <w:r w:rsidRPr="00D069DC">
        <w:rPr>
          <w:color w:val="000080"/>
          <w:rtl/>
        </w:rPr>
        <w:t xml:space="preserve"> </w:t>
      </w:r>
      <w:r w:rsidRPr="00D069DC">
        <w:rPr>
          <w:rFonts w:hint="cs"/>
          <w:color w:val="000080"/>
          <w:rtl/>
        </w:rPr>
        <w:t>عبيد</w:t>
      </w:r>
      <w:r w:rsidRPr="00D069DC">
        <w:rPr>
          <w:color w:val="000080"/>
          <w:rtl/>
        </w:rPr>
        <w:t xml:space="preserve"> </w:t>
      </w:r>
      <w:r w:rsidRPr="00D069DC">
        <w:rPr>
          <w:rFonts w:hint="cs"/>
          <w:color w:val="000080"/>
          <w:rtl/>
        </w:rPr>
        <w:t>بن</w:t>
      </w:r>
      <w:r w:rsidRPr="00D069DC">
        <w:rPr>
          <w:color w:val="000080"/>
          <w:rtl/>
        </w:rPr>
        <w:t xml:space="preserve"> </w:t>
      </w:r>
      <w:r w:rsidRPr="00D069DC">
        <w:rPr>
          <w:rFonts w:hint="cs"/>
          <w:color w:val="000080"/>
          <w:rtl/>
        </w:rPr>
        <w:t>حربويه</w:t>
      </w:r>
      <w:r w:rsidRPr="00D069DC">
        <w:rPr>
          <w:color w:val="000080"/>
          <w:rtl/>
        </w:rPr>
        <w:t xml:space="preserve">: </w:t>
      </w:r>
      <w:r w:rsidRPr="00D069DC">
        <w:rPr>
          <w:rFonts w:hint="cs"/>
          <w:color w:val="000080"/>
          <w:rtl/>
        </w:rPr>
        <w:t>يستحب</w:t>
      </w:r>
      <w:r w:rsidRPr="00D069DC">
        <w:rPr>
          <w:color w:val="000080"/>
          <w:rtl/>
        </w:rPr>
        <w:t xml:space="preserve"> </w:t>
      </w:r>
      <w:r w:rsidRPr="00D069DC">
        <w:rPr>
          <w:rFonts w:hint="cs"/>
          <w:color w:val="000080"/>
          <w:rtl/>
        </w:rPr>
        <w:t>له</w:t>
      </w:r>
      <w:r w:rsidRPr="00D069DC">
        <w:rPr>
          <w:color w:val="000080"/>
          <w:rtl/>
        </w:rPr>
        <w:t xml:space="preserve"> </w:t>
      </w:r>
      <w:r w:rsidRPr="00D069DC">
        <w:rPr>
          <w:rFonts w:hint="cs"/>
          <w:color w:val="000080"/>
          <w:rtl/>
        </w:rPr>
        <w:t>ذلك</w:t>
      </w:r>
      <w:r w:rsidRPr="00D069DC">
        <w:rPr>
          <w:color w:val="000080"/>
          <w:rtl/>
        </w:rPr>
        <w:t xml:space="preserve"> </w:t>
      </w:r>
      <w:r w:rsidRPr="00D069DC">
        <w:rPr>
          <w:rFonts w:hint="cs"/>
          <w:color w:val="000080"/>
          <w:rtl/>
        </w:rPr>
        <w:t>لسقي</w:t>
      </w:r>
      <w:r w:rsidRPr="00D069DC">
        <w:rPr>
          <w:color w:val="000080"/>
          <w:rtl/>
        </w:rPr>
        <w:t xml:space="preserve"> </w:t>
      </w:r>
      <w:r w:rsidRPr="00D069DC">
        <w:rPr>
          <w:rFonts w:hint="cs"/>
          <w:color w:val="000080"/>
          <w:rtl/>
        </w:rPr>
        <w:t>غيره،</w:t>
      </w:r>
      <w:r w:rsidRPr="00D069DC">
        <w:rPr>
          <w:color w:val="000080"/>
          <w:rtl/>
        </w:rPr>
        <w:t xml:space="preserve"> </w:t>
      </w:r>
      <w:r w:rsidRPr="00D069DC">
        <w:rPr>
          <w:rFonts w:hint="cs"/>
          <w:color w:val="000080"/>
          <w:rtl/>
        </w:rPr>
        <w:t>و</w:t>
      </w:r>
      <w:r w:rsidRPr="00D069DC">
        <w:rPr>
          <w:color w:val="000080"/>
          <w:rtl/>
        </w:rPr>
        <w:t xml:space="preserve"> </w:t>
      </w:r>
      <w:r w:rsidRPr="00D069DC">
        <w:rPr>
          <w:rFonts w:hint="cs"/>
          <w:color w:val="000080"/>
          <w:rtl/>
        </w:rPr>
        <w:t>سقي</w:t>
      </w:r>
      <w:r w:rsidRPr="00D069DC">
        <w:rPr>
          <w:color w:val="000080"/>
          <w:rtl/>
        </w:rPr>
        <w:t xml:space="preserve"> </w:t>
      </w:r>
      <w:r w:rsidRPr="00D069DC">
        <w:rPr>
          <w:rFonts w:hint="cs"/>
          <w:color w:val="000080"/>
          <w:rtl/>
        </w:rPr>
        <w:t>مواشيه،</w:t>
      </w:r>
      <w:r w:rsidRPr="00D069DC">
        <w:rPr>
          <w:color w:val="000080"/>
          <w:rtl/>
        </w:rPr>
        <w:t xml:space="preserve"> </w:t>
      </w:r>
      <w:r w:rsidRPr="00D069DC">
        <w:rPr>
          <w:rFonts w:hint="cs"/>
          <w:color w:val="000080"/>
          <w:rtl/>
        </w:rPr>
        <w:t>و</w:t>
      </w:r>
      <w:r w:rsidRPr="00D069DC">
        <w:rPr>
          <w:color w:val="000080"/>
          <w:rtl/>
        </w:rPr>
        <w:t xml:space="preserve"> </w:t>
      </w:r>
      <w:r w:rsidRPr="00D069DC">
        <w:rPr>
          <w:rFonts w:hint="cs"/>
          <w:color w:val="000080"/>
          <w:rtl/>
        </w:rPr>
        <w:t>سقي</w:t>
      </w:r>
      <w:r w:rsidRPr="00D069DC">
        <w:rPr>
          <w:color w:val="000080"/>
          <w:rtl/>
        </w:rPr>
        <w:t xml:space="preserve"> </w:t>
      </w:r>
      <w:r w:rsidRPr="00D069DC">
        <w:rPr>
          <w:rFonts w:hint="cs"/>
          <w:color w:val="000080"/>
          <w:rtl/>
        </w:rPr>
        <w:t>زرعه،</w:t>
      </w:r>
      <w:r w:rsidRPr="00D069DC">
        <w:rPr>
          <w:color w:val="000080"/>
          <w:rtl/>
        </w:rPr>
        <w:t xml:space="preserve"> </w:t>
      </w:r>
      <w:r w:rsidRPr="00D069DC">
        <w:rPr>
          <w:rFonts w:hint="cs"/>
          <w:color w:val="000080"/>
          <w:rtl/>
        </w:rPr>
        <w:t>و</w:t>
      </w:r>
      <w:r w:rsidRPr="00D069DC">
        <w:rPr>
          <w:color w:val="000080"/>
          <w:rtl/>
        </w:rPr>
        <w:t xml:space="preserve"> </w:t>
      </w:r>
      <w:r w:rsidRPr="00D069DC">
        <w:rPr>
          <w:rFonts w:hint="cs"/>
          <w:color w:val="000080"/>
          <w:rtl/>
        </w:rPr>
        <w:t>لا</w:t>
      </w:r>
      <w:r w:rsidRPr="00D069DC">
        <w:rPr>
          <w:color w:val="000080"/>
          <w:rtl/>
        </w:rPr>
        <w:t xml:space="preserve"> </w:t>
      </w:r>
      <w:r w:rsidRPr="00D069DC">
        <w:rPr>
          <w:rFonts w:hint="cs"/>
          <w:color w:val="000080"/>
          <w:rtl/>
        </w:rPr>
        <w:t>يجب</w:t>
      </w:r>
      <w:r w:rsidRPr="00D069DC">
        <w:rPr>
          <w:color w:val="000080"/>
          <w:rtl/>
        </w:rPr>
        <w:t xml:space="preserve"> </w:t>
      </w:r>
      <w:r w:rsidRPr="00D069DC">
        <w:rPr>
          <w:rFonts w:hint="cs"/>
          <w:color w:val="000080"/>
          <w:rtl/>
        </w:rPr>
        <w:t>على</w:t>
      </w:r>
      <w:r w:rsidRPr="00D069DC">
        <w:rPr>
          <w:color w:val="000080"/>
          <w:rtl/>
        </w:rPr>
        <w:t xml:space="preserve"> </w:t>
      </w:r>
      <w:r w:rsidRPr="00D069DC">
        <w:rPr>
          <w:rFonts w:hint="cs"/>
          <w:color w:val="000080"/>
          <w:rtl/>
        </w:rPr>
        <w:t>حال</w:t>
      </w:r>
      <w:r w:rsidRPr="00D069DC">
        <w:rPr>
          <w:color w:val="000080"/>
          <w:rtl/>
        </w:rPr>
        <w:t>.</w:t>
      </w:r>
      <w:r w:rsidRPr="00D069DC">
        <w:rPr>
          <w:rFonts w:hint="cs"/>
          <w:color w:val="000080"/>
          <w:rtl/>
        </w:rPr>
        <w:t xml:space="preserve"> و</w:t>
      </w:r>
      <w:r w:rsidRPr="00D069DC">
        <w:rPr>
          <w:color w:val="000080"/>
          <w:rtl/>
        </w:rPr>
        <w:t xml:space="preserve"> </w:t>
      </w:r>
      <w:r w:rsidRPr="00D069DC">
        <w:rPr>
          <w:rFonts w:hint="cs"/>
          <w:color w:val="000080"/>
          <w:rtl/>
        </w:rPr>
        <w:t>في</w:t>
      </w:r>
      <w:r w:rsidRPr="00D069DC">
        <w:rPr>
          <w:color w:val="000080"/>
          <w:rtl/>
        </w:rPr>
        <w:t xml:space="preserve"> </w:t>
      </w:r>
      <w:r w:rsidRPr="00D069DC">
        <w:rPr>
          <w:rFonts w:hint="cs"/>
          <w:color w:val="000080"/>
          <w:rtl/>
        </w:rPr>
        <w:t>الناس</w:t>
      </w:r>
      <w:r w:rsidRPr="00D069DC">
        <w:rPr>
          <w:color w:val="000080"/>
          <w:rtl/>
        </w:rPr>
        <w:t xml:space="preserve"> </w:t>
      </w:r>
      <w:r w:rsidRPr="00D069DC">
        <w:rPr>
          <w:rFonts w:hint="cs"/>
          <w:color w:val="000080"/>
          <w:rtl/>
        </w:rPr>
        <w:t>من</w:t>
      </w:r>
      <w:r w:rsidRPr="00D069DC">
        <w:rPr>
          <w:color w:val="000080"/>
          <w:rtl/>
        </w:rPr>
        <w:t xml:space="preserve"> </w:t>
      </w:r>
      <w:r w:rsidRPr="00D069DC">
        <w:rPr>
          <w:rFonts w:hint="cs"/>
          <w:color w:val="000080"/>
          <w:rtl/>
        </w:rPr>
        <w:t>قال</w:t>
      </w:r>
      <w:r w:rsidRPr="00D069DC">
        <w:rPr>
          <w:color w:val="000080"/>
          <w:rtl/>
        </w:rPr>
        <w:t xml:space="preserve">: </w:t>
      </w:r>
      <w:r w:rsidRPr="00D069DC">
        <w:rPr>
          <w:rFonts w:hint="cs"/>
          <w:color w:val="000080"/>
          <w:rtl/>
        </w:rPr>
        <w:t>يجب</w:t>
      </w:r>
      <w:r w:rsidRPr="00D069DC">
        <w:rPr>
          <w:color w:val="000080"/>
          <w:rtl/>
        </w:rPr>
        <w:t xml:space="preserve"> </w:t>
      </w:r>
      <w:r w:rsidRPr="00D069DC">
        <w:rPr>
          <w:rFonts w:hint="cs"/>
          <w:color w:val="000080"/>
          <w:rtl/>
        </w:rPr>
        <w:t>عليه</w:t>
      </w:r>
      <w:r w:rsidRPr="00D069DC">
        <w:rPr>
          <w:color w:val="000080"/>
          <w:rtl/>
        </w:rPr>
        <w:t xml:space="preserve"> </w:t>
      </w:r>
      <w:r w:rsidRPr="00D069DC">
        <w:rPr>
          <w:rFonts w:hint="cs"/>
          <w:color w:val="000080"/>
          <w:rtl/>
        </w:rPr>
        <w:t>بذله</w:t>
      </w:r>
      <w:r w:rsidRPr="00D069DC">
        <w:rPr>
          <w:color w:val="000080"/>
          <w:rtl/>
        </w:rPr>
        <w:t xml:space="preserve"> </w:t>
      </w:r>
      <w:r w:rsidRPr="00D069DC">
        <w:rPr>
          <w:rFonts w:hint="cs"/>
          <w:color w:val="000080"/>
          <w:rtl/>
        </w:rPr>
        <w:t>بلا</w:t>
      </w:r>
      <w:r w:rsidRPr="00D069DC">
        <w:rPr>
          <w:color w:val="000080"/>
          <w:rtl/>
        </w:rPr>
        <w:t xml:space="preserve"> </w:t>
      </w:r>
      <w:r w:rsidRPr="00D069DC">
        <w:rPr>
          <w:rFonts w:hint="cs"/>
          <w:color w:val="000080"/>
          <w:rtl/>
        </w:rPr>
        <w:t>عوض</w:t>
      </w:r>
      <w:r w:rsidRPr="00D069DC">
        <w:rPr>
          <w:color w:val="000080"/>
          <w:rtl/>
        </w:rPr>
        <w:t xml:space="preserve"> </w:t>
      </w:r>
      <w:r w:rsidRPr="00D069DC">
        <w:rPr>
          <w:rFonts w:hint="cs"/>
          <w:color w:val="000080"/>
          <w:rtl/>
        </w:rPr>
        <w:t>لشرب</w:t>
      </w:r>
      <w:r w:rsidRPr="00D069DC">
        <w:rPr>
          <w:color w:val="000080"/>
          <w:rtl/>
        </w:rPr>
        <w:t xml:space="preserve"> </w:t>
      </w:r>
      <w:r w:rsidRPr="00D069DC">
        <w:rPr>
          <w:rFonts w:hint="cs"/>
          <w:color w:val="000080"/>
          <w:rtl/>
        </w:rPr>
        <w:t>الماشية،</w:t>
      </w:r>
      <w:r w:rsidRPr="00D069DC">
        <w:rPr>
          <w:color w:val="000080"/>
          <w:rtl/>
        </w:rPr>
        <w:t xml:space="preserve"> </w:t>
      </w:r>
      <w:r w:rsidRPr="00D069DC">
        <w:rPr>
          <w:rFonts w:hint="cs"/>
          <w:color w:val="000080"/>
          <w:rtl/>
        </w:rPr>
        <w:t>و</w:t>
      </w:r>
      <w:r w:rsidRPr="00D069DC">
        <w:rPr>
          <w:color w:val="000080"/>
          <w:rtl/>
        </w:rPr>
        <w:t xml:space="preserve"> </w:t>
      </w:r>
      <w:r w:rsidRPr="00D069DC">
        <w:rPr>
          <w:rFonts w:hint="cs"/>
          <w:color w:val="000080"/>
          <w:rtl/>
        </w:rPr>
        <w:t>لسقي</w:t>
      </w:r>
      <w:r w:rsidRPr="00D069DC">
        <w:rPr>
          <w:color w:val="000080"/>
          <w:rtl/>
        </w:rPr>
        <w:t xml:space="preserve"> </w:t>
      </w:r>
      <w:r w:rsidRPr="00D069DC">
        <w:rPr>
          <w:rFonts w:hint="cs"/>
          <w:color w:val="000080"/>
          <w:rtl/>
        </w:rPr>
        <w:t>الزرع</w:t>
      </w:r>
      <w:r w:rsidR="00DF0920" w:rsidRPr="00DF0920">
        <w:rPr>
          <w:rFonts w:hint="cs"/>
          <w:color w:val="000080"/>
          <w:rtl/>
        </w:rPr>
        <w:t xml:space="preserve"> و</w:t>
      </w:r>
      <w:r w:rsidR="00DF0920" w:rsidRPr="00DF0920">
        <w:rPr>
          <w:color w:val="000080"/>
          <w:rtl/>
        </w:rPr>
        <w:t xml:space="preserve"> </w:t>
      </w:r>
      <w:r w:rsidR="00DF0920" w:rsidRPr="00DF0920">
        <w:rPr>
          <w:rFonts w:hint="cs"/>
          <w:color w:val="000080"/>
          <w:rtl/>
        </w:rPr>
        <w:t>منهم</w:t>
      </w:r>
      <w:r w:rsidR="00DF0920" w:rsidRPr="00DF0920">
        <w:rPr>
          <w:color w:val="000080"/>
          <w:rtl/>
        </w:rPr>
        <w:t xml:space="preserve"> </w:t>
      </w:r>
      <w:r w:rsidR="00DF0920" w:rsidRPr="00DF0920">
        <w:rPr>
          <w:rFonts w:hint="cs"/>
          <w:color w:val="000080"/>
          <w:rtl/>
        </w:rPr>
        <w:t>من</w:t>
      </w:r>
      <w:r w:rsidR="00DF0920" w:rsidRPr="00DF0920">
        <w:rPr>
          <w:color w:val="000080"/>
          <w:rtl/>
        </w:rPr>
        <w:t xml:space="preserve"> </w:t>
      </w:r>
      <w:r w:rsidR="00DF0920" w:rsidRPr="00DF0920">
        <w:rPr>
          <w:rFonts w:hint="cs"/>
          <w:color w:val="000080"/>
          <w:rtl/>
        </w:rPr>
        <w:t>قال</w:t>
      </w:r>
      <w:r w:rsidR="00DF0920" w:rsidRPr="00DF0920">
        <w:rPr>
          <w:color w:val="000080"/>
          <w:rtl/>
        </w:rPr>
        <w:t xml:space="preserve">: </w:t>
      </w:r>
      <w:r w:rsidR="00DF0920" w:rsidRPr="00DF0920">
        <w:rPr>
          <w:rFonts w:hint="cs"/>
          <w:color w:val="000080"/>
          <w:rtl/>
        </w:rPr>
        <w:t>يجب</w:t>
      </w:r>
      <w:r w:rsidR="00DF0920" w:rsidRPr="00DF0920">
        <w:rPr>
          <w:color w:val="000080"/>
          <w:rtl/>
        </w:rPr>
        <w:t xml:space="preserve"> </w:t>
      </w:r>
      <w:r w:rsidR="00DF0920" w:rsidRPr="00DF0920">
        <w:rPr>
          <w:rFonts w:hint="cs"/>
          <w:color w:val="000080"/>
          <w:rtl/>
        </w:rPr>
        <w:t>عليه</w:t>
      </w:r>
      <w:r w:rsidR="00DF0920" w:rsidRPr="00DF0920">
        <w:rPr>
          <w:color w:val="000080"/>
          <w:rtl/>
        </w:rPr>
        <w:t xml:space="preserve"> </w:t>
      </w:r>
      <w:r w:rsidR="00DF0920" w:rsidRPr="00DF0920">
        <w:rPr>
          <w:rFonts w:hint="cs"/>
          <w:color w:val="000080"/>
          <w:rtl/>
        </w:rPr>
        <w:t>بالعوض،</w:t>
      </w:r>
      <w:r w:rsidR="00DF0920" w:rsidRPr="00DF0920">
        <w:rPr>
          <w:color w:val="000080"/>
          <w:rtl/>
        </w:rPr>
        <w:t xml:space="preserve"> </w:t>
      </w:r>
      <w:r w:rsidR="00DF0920" w:rsidRPr="00DF0920">
        <w:rPr>
          <w:rFonts w:hint="cs"/>
          <w:color w:val="000080"/>
          <w:rtl/>
        </w:rPr>
        <w:t>و</w:t>
      </w:r>
      <w:r w:rsidR="00DF0920" w:rsidRPr="00DF0920">
        <w:rPr>
          <w:color w:val="000080"/>
          <w:rtl/>
        </w:rPr>
        <w:t xml:space="preserve"> </w:t>
      </w:r>
      <w:r w:rsidR="00DF0920" w:rsidRPr="00DF0920">
        <w:rPr>
          <w:rFonts w:hint="cs"/>
          <w:color w:val="000080"/>
          <w:rtl/>
        </w:rPr>
        <w:t>أما</w:t>
      </w:r>
      <w:r w:rsidR="00DF0920" w:rsidRPr="00DF0920">
        <w:rPr>
          <w:color w:val="000080"/>
          <w:rtl/>
        </w:rPr>
        <w:t xml:space="preserve"> </w:t>
      </w:r>
      <w:r w:rsidR="00DF0920" w:rsidRPr="00DF0920">
        <w:rPr>
          <w:rFonts w:hint="cs"/>
          <w:color w:val="000080"/>
          <w:rtl/>
        </w:rPr>
        <w:t>بلا</w:t>
      </w:r>
      <w:r w:rsidR="00DF0920" w:rsidRPr="00DF0920">
        <w:rPr>
          <w:color w:val="000080"/>
          <w:rtl/>
        </w:rPr>
        <w:t xml:space="preserve"> </w:t>
      </w:r>
      <w:r w:rsidR="00DF0920" w:rsidRPr="00DF0920">
        <w:rPr>
          <w:rFonts w:hint="cs"/>
          <w:color w:val="000080"/>
          <w:rtl/>
        </w:rPr>
        <w:t>عوض</w:t>
      </w:r>
      <w:r w:rsidR="00DF0920" w:rsidRPr="00DF0920">
        <w:rPr>
          <w:color w:val="000080"/>
          <w:rtl/>
        </w:rPr>
        <w:t xml:space="preserve"> </w:t>
      </w:r>
      <w:r w:rsidR="00DF0920" w:rsidRPr="00DF0920">
        <w:rPr>
          <w:rFonts w:hint="cs"/>
          <w:color w:val="000080"/>
          <w:rtl/>
        </w:rPr>
        <w:t>فلا</w:t>
      </w:r>
      <w:r w:rsidRPr="00D069DC">
        <w:rPr>
          <w:color w:val="000080"/>
          <w:rtl/>
        </w:rPr>
        <w:t>.</w:t>
      </w:r>
      <w:r>
        <w:rPr>
          <w:rStyle w:val="FootnoteReference"/>
          <w:rtl/>
        </w:rPr>
        <w:footnoteReference w:id="3"/>
      </w:r>
    </w:p>
    <w:p w:rsidR="00DF0920" w:rsidRDefault="00F960B2" w:rsidP="009751D6">
      <w:pPr>
        <w:jc w:val="both"/>
        <w:rPr>
          <w:rtl/>
        </w:rPr>
      </w:pPr>
      <w:r>
        <w:rPr>
          <w:rFonts w:hint="cs"/>
          <w:rtl/>
        </w:rPr>
        <w:t>هر چند از میزان عبارتی که آقای سیستانی از کلام مرحوم شیخ طوسی نقل کرده، نمی توان استظهاری را ناحیه</w:t>
      </w:r>
      <w:r w:rsidR="009751D6">
        <w:rPr>
          <w:rFonts w:hint="cs"/>
          <w:rtl/>
        </w:rPr>
        <w:t xml:space="preserve"> وجوب بذل با عوض یا بدون عوض</w:t>
      </w:r>
      <w:r>
        <w:rPr>
          <w:rFonts w:hint="cs"/>
          <w:rtl/>
        </w:rPr>
        <w:t xml:space="preserve"> داشت.</w:t>
      </w:r>
      <w:r w:rsidR="009751D6">
        <w:rPr>
          <w:rFonts w:hint="cs"/>
          <w:rtl/>
        </w:rPr>
        <w:t xml:space="preserve"> </w:t>
      </w:r>
      <w:r>
        <w:rPr>
          <w:rFonts w:hint="cs"/>
          <w:rtl/>
        </w:rPr>
        <w:t xml:space="preserve">اما با توجه به تفصیل اقوال و استدلالاتی که مرحوم شیخ بیان کرده، ایشان </w:t>
      </w:r>
      <w:r w:rsidR="009751D6">
        <w:rPr>
          <w:rFonts w:hint="cs"/>
          <w:rtl/>
        </w:rPr>
        <w:t xml:space="preserve">بذل برای شرب دیگران و گله را </w:t>
      </w:r>
      <w:r>
        <w:rPr>
          <w:rFonts w:hint="cs"/>
          <w:rtl/>
        </w:rPr>
        <w:t xml:space="preserve">بدون عوض </w:t>
      </w:r>
      <w:r w:rsidR="009751D6">
        <w:rPr>
          <w:rFonts w:hint="cs"/>
          <w:rtl/>
        </w:rPr>
        <w:t>می دانند</w:t>
      </w:r>
      <w:r>
        <w:rPr>
          <w:rFonts w:hint="cs"/>
          <w:rtl/>
        </w:rPr>
        <w:t xml:space="preserve">. </w:t>
      </w:r>
    </w:p>
    <w:p w:rsidR="00292AF4" w:rsidRDefault="00F960B2" w:rsidP="00AF0930">
      <w:pPr>
        <w:jc w:val="both"/>
        <w:rPr>
          <w:rtl/>
        </w:rPr>
      </w:pPr>
      <w:r>
        <w:rPr>
          <w:rFonts w:hint="cs"/>
          <w:rtl/>
        </w:rPr>
        <w:t xml:space="preserve">مرحوم شیخ طوسی در این عبارت تنها فتوای شافعی و ابو عبیده بن حربویه را نقل کرده و در ادامه دو فتوا از فی الناس نقل کرده است. ایشان از هیچ یک از فقهای خاصه مطلبی را نقل نکرده است. آیا می توان از این مطلب استفاده کرد که مشهور بین قدما، عدم جواز منع فضل ماء بوده است. مرحوم شیخ در ادامه به روایات عامه استدلال کرده و می نویسد: </w:t>
      </w:r>
    </w:p>
    <w:p w:rsidR="00F960B2" w:rsidRPr="00292AF4" w:rsidRDefault="00F960B2" w:rsidP="00AF0930">
      <w:pPr>
        <w:jc w:val="both"/>
        <w:rPr>
          <w:color w:val="000080"/>
          <w:rtl/>
        </w:rPr>
      </w:pPr>
      <w:r w:rsidRPr="00292AF4">
        <w:rPr>
          <w:rFonts w:hint="cs"/>
          <w:color w:val="000080"/>
          <w:rtl/>
        </w:rPr>
        <w:t>دليلنا</w:t>
      </w:r>
      <w:r w:rsidRPr="00292AF4">
        <w:rPr>
          <w:color w:val="000080"/>
          <w:rtl/>
        </w:rPr>
        <w:t xml:space="preserve">: </w:t>
      </w:r>
      <w:r w:rsidRPr="00292AF4">
        <w:rPr>
          <w:rFonts w:hint="cs"/>
          <w:color w:val="000080"/>
          <w:rtl/>
        </w:rPr>
        <w:t>ما</w:t>
      </w:r>
      <w:r w:rsidRPr="00292AF4">
        <w:rPr>
          <w:color w:val="000080"/>
          <w:rtl/>
        </w:rPr>
        <w:t xml:space="preserve"> </w:t>
      </w:r>
      <w:r w:rsidRPr="00292AF4">
        <w:rPr>
          <w:rFonts w:hint="cs"/>
          <w:color w:val="000080"/>
          <w:rtl/>
        </w:rPr>
        <w:t>رواه</w:t>
      </w:r>
      <w:r w:rsidRPr="00292AF4">
        <w:rPr>
          <w:color w:val="000080"/>
          <w:rtl/>
        </w:rPr>
        <w:t xml:space="preserve"> </w:t>
      </w:r>
      <w:r w:rsidRPr="00292AF4">
        <w:rPr>
          <w:rFonts w:hint="cs"/>
          <w:color w:val="000080"/>
          <w:rtl/>
        </w:rPr>
        <w:t>أبو</w:t>
      </w:r>
      <w:r w:rsidRPr="00292AF4">
        <w:rPr>
          <w:color w:val="000080"/>
          <w:rtl/>
        </w:rPr>
        <w:t xml:space="preserve"> </w:t>
      </w:r>
      <w:r w:rsidRPr="00292AF4">
        <w:rPr>
          <w:rFonts w:hint="cs"/>
          <w:color w:val="000080"/>
          <w:rtl/>
        </w:rPr>
        <w:t>هريرة</w:t>
      </w:r>
      <w:r w:rsidRPr="00292AF4">
        <w:rPr>
          <w:color w:val="000080"/>
          <w:rtl/>
        </w:rPr>
        <w:t xml:space="preserve"> </w:t>
      </w:r>
      <w:r w:rsidRPr="00292AF4">
        <w:rPr>
          <w:rFonts w:hint="cs"/>
          <w:color w:val="000080"/>
          <w:rtl/>
        </w:rPr>
        <w:t>أن</w:t>
      </w:r>
      <w:r w:rsidRPr="00292AF4">
        <w:rPr>
          <w:color w:val="000080"/>
          <w:rtl/>
        </w:rPr>
        <w:t xml:space="preserve"> </w:t>
      </w:r>
      <w:r w:rsidRPr="00292AF4">
        <w:rPr>
          <w:rFonts w:hint="cs"/>
          <w:color w:val="000080"/>
          <w:rtl/>
        </w:rPr>
        <w:t>النبي</w:t>
      </w:r>
      <w:r w:rsidRPr="00292AF4">
        <w:rPr>
          <w:color w:val="000080"/>
          <w:rtl/>
        </w:rPr>
        <w:t xml:space="preserve"> </w:t>
      </w:r>
      <w:r w:rsidRPr="00292AF4">
        <w:rPr>
          <w:rFonts w:hint="cs"/>
          <w:color w:val="000080"/>
          <w:rtl/>
        </w:rPr>
        <w:t>صلى</w:t>
      </w:r>
      <w:r w:rsidRPr="00292AF4">
        <w:rPr>
          <w:color w:val="000080"/>
          <w:rtl/>
        </w:rPr>
        <w:t xml:space="preserve"> </w:t>
      </w:r>
      <w:r w:rsidRPr="00292AF4">
        <w:rPr>
          <w:rFonts w:hint="cs"/>
          <w:color w:val="000080"/>
          <w:rtl/>
        </w:rPr>
        <w:t>اللّه</w:t>
      </w:r>
      <w:r w:rsidRPr="00292AF4">
        <w:rPr>
          <w:color w:val="000080"/>
          <w:rtl/>
        </w:rPr>
        <w:t xml:space="preserve"> </w:t>
      </w:r>
      <w:r w:rsidRPr="00292AF4">
        <w:rPr>
          <w:rFonts w:hint="cs"/>
          <w:color w:val="000080"/>
          <w:rtl/>
        </w:rPr>
        <w:t>عليه</w:t>
      </w:r>
      <w:r w:rsidRPr="00292AF4">
        <w:rPr>
          <w:color w:val="000080"/>
          <w:rtl/>
        </w:rPr>
        <w:t xml:space="preserve"> </w:t>
      </w:r>
      <w:r w:rsidRPr="00292AF4">
        <w:rPr>
          <w:rFonts w:hint="cs"/>
          <w:color w:val="000080"/>
          <w:rtl/>
        </w:rPr>
        <w:t>و</w:t>
      </w:r>
      <w:r w:rsidRPr="00292AF4">
        <w:rPr>
          <w:color w:val="000080"/>
          <w:rtl/>
        </w:rPr>
        <w:t xml:space="preserve"> </w:t>
      </w:r>
      <w:r w:rsidRPr="00292AF4">
        <w:rPr>
          <w:rFonts w:hint="cs"/>
          <w:color w:val="000080"/>
          <w:rtl/>
        </w:rPr>
        <w:t>آله</w:t>
      </w:r>
      <w:r w:rsidRPr="00292AF4">
        <w:rPr>
          <w:color w:val="000080"/>
          <w:rtl/>
        </w:rPr>
        <w:t xml:space="preserve"> </w:t>
      </w:r>
      <w:r w:rsidRPr="00292AF4">
        <w:rPr>
          <w:rFonts w:hint="cs"/>
          <w:color w:val="000080"/>
          <w:rtl/>
        </w:rPr>
        <w:t>قال</w:t>
      </w:r>
      <w:r w:rsidRPr="00292AF4">
        <w:rPr>
          <w:color w:val="000080"/>
          <w:rtl/>
        </w:rPr>
        <w:t>: «</w:t>
      </w:r>
      <w:r w:rsidRPr="00292AF4">
        <w:rPr>
          <w:rFonts w:hint="cs"/>
          <w:color w:val="000080"/>
          <w:rtl/>
        </w:rPr>
        <w:t>من</w:t>
      </w:r>
      <w:r w:rsidRPr="00292AF4">
        <w:rPr>
          <w:color w:val="000080"/>
          <w:rtl/>
        </w:rPr>
        <w:t xml:space="preserve"> </w:t>
      </w:r>
      <w:r w:rsidRPr="00292AF4">
        <w:rPr>
          <w:rFonts w:hint="cs"/>
          <w:color w:val="000080"/>
          <w:rtl/>
        </w:rPr>
        <w:t>منع</w:t>
      </w:r>
      <w:r w:rsidRPr="00292AF4">
        <w:rPr>
          <w:color w:val="000080"/>
          <w:rtl/>
        </w:rPr>
        <w:t xml:space="preserve"> </w:t>
      </w:r>
      <w:r w:rsidRPr="00292AF4">
        <w:rPr>
          <w:rFonts w:hint="cs"/>
          <w:color w:val="000080"/>
          <w:rtl/>
        </w:rPr>
        <w:t>فضل</w:t>
      </w:r>
      <w:r w:rsidRPr="00292AF4">
        <w:rPr>
          <w:color w:val="000080"/>
          <w:rtl/>
        </w:rPr>
        <w:t xml:space="preserve"> </w:t>
      </w:r>
      <w:r w:rsidRPr="00292AF4">
        <w:rPr>
          <w:rFonts w:hint="cs"/>
          <w:color w:val="000080"/>
          <w:rtl/>
        </w:rPr>
        <w:t>الماء</w:t>
      </w:r>
      <w:r w:rsidRPr="00292AF4">
        <w:rPr>
          <w:color w:val="000080"/>
          <w:rtl/>
        </w:rPr>
        <w:t xml:space="preserve"> </w:t>
      </w:r>
      <w:r w:rsidRPr="00292AF4">
        <w:rPr>
          <w:rFonts w:hint="cs"/>
          <w:color w:val="000080"/>
          <w:rtl/>
        </w:rPr>
        <w:t>ليمنع</w:t>
      </w:r>
      <w:r w:rsidRPr="00292AF4">
        <w:rPr>
          <w:color w:val="000080"/>
          <w:rtl/>
        </w:rPr>
        <w:t xml:space="preserve"> </w:t>
      </w:r>
      <w:r w:rsidRPr="00292AF4">
        <w:rPr>
          <w:rFonts w:hint="cs"/>
          <w:color w:val="000080"/>
          <w:rtl/>
        </w:rPr>
        <w:t>به</w:t>
      </w:r>
      <w:r w:rsidRPr="00292AF4">
        <w:rPr>
          <w:color w:val="000080"/>
          <w:rtl/>
        </w:rPr>
        <w:t xml:space="preserve"> </w:t>
      </w:r>
      <w:r w:rsidRPr="00292AF4">
        <w:rPr>
          <w:rFonts w:hint="cs"/>
          <w:color w:val="000080"/>
          <w:rtl/>
        </w:rPr>
        <w:t>الكلاء</w:t>
      </w:r>
      <w:r w:rsidRPr="00292AF4">
        <w:rPr>
          <w:color w:val="000080"/>
          <w:rtl/>
        </w:rPr>
        <w:t xml:space="preserve"> </w:t>
      </w:r>
      <w:r w:rsidRPr="00292AF4">
        <w:rPr>
          <w:rFonts w:hint="cs"/>
          <w:color w:val="000080"/>
          <w:rtl/>
        </w:rPr>
        <w:t>منعه</w:t>
      </w:r>
      <w:r w:rsidRPr="00292AF4">
        <w:rPr>
          <w:color w:val="000080"/>
          <w:rtl/>
        </w:rPr>
        <w:t xml:space="preserve"> </w:t>
      </w:r>
      <w:r w:rsidRPr="00292AF4">
        <w:rPr>
          <w:rFonts w:hint="cs"/>
          <w:color w:val="000080"/>
          <w:rtl/>
        </w:rPr>
        <w:t>اللّه</w:t>
      </w:r>
      <w:r w:rsidRPr="00292AF4">
        <w:rPr>
          <w:color w:val="000080"/>
          <w:rtl/>
        </w:rPr>
        <w:t xml:space="preserve"> </w:t>
      </w:r>
      <w:r w:rsidRPr="00292AF4">
        <w:rPr>
          <w:rFonts w:hint="cs"/>
          <w:color w:val="000080"/>
          <w:rtl/>
        </w:rPr>
        <w:t>فضل</w:t>
      </w:r>
      <w:r w:rsidRPr="00292AF4">
        <w:rPr>
          <w:color w:val="000080"/>
          <w:rtl/>
        </w:rPr>
        <w:t xml:space="preserve"> </w:t>
      </w:r>
      <w:r w:rsidRPr="00292AF4">
        <w:rPr>
          <w:rFonts w:hint="cs"/>
          <w:color w:val="000080"/>
          <w:rtl/>
        </w:rPr>
        <w:t>رحمته</w:t>
      </w:r>
      <w:r w:rsidRPr="00292AF4">
        <w:rPr>
          <w:color w:val="000080"/>
          <w:rtl/>
        </w:rPr>
        <w:t xml:space="preserve"> </w:t>
      </w:r>
      <w:r w:rsidRPr="00292AF4">
        <w:rPr>
          <w:rFonts w:hint="cs"/>
          <w:color w:val="000080"/>
          <w:rtl/>
        </w:rPr>
        <w:t>يوم</w:t>
      </w:r>
      <w:r w:rsidRPr="00292AF4">
        <w:rPr>
          <w:color w:val="000080"/>
          <w:rtl/>
        </w:rPr>
        <w:t xml:space="preserve"> </w:t>
      </w:r>
      <w:r w:rsidRPr="00292AF4">
        <w:rPr>
          <w:rFonts w:hint="cs"/>
          <w:color w:val="000080"/>
          <w:rtl/>
        </w:rPr>
        <w:t>القيامة</w:t>
      </w:r>
      <w:r w:rsidRPr="00292AF4">
        <w:rPr>
          <w:rFonts w:hint="eastAsia"/>
          <w:color w:val="000080"/>
          <w:rtl/>
        </w:rPr>
        <w:t>»</w:t>
      </w:r>
      <w:r w:rsidRPr="00292AF4">
        <w:rPr>
          <w:color w:val="000080"/>
          <w:rtl/>
        </w:rPr>
        <w:t xml:space="preserve"> </w:t>
      </w:r>
      <w:r w:rsidRPr="00292AF4">
        <w:rPr>
          <w:rFonts w:hint="cs"/>
          <w:color w:val="000080"/>
          <w:rtl/>
        </w:rPr>
        <w:t>و</w:t>
      </w:r>
      <w:r w:rsidRPr="00292AF4">
        <w:rPr>
          <w:color w:val="000080"/>
          <w:rtl/>
        </w:rPr>
        <w:t xml:space="preserve"> </w:t>
      </w:r>
      <w:r w:rsidRPr="00292AF4">
        <w:rPr>
          <w:rFonts w:hint="cs"/>
          <w:color w:val="000080"/>
          <w:rtl/>
        </w:rPr>
        <w:t>فيه</w:t>
      </w:r>
      <w:r w:rsidRPr="00292AF4">
        <w:rPr>
          <w:color w:val="000080"/>
          <w:rtl/>
        </w:rPr>
        <w:t xml:space="preserve"> </w:t>
      </w:r>
      <w:r w:rsidRPr="00292AF4">
        <w:rPr>
          <w:rFonts w:hint="cs"/>
          <w:color w:val="000080"/>
          <w:rtl/>
        </w:rPr>
        <w:t>أدلة</w:t>
      </w:r>
      <w:r w:rsidRPr="00292AF4">
        <w:rPr>
          <w:color w:val="000080"/>
          <w:rtl/>
        </w:rPr>
        <w:t>:</w:t>
      </w:r>
    </w:p>
    <w:p w:rsidR="00F960B2" w:rsidRPr="00292AF4" w:rsidRDefault="00F960B2" w:rsidP="00AF0930">
      <w:pPr>
        <w:jc w:val="both"/>
        <w:rPr>
          <w:color w:val="000080"/>
          <w:rtl/>
        </w:rPr>
      </w:pPr>
      <w:r w:rsidRPr="00292AF4">
        <w:rPr>
          <w:rFonts w:hint="cs"/>
          <w:color w:val="000080"/>
          <w:rtl/>
        </w:rPr>
        <w:t>أحدها</w:t>
      </w:r>
      <w:r w:rsidRPr="00292AF4">
        <w:rPr>
          <w:color w:val="000080"/>
          <w:rtl/>
        </w:rPr>
        <w:t xml:space="preserve">: </w:t>
      </w:r>
      <w:r w:rsidRPr="00292AF4">
        <w:rPr>
          <w:rFonts w:hint="cs"/>
          <w:color w:val="000080"/>
          <w:rtl/>
        </w:rPr>
        <w:t>أنه</w:t>
      </w:r>
      <w:r w:rsidRPr="00292AF4">
        <w:rPr>
          <w:color w:val="000080"/>
          <w:rtl/>
        </w:rPr>
        <w:t xml:space="preserve"> </w:t>
      </w:r>
      <w:r w:rsidRPr="00292AF4">
        <w:rPr>
          <w:rFonts w:hint="cs"/>
          <w:color w:val="000080"/>
          <w:rtl/>
        </w:rPr>
        <w:t>توعد</w:t>
      </w:r>
      <w:r w:rsidRPr="00292AF4">
        <w:rPr>
          <w:color w:val="000080"/>
          <w:rtl/>
        </w:rPr>
        <w:t xml:space="preserve"> </w:t>
      </w:r>
      <w:r w:rsidRPr="00292AF4">
        <w:rPr>
          <w:rFonts w:hint="cs"/>
          <w:color w:val="000080"/>
          <w:rtl/>
        </w:rPr>
        <w:t>على</w:t>
      </w:r>
      <w:r w:rsidRPr="00292AF4">
        <w:rPr>
          <w:color w:val="000080"/>
          <w:rtl/>
        </w:rPr>
        <w:t xml:space="preserve"> </w:t>
      </w:r>
      <w:r w:rsidRPr="00292AF4">
        <w:rPr>
          <w:rFonts w:hint="cs"/>
          <w:color w:val="000080"/>
          <w:rtl/>
        </w:rPr>
        <w:t>المنع،</w:t>
      </w:r>
      <w:r w:rsidRPr="00292AF4">
        <w:rPr>
          <w:color w:val="000080"/>
          <w:rtl/>
        </w:rPr>
        <w:t xml:space="preserve"> </w:t>
      </w:r>
      <w:r w:rsidRPr="00292AF4">
        <w:rPr>
          <w:rFonts w:hint="cs"/>
          <w:color w:val="000080"/>
          <w:rtl/>
        </w:rPr>
        <w:t>فدل</w:t>
      </w:r>
      <w:r w:rsidRPr="00292AF4">
        <w:rPr>
          <w:color w:val="000080"/>
          <w:rtl/>
        </w:rPr>
        <w:t xml:space="preserve"> </w:t>
      </w:r>
      <w:r w:rsidRPr="00292AF4">
        <w:rPr>
          <w:rFonts w:hint="cs"/>
          <w:color w:val="000080"/>
          <w:rtl/>
        </w:rPr>
        <w:t>على</w:t>
      </w:r>
      <w:r w:rsidRPr="00292AF4">
        <w:rPr>
          <w:color w:val="000080"/>
          <w:rtl/>
        </w:rPr>
        <w:t xml:space="preserve"> </w:t>
      </w:r>
      <w:r w:rsidRPr="00292AF4">
        <w:rPr>
          <w:rFonts w:hint="cs"/>
          <w:color w:val="000080"/>
          <w:rtl/>
        </w:rPr>
        <w:t>وجوب</w:t>
      </w:r>
      <w:r w:rsidRPr="00292AF4">
        <w:rPr>
          <w:color w:val="000080"/>
          <w:rtl/>
        </w:rPr>
        <w:t xml:space="preserve"> </w:t>
      </w:r>
      <w:r w:rsidRPr="00292AF4">
        <w:rPr>
          <w:rFonts w:hint="cs"/>
          <w:color w:val="000080"/>
          <w:rtl/>
        </w:rPr>
        <w:t>البذل</w:t>
      </w:r>
      <w:r w:rsidRPr="00292AF4">
        <w:rPr>
          <w:color w:val="000080"/>
          <w:rtl/>
        </w:rPr>
        <w:t>.</w:t>
      </w:r>
    </w:p>
    <w:p w:rsidR="00F960B2" w:rsidRPr="00292AF4" w:rsidRDefault="00F960B2" w:rsidP="00AF0930">
      <w:pPr>
        <w:jc w:val="both"/>
        <w:rPr>
          <w:color w:val="000080"/>
          <w:rtl/>
        </w:rPr>
      </w:pPr>
      <w:r w:rsidRPr="00292AF4">
        <w:rPr>
          <w:rFonts w:hint="cs"/>
          <w:color w:val="000080"/>
          <w:rtl/>
        </w:rPr>
        <w:t>و</w:t>
      </w:r>
      <w:r w:rsidRPr="00292AF4">
        <w:rPr>
          <w:color w:val="000080"/>
          <w:rtl/>
        </w:rPr>
        <w:t xml:space="preserve"> </w:t>
      </w:r>
      <w:r w:rsidRPr="00292AF4">
        <w:rPr>
          <w:rFonts w:hint="cs"/>
          <w:color w:val="000080"/>
          <w:rtl/>
        </w:rPr>
        <w:t>الثاني</w:t>
      </w:r>
      <w:r w:rsidRPr="00292AF4">
        <w:rPr>
          <w:color w:val="000080"/>
          <w:rtl/>
        </w:rPr>
        <w:t xml:space="preserve">: </w:t>
      </w:r>
      <w:r w:rsidRPr="00292AF4">
        <w:rPr>
          <w:rFonts w:hint="cs"/>
          <w:color w:val="000080"/>
          <w:rtl/>
        </w:rPr>
        <w:t>أنه</w:t>
      </w:r>
      <w:r w:rsidRPr="00292AF4">
        <w:rPr>
          <w:color w:val="000080"/>
          <w:rtl/>
        </w:rPr>
        <w:t xml:space="preserve"> </w:t>
      </w:r>
      <w:r w:rsidRPr="00292AF4">
        <w:rPr>
          <w:rFonts w:hint="cs"/>
          <w:color w:val="000080"/>
          <w:rtl/>
        </w:rPr>
        <w:t>يجب</w:t>
      </w:r>
      <w:r w:rsidRPr="00292AF4">
        <w:rPr>
          <w:color w:val="000080"/>
          <w:rtl/>
        </w:rPr>
        <w:t xml:space="preserve"> </w:t>
      </w:r>
      <w:r w:rsidRPr="00292AF4">
        <w:rPr>
          <w:rFonts w:hint="cs"/>
          <w:color w:val="000080"/>
          <w:rtl/>
        </w:rPr>
        <w:t>عليه</w:t>
      </w:r>
      <w:r w:rsidRPr="00292AF4">
        <w:rPr>
          <w:color w:val="000080"/>
          <w:rtl/>
        </w:rPr>
        <w:t xml:space="preserve"> </w:t>
      </w:r>
      <w:r w:rsidRPr="00292AF4">
        <w:rPr>
          <w:rFonts w:hint="cs"/>
          <w:color w:val="000080"/>
          <w:rtl/>
        </w:rPr>
        <w:t>البذل</w:t>
      </w:r>
      <w:r w:rsidRPr="00292AF4">
        <w:rPr>
          <w:color w:val="000080"/>
          <w:rtl/>
        </w:rPr>
        <w:t xml:space="preserve"> </w:t>
      </w:r>
      <w:r w:rsidRPr="00292AF4">
        <w:rPr>
          <w:rFonts w:hint="cs"/>
          <w:color w:val="000080"/>
          <w:rtl/>
        </w:rPr>
        <w:t>بلا</w:t>
      </w:r>
      <w:r w:rsidRPr="00292AF4">
        <w:rPr>
          <w:color w:val="000080"/>
          <w:rtl/>
        </w:rPr>
        <w:t xml:space="preserve"> </w:t>
      </w:r>
      <w:r w:rsidRPr="00292AF4">
        <w:rPr>
          <w:rFonts w:hint="cs"/>
          <w:color w:val="000080"/>
          <w:rtl/>
        </w:rPr>
        <w:t>عوض</w:t>
      </w:r>
      <w:r w:rsidRPr="00292AF4">
        <w:rPr>
          <w:color w:val="000080"/>
          <w:rtl/>
        </w:rPr>
        <w:t>.</w:t>
      </w:r>
    </w:p>
    <w:p w:rsidR="00F960B2" w:rsidRPr="00292AF4" w:rsidRDefault="00F960B2" w:rsidP="00AF0930">
      <w:pPr>
        <w:jc w:val="both"/>
        <w:rPr>
          <w:color w:val="000080"/>
          <w:rtl/>
        </w:rPr>
      </w:pPr>
      <w:r w:rsidRPr="00292AF4">
        <w:rPr>
          <w:rFonts w:hint="cs"/>
          <w:color w:val="000080"/>
          <w:rtl/>
        </w:rPr>
        <w:t>و</w:t>
      </w:r>
      <w:r w:rsidRPr="00292AF4">
        <w:rPr>
          <w:color w:val="000080"/>
          <w:rtl/>
        </w:rPr>
        <w:t xml:space="preserve"> </w:t>
      </w:r>
      <w:r w:rsidRPr="00292AF4">
        <w:rPr>
          <w:rFonts w:hint="cs"/>
          <w:color w:val="000080"/>
          <w:rtl/>
        </w:rPr>
        <w:t>الثالث</w:t>
      </w:r>
      <w:r w:rsidRPr="00292AF4">
        <w:rPr>
          <w:color w:val="000080"/>
          <w:rtl/>
        </w:rPr>
        <w:t xml:space="preserve">: </w:t>
      </w:r>
      <w:r w:rsidRPr="00292AF4">
        <w:rPr>
          <w:rFonts w:hint="cs"/>
          <w:color w:val="000080"/>
          <w:rtl/>
        </w:rPr>
        <w:t>دل</w:t>
      </w:r>
      <w:r w:rsidRPr="00292AF4">
        <w:rPr>
          <w:color w:val="000080"/>
          <w:rtl/>
        </w:rPr>
        <w:t xml:space="preserve"> </w:t>
      </w:r>
      <w:r w:rsidRPr="00292AF4">
        <w:rPr>
          <w:rFonts w:hint="cs"/>
          <w:color w:val="000080"/>
          <w:rtl/>
        </w:rPr>
        <w:t>على</w:t>
      </w:r>
      <w:r w:rsidRPr="00292AF4">
        <w:rPr>
          <w:color w:val="000080"/>
          <w:rtl/>
        </w:rPr>
        <w:t xml:space="preserve"> </w:t>
      </w:r>
      <w:r w:rsidRPr="00292AF4">
        <w:rPr>
          <w:rFonts w:hint="cs"/>
          <w:color w:val="000080"/>
          <w:rtl/>
        </w:rPr>
        <w:t>أن</w:t>
      </w:r>
      <w:r w:rsidRPr="00292AF4">
        <w:rPr>
          <w:color w:val="000080"/>
          <w:rtl/>
        </w:rPr>
        <w:t xml:space="preserve"> </w:t>
      </w:r>
      <w:r w:rsidRPr="00292AF4">
        <w:rPr>
          <w:rFonts w:hint="cs"/>
          <w:color w:val="000080"/>
          <w:rtl/>
        </w:rPr>
        <w:t>الفاضل</w:t>
      </w:r>
      <w:r w:rsidRPr="00292AF4">
        <w:rPr>
          <w:color w:val="000080"/>
          <w:rtl/>
        </w:rPr>
        <w:t xml:space="preserve"> </w:t>
      </w:r>
      <w:r w:rsidRPr="00292AF4">
        <w:rPr>
          <w:rFonts w:hint="cs"/>
          <w:color w:val="000080"/>
          <w:rtl/>
        </w:rPr>
        <w:t>هو</w:t>
      </w:r>
      <w:r w:rsidRPr="00292AF4">
        <w:rPr>
          <w:color w:val="000080"/>
          <w:rtl/>
        </w:rPr>
        <w:t xml:space="preserve"> </w:t>
      </w:r>
      <w:r w:rsidRPr="00292AF4">
        <w:rPr>
          <w:rFonts w:hint="cs"/>
          <w:color w:val="000080"/>
          <w:rtl/>
        </w:rPr>
        <w:t>الذي</w:t>
      </w:r>
      <w:r w:rsidRPr="00292AF4">
        <w:rPr>
          <w:color w:val="000080"/>
          <w:rtl/>
        </w:rPr>
        <w:t xml:space="preserve"> </w:t>
      </w:r>
      <w:r w:rsidRPr="00292AF4">
        <w:rPr>
          <w:rFonts w:hint="cs"/>
          <w:color w:val="000080"/>
          <w:rtl/>
        </w:rPr>
        <w:t>يجب</w:t>
      </w:r>
      <w:r w:rsidRPr="00292AF4">
        <w:rPr>
          <w:color w:val="000080"/>
          <w:rtl/>
        </w:rPr>
        <w:t xml:space="preserve"> </w:t>
      </w:r>
      <w:r w:rsidRPr="00292AF4">
        <w:rPr>
          <w:rFonts w:hint="cs"/>
          <w:color w:val="000080"/>
          <w:rtl/>
        </w:rPr>
        <w:t>بذله</w:t>
      </w:r>
      <w:r w:rsidRPr="00292AF4">
        <w:rPr>
          <w:color w:val="000080"/>
          <w:rtl/>
        </w:rPr>
        <w:t xml:space="preserve"> </w:t>
      </w:r>
      <w:r w:rsidRPr="00292AF4">
        <w:rPr>
          <w:rFonts w:hint="cs"/>
          <w:color w:val="000080"/>
          <w:rtl/>
        </w:rPr>
        <w:t>دون</w:t>
      </w:r>
      <w:r w:rsidRPr="00292AF4">
        <w:rPr>
          <w:color w:val="000080"/>
          <w:rtl/>
        </w:rPr>
        <w:t xml:space="preserve"> </w:t>
      </w:r>
      <w:r w:rsidRPr="00292AF4">
        <w:rPr>
          <w:rFonts w:hint="cs"/>
          <w:color w:val="000080"/>
          <w:rtl/>
        </w:rPr>
        <w:t>ما</w:t>
      </w:r>
      <w:r w:rsidRPr="00292AF4">
        <w:rPr>
          <w:color w:val="000080"/>
          <w:rtl/>
        </w:rPr>
        <w:t xml:space="preserve"> </w:t>
      </w:r>
      <w:r w:rsidRPr="00292AF4">
        <w:rPr>
          <w:rFonts w:hint="cs"/>
          <w:color w:val="000080"/>
          <w:rtl/>
        </w:rPr>
        <w:t>يحتاج</w:t>
      </w:r>
      <w:r w:rsidRPr="00292AF4">
        <w:rPr>
          <w:color w:val="000080"/>
          <w:rtl/>
        </w:rPr>
        <w:t xml:space="preserve"> </w:t>
      </w:r>
      <w:r w:rsidRPr="00292AF4">
        <w:rPr>
          <w:rFonts w:hint="cs"/>
          <w:color w:val="000080"/>
          <w:rtl/>
        </w:rPr>
        <w:t>إليه</w:t>
      </w:r>
      <w:r w:rsidRPr="00292AF4">
        <w:rPr>
          <w:color w:val="000080"/>
          <w:rtl/>
        </w:rPr>
        <w:t xml:space="preserve"> </w:t>
      </w:r>
      <w:r w:rsidRPr="00292AF4">
        <w:rPr>
          <w:rFonts w:hint="cs"/>
          <w:color w:val="000080"/>
          <w:rtl/>
        </w:rPr>
        <w:t>لنفسه</w:t>
      </w:r>
      <w:r w:rsidRPr="00292AF4">
        <w:rPr>
          <w:color w:val="000080"/>
          <w:rtl/>
        </w:rPr>
        <w:t xml:space="preserve"> </w:t>
      </w:r>
      <w:r w:rsidRPr="00292AF4">
        <w:rPr>
          <w:rFonts w:hint="cs"/>
          <w:color w:val="000080"/>
          <w:rtl/>
        </w:rPr>
        <w:t>و</w:t>
      </w:r>
      <w:r w:rsidRPr="00292AF4">
        <w:rPr>
          <w:color w:val="000080"/>
          <w:rtl/>
        </w:rPr>
        <w:t xml:space="preserve"> </w:t>
      </w:r>
      <w:r w:rsidRPr="00292AF4">
        <w:rPr>
          <w:rFonts w:hint="cs"/>
          <w:color w:val="000080"/>
          <w:rtl/>
        </w:rPr>
        <w:t>ماشيته</w:t>
      </w:r>
      <w:r w:rsidRPr="00292AF4">
        <w:rPr>
          <w:color w:val="000080"/>
          <w:rtl/>
        </w:rPr>
        <w:t xml:space="preserve"> </w:t>
      </w:r>
      <w:r w:rsidRPr="00292AF4">
        <w:rPr>
          <w:rFonts w:hint="cs"/>
          <w:color w:val="000080"/>
          <w:rtl/>
        </w:rPr>
        <w:t>و</w:t>
      </w:r>
      <w:r w:rsidRPr="00292AF4">
        <w:rPr>
          <w:color w:val="000080"/>
          <w:rtl/>
        </w:rPr>
        <w:t xml:space="preserve"> </w:t>
      </w:r>
      <w:r w:rsidRPr="00292AF4">
        <w:rPr>
          <w:rFonts w:hint="cs"/>
          <w:color w:val="000080"/>
          <w:rtl/>
        </w:rPr>
        <w:t>زرعه</w:t>
      </w:r>
      <w:r w:rsidRPr="00292AF4">
        <w:rPr>
          <w:color w:val="000080"/>
          <w:rtl/>
        </w:rPr>
        <w:t>.</w:t>
      </w:r>
    </w:p>
    <w:p w:rsidR="00292AF4" w:rsidRDefault="00F960B2" w:rsidP="00AF0930">
      <w:pPr>
        <w:jc w:val="both"/>
        <w:rPr>
          <w:color w:val="000080"/>
          <w:rtl/>
        </w:rPr>
      </w:pPr>
      <w:r w:rsidRPr="00292AF4">
        <w:rPr>
          <w:rFonts w:hint="cs"/>
          <w:color w:val="000080"/>
          <w:rtl/>
        </w:rPr>
        <w:t>و</w:t>
      </w:r>
      <w:r w:rsidRPr="00292AF4">
        <w:rPr>
          <w:color w:val="000080"/>
          <w:rtl/>
        </w:rPr>
        <w:t xml:space="preserve"> </w:t>
      </w:r>
      <w:r w:rsidRPr="00292AF4">
        <w:rPr>
          <w:rFonts w:hint="cs"/>
          <w:color w:val="000080"/>
          <w:rtl/>
        </w:rPr>
        <w:t>الرابع</w:t>
      </w:r>
      <w:r w:rsidRPr="00292AF4">
        <w:rPr>
          <w:color w:val="000080"/>
          <w:rtl/>
        </w:rPr>
        <w:t xml:space="preserve">: </w:t>
      </w:r>
      <w:r w:rsidRPr="00292AF4">
        <w:rPr>
          <w:rFonts w:hint="cs"/>
          <w:color w:val="000080"/>
          <w:rtl/>
        </w:rPr>
        <w:t>أنه</w:t>
      </w:r>
      <w:r w:rsidRPr="00292AF4">
        <w:rPr>
          <w:color w:val="000080"/>
          <w:rtl/>
        </w:rPr>
        <w:t xml:space="preserve"> </w:t>
      </w:r>
      <w:r w:rsidRPr="00292AF4">
        <w:rPr>
          <w:rFonts w:hint="cs"/>
          <w:color w:val="000080"/>
          <w:rtl/>
        </w:rPr>
        <w:t>دل</w:t>
      </w:r>
      <w:r w:rsidRPr="00292AF4">
        <w:rPr>
          <w:color w:val="000080"/>
          <w:rtl/>
        </w:rPr>
        <w:t xml:space="preserve"> </w:t>
      </w:r>
      <w:r w:rsidRPr="00292AF4">
        <w:rPr>
          <w:rFonts w:hint="cs"/>
          <w:color w:val="000080"/>
          <w:rtl/>
        </w:rPr>
        <w:t>على</w:t>
      </w:r>
      <w:r w:rsidRPr="00292AF4">
        <w:rPr>
          <w:color w:val="000080"/>
          <w:rtl/>
        </w:rPr>
        <w:t xml:space="preserve"> </w:t>
      </w:r>
      <w:r w:rsidRPr="00292AF4">
        <w:rPr>
          <w:rFonts w:hint="cs"/>
          <w:color w:val="000080"/>
          <w:rtl/>
        </w:rPr>
        <w:t>أنه</w:t>
      </w:r>
      <w:r w:rsidRPr="00292AF4">
        <w:rPr>
          <w:color w:val="000080"/>
          <w:rtl/>
        </w:rPr>
        <w:t xml:space="preserve"> </w:t>
      </w:r>
      <w:r w:rsidRPr="00292AF4">
        <w:rPr>
          <w:rFonts w:hint="cs"/>
          <w:color w:val="000080"/>
          <w:rtl/>
        </w:rPr>
        <w:t>إنما</w:t>
      </w:r>
      <w:r w:rsidRPr="00292AF4">
        <w:rPr>
          <w:color w:val="000080"/>
          <w:rtl/>
        </w:rPr>
        <w:t xml:space="preserve"> </w:t>
      </w:r>
      <w:r w:rsidRPr="00292AF4">
        <w:rPr>
          <w:rFonts w:hint="cs"/>
          <w:color w:val="000080"/>
          <w:rtl/>
        </w:rPr>
        <w:t>يجب</w:t>
      </w:r>
      <w:r w:rsidRPr="00292AF4">
        <w:rPr>
          <w:color w:val="000080"/>
          <w:rtl/>
        </w:rPr>
        <w:t xml:space="preserve"> </w:t>
      </w:r>
      <w:r w:rsidRPr="00292AF4">
        <w:rPr>
          <w:rFonts w:hint="cs"/>
          <w:color w:val="000080"/>
          <w:rtl/>
        </w:rPr>
        <w:t>ذلك</w:t>
      </w:r>
      <w:r w:rsidRPr="00292AF4">
        <w:rPr>
          <w:color w:val="000080"/>
          <w:rtl/>
        </w:rPr>
        <w:t xml:space="preserve"> </w:t>
      </w:r>
      <w:r w:rsidRPr="00292AF4">
        <w:rPr>
          <w:rFonts w:hint="cs"/>
          <w:color w:val="000080"/>
          <w:rtl/>
        </w:rPr>
        <w:t>للماشية</w:t>
      </w:r>
      <w:r w:rsidRPr="00292AF4">
        <w:rPr>
          <w:color w:val="000080"/>
          <w:rtl/>
        </w:rPr>
        <w:t xml:space="preserve"> </w:t>
      </w:r>
      <w:r w:rsidRPr="00292AF4">
        <w:rPr>
          <w:rFonts w:hint="cs"/>
          <w:color w:val="000080"/>
          <w:rtl/>
        </w:rPr>
        <w:t>دون</w:t>
      </w:r>
      <w:r w:rsidRPr="00292AF4">
        <w:rPr>
          <w:color w:val="000080"/>
          <w:rtl/>
        </w:rPr>
        <w:t xml:space="preserve"> </w:t>
      </w:r>
      <w:r w:rsidRPr="00292AF4">
        <w:rPr>
          <w:rFonts w:hint="cs"/>
          <w:color w:val="000080"/>
          <w:rtl/>
        </w:rPr>
        <w:t>غيرها</w:t>
      </w:r>
      <w:r w:rsidRPr="00292AF4">
        <w:rPr>
          <w:color w:val="000080"/>
          <w:rtl/>
        </w:rPr>
        <w:t>.</w:t>
      </w:r>
      <w:r w:rsidRPr="00292AF4">
        <w:rPr>
          <w:rFonts w:hint="cs"/>
          <w:color w:val="000080"/>
          <w:rtl/>
        </w:rPr>
        <w:t xml:space="preserve"> </w:t>
      </w:r>
    </w:p>
    <w:p w:rsidR="00292AF4" w:rsidRDefault="00292AF4" w:rsidP="009751D6">
      <w:pPr>
        <w:jc w:val="both"/>
        <w:rPr>
          <w:rtl/>
        </w:rPr>
      </w:pPr>
      <w:r>
        <w:rPr>
          <w:rFonts w:hint="cs"/>
          <w:rtl/>
        </w:rPr>
        <w:t xml:space="preserve">ایشان از روایت ابو هریره چهار مطلب را برداشت کرده است. یک آنکه، خداوند وعید بر منع فضل کرده و همین دالّ بر وجوب بذل فضل ماء است. دو آنکه، اطلاق روایت اقتضا </w:t>
      </w:r>
      <w:r w:rsidR="009751D6">
        <w:rPr>
          <w:rFonts w:hint="cs"/>
          <w:rtl/>
        </w:rPr>
        <w:t>می کند</w:t>
      </w:r>
      <w:r>
        <w:rPr>
          <w:rFonts w:hint="cs"/>
          <w:rtl/>
        </w:rPr>
        <w:t xml:space="preserve"> که به هیچ وجه</w:t>
      </w:r>
      <w:r w:rsidR="009751D6">
        <w:rPr>
          <w:rFonts w:hint="cs"/>
          <w:rtl/>
        </w:rPr>
        <w:t>،</w:t>
      </w:r>
      <w:r>
        <w:rPr>
          <w:rFonts w:hint="cs"/>
          <w:rtl/>
        </w:rPr>
        <w:t xml:space="preserve"> منع فضل ماء جایز نیست حتی اگر شخص حاضر به پرداخت عوض نباشد. پس بذل بدون عوض واجب است. سه آنکه، زیادی آب را لازم است بذل کند نه میزانی که برای خود یا گله یا زراعت خود نیاز دارد. چهار آنکه، از لیمنع به الکلإ استفاده می شود، موضوع منع فضل ماء، ماشیه و گله است. پس منع برای سقی زراعت دیگران اشکالی ندارد. ایشان در ادامه می فرماید: </w:t>
      </w:r>
    </w:p>
    <w:p w:rsidR="00292AF4" w:rsidRDefault="00292AF4" w:rsidP="00AF0930">
      <w:pPr>
        <w:jc w:val="both"/>
        <w:rPr>
          <w:color w:val="000080"/>
          <w:rtl/>
        </w:rPr>
      </w:pPr>
      <w:r w:rsidRPr="00292AF4">
        <w:rPr>
          <w:rFonts w:hint="cs"/>
          <w:color w:val="000080"/>
          <w:rtl/>
        </w:rPr>
        <w:t>و</w:t>
      </w:r>
      <w:r w:rsidRPr="00292AF4">
        <w:rPr>
          <w:color w:val="000080"/>
          <w:rtl/>
        </w:rPr>
        <w:t xml:space="preserve"> </w:t>
      </w:r>
      <w:r w:rsidRPr="00292AF4">
        <w:rPr>
          <w:rFonts w:hint="cs"/>
          <w:color w:val="000080"/>
          <w:rtl/>
        </w:rPr>
        <w:t>روى</w:t>
      </w:r>
      <w:r w:rsidRPr="00292AF4">
        <w:rPr>
          <w:color w:val="000080"/>
          <w:rtl/>
        </w:rPr>
        <w:t xml:space="preserve"> </w:t>
      </w:r>
      <w:r w:rsidRPr="00292AF4">
        <w:rPr>
          <w:rFonts w:hint="cs"/>
          <w:color w:val="000080"/>
          <w:rtl/>
        </w:rPr>
        <w:t>ابن</w:t>
      </w:r>
      <w:r w:rsidRPr="00292AF4">
        <w:rPr>
          <w:color w:val="000080"/>
          <w:rtl/>
        </w:rPr>
        <w:t xml:space="preserve"> </w:t>
      </w:r>
      <w:r w:rsidRPr="00292AF4">
        <w:rPr>
          <w:rFonts w:hint="cs"/>
          <w:color w:val="000080"/>
          <w:rtl/>
        </w:rPr>
        <w:t>عباس</w:t>
      </w:r>
      <w:r w:rsidRPr="00292AF4">
        <w:rPr>
          <w:color w:val="000080"/>
          <w:rtl/>
        </w:rPr>
        <w:t xml:space="preserve"> </w:t>
      </w:r>
      <w:r w:rsidRPr="00292AF4">
        <w:rPr>
          <w:rFonts w:hint="cs"/>
          <w:color w:val="000080"/>
          <w:rtl/>
        </w:rPr>
        <w:t>أن</w:t>
      </w:r>
      <w:r w:rsidRPr="00292AF4">
        <w:rPr>
          <w:color w:val="000080"/>
          <w:rtl/>
        </w:rPr>
        <w:t xml:space="preserve"> </w:t>
      </w:r>
      <w:r w:rsidRPr="00292AF4">
        <w:rPr>
          <w:rFonts w:hint="cs"/>
          <w:color w:val="000080"/>
          <w:rtl/>
        </w:rPr>
        <w:t>النبي</w:t>
      </w:r>
      <w:r w:rsidRPr="00292AF4">
        <w:rPr>
          <w:color w:val="000080"/>
          <w:rtl/>
        </w:rPr>
        <w:t xml:space="preserve"> </w:t>
      </w:r>
      <w:r w:rsidRPr="00292AF4">
        <w:rPr>
          <w:rFonts w:hint="cs"/>
          <w:color w:val="000080"/>
          <w:rtl/>
        </w:rPr>
        <w:t>صلى</w:t>
      </w:r>
      <w:r w:rsidRPr="00292AF4">
        <w:rPr>
          <w:color w:val="000080"/>
          <w:rtl/>
        </w:rPr>
        <w:t xml:space="preserve"> </w:t>
      </w:r>
      <w:r w:rsidRPr="00292AF4">
        <w:rPr>
          <w:rFonts w:hint="cs"/>
          <w:color w:val="000080"/>
          <w:rtl/>
        </w:rPr>
        <w:t>اللّه</w:t>
      </w:r>
      <w:r w:rsidRPr="00292AF4">
        <w:rPr>
          <w:color w:val="000080"/>
          <w:rtl/>
        </w:rPr>
        <w:t xml:space="preserve"> </w:t>
      </w:r>
      <w:r w:rsidRPr="00292AF4">
        <w:rPr>
          <w:rFonts w:hint="cs"/>
          <w:color w:val="000080"/>
          <w:rtl/>
        </w:rPr>
        <w:t>عليه</w:t>
      </w:r>
      <w:r w:rsidRPr="00292AF4">
        <w:rPr>
          <w:color w:val="000080"/>
          <w:rtl/>
        </w:rPr>
        <w:t xml:space="preserve"> </w:t>
      </w:r>
      <w:r w:rsidRPr="00292AF4">
        <w:rPr>
          <w:rFonts w:hint="cs"/>
          <w:color w:val="000080"/>
          <w:rtl/>
        </w:rPr>
        <w:t>و</w:t>
      </w:r>
      <w:r w:rsidRPr="00292AF4">
        <w:rPr>
          <w:color w:val="000080"/>
          <w:rtl/>
        </w:rPr>
        <w:t xml:space="preserve"> </w:t>
      </w:r>
      <w:r w:rsidRPr="00292AF4">
        <w:rPr>
          <w:rFonts w:hint="cs"/>
          <w:color w:val="000080"/>
          <w:rtl/>
        </w:rPr>
        <w:t>آله</w:t>
      </w:r>
      <w:r w:rsidRPr="00292AF4">
        <w:rPr>
          <w:color w:val="000080"/>
          <w:rtl/>
        </w:rPr>
        <w:t xml:space="preserve"> </w:t>
      </w:r>
      <w:r w:rsidRPr="00292AF4">
        <w:rPr>
          <w:rFonts w:hint="cs"/>
          <w:color w:val="000080"/>
          <w:rtl/>
        </w:rPr>
        <w:t>قال</w:t>
      </w:r>
      <w:r w:rsidRPr="00292AF4">
        <w:rPr>
          <w:color w:val="000080"/>
          <w:rtl/>
        </w:rPr>
        <w:t>: «</w:t>
      </w:r>
      <w:r w:rsidRPr="00292AF4">
        <w:rPr>
          <w:rFonts w:hint="cs"/>
          <w:color w:val="000080"/>
          <w:rtl/>
        </w:rPr>
        <w:t>الناس</w:t>
      </w:r>
      <w:r w:rsidRPr="00292AF4">
        <w:rPr>
          <w:color w:val="000080"/>
          <w:rtl/>
        </w:rPr>
        <w:t xml:space="preserve"> </w:t>
      </w:r>
      <w:r w:rsidRPr="00292AF4">
        <w:rPr>
          <w:rFonts w:hint="cs"/>
          <w:color w:val="000080"/>
          <w:rtl/>
        </w:rPr>
        <w:t>شركاء</w:t>
      </w:r>
      <w:r w:rsidRPr="00292AF4">
        <w:rPr>
          <w:color w:val="000080"/>
          <w:rtl/>
        </w:rPr>
        <w:t xml:space="preserve"> </w:t>
      </w:r>
      <w:r w:rsidRPr="00292AF4">
        <w:rPr>
          <w:rFonts w:hint="cs"/>
          <w:color w:val="000080"/>
          <w:rtl/>
        </w:rPr>
        <w:t>في</w:t>
      </w:r>
      <w:r w:rsidRPr="00292AF4">
        <w:rPr>
          <w:color w:val="000080"/>
          <w:rtl/>
        </w:rPr>
        <w:t xml:space="preserve"> </w:t>
      </w:r>
      <w:r w:rsidRPr="00292AF4">
        <w:rPr>
          <w:rFonts w:hint="cs"/>
          <w:color w:val="000080"/>
          <w:rtl/>
        </w:rPr>
        <w:t>ثلاث</w:t>
      </w:r>
      <w:r w:rsidRPr="00292AF4">
        <w:rPr>
          <w:color w:val="000080"/>
          <w:rtl/>
        </w:rPr>
        <w:t xml:space="preserve">: </w:t>
      </w:r>
      <w:r w:rsidRPr="00292AF4">
        <w:rPr>
          <w:rFonts w:hint="cs"/>
          <w:color w:val="000080"/>
          <w:rtl/>
        </w:rPr>
        <w:t>الماء،</w:t>
      </w:r>
      <w:r w:rsidRPr="00292AF4">
        <w:rPr>
          <w:color w:val="000080"/>
          <w:rtl/>
        </w:rPr>
        <w:t xml:space="preserve"> </w:t>
      </w:r>
      <w:r w:rsidRPr="00292AF4">
        <w:rPr>
          <w:rFonts w:hint="cs"/>
          <w:color w:val="000080"/>
          <w:rtl/>
        </w:rPr>
        <w:t>و</w:t>
      </w:r>
      <w:r w:rsidRPr="00292AF4">
        <w:rPr>
          <w:color w:val="000080"/>
          <w:rtl/>
        </w:rPr>
        <w:t xml:space="preserve"> </w:t>
      </w:r>
      <w:r w:rsidRPr="00292AF4">
        <w:rPr>
          <w:rFonts w:hint="cs"/>
          <w:color w:val="000080"/>
          <w:rtl/>
        </w:rPr>
        <w:t>النار،</w:t>
      </w:r>
      <w:r w:rsidRPr="00292AF4">
        <w:rPr>
          <w:color w:val="000080"/>
          <w:rtl/>
        </w:rPr>
        <w:t xml:space="preserve"> </w:t>
      </w:r>
      <w:r w:rsidRPr="00292AF4">
        <w:rPr>
          <w:rFonts w:hint="cs"/>
          <w:color w:val="000080"/>
          <w:rtl/>
        </w:rPr>
        <w:t>و</w:t>
      </w:r>
      <w:r w:rsidRPr="00292AF4">
        <w:rPr>
          <w:color w:val="000080"/>
          <w:rtl/>
        </w:rPr>
        <w:t xml:space="preserve"> </w:t>
      </w:r>
      <w:r w:rsidRPr="00292AF4">
        <w:rPr>
          <w:rFonts w:hint="cs"/>
          <w:color w:val="000080"/>
          <w:rtl/>
        </w:rPr>
        <w:t>الكلاء</w:t>
      </w:r>
      <w:r w:rsidRPr="00292AF4">
        <w:rPr>
          <w:rFonts w:hint="eastAsia"/>
          <w:color w:val="000080"/>
          <w:rtl/>
        </w:rPr>
        <w:t>»</w:t>
      </w:r>
      <w:r w:rsidRPr="00292AF4">
        <w:rPr>
          <w:color w:val="000080"/>
          <w:rtl/>
        </w:rPr>
        <w:t xml:space="preserve"> </w:t>
      </w:r>
      <w:r w:rsidRPr="00292AF4">
        <w:rPr>
          <w:rFonts w:hint="cs"/>
          <w:color w:val="000080"/>
          <w:rtl/>
        </w:rPr>
        <w:t>و</w:t>
      </w:r>
      <w:r w:rsidRPr="00292AF4">
        <w:rPr>
          <w:color w:val="000080"/>
          <w:rtl/>
        </w:rPr>
        <w:t xml:space="preserve"> </w:t>
      </w:r>
      <w:r w:rsidRPr="00292AF4">
        <w:rPr>
          <w:rFonts w:hint="cs"/>
          <w:color w:val="000080"/>
          <w:rtl/>
        </w:rPr>
        <w:t>روى</w:t>
      </w:r>
      <w:r w:rsidRPr="00292AF4">
        <w:rPr>
          <w:color w:val="000080"/>
          <w:rtl/>
        </w:rPr>
        <w:t xml:space="preserve"> </w:t>
      </w:r>
      <w:r w:rsidRPr="00292AF4">
        <w:rPr>
          <w:rFonts w:hint="cs"/>
          <w:color w:val="000080"/>
          <w:rtl/>
        </w:rPr>
        <w:t>جابر</w:t>
      </w:r>
      <w:r w:rsidRPr="00292AF4">
        <w:rPr>
          <w:color w:val="000080"/>
          <w:rtl/>
        </w:rPr>
        <w:t xml:space="preserve"> </w:t>
      </w:r>
      <w:r w:rsidRPr="00292AF4">
        <w:rPr>
          <w:rFonts w:hint="cs"/>
          <w:color w:val="000080"/>
          <w:rtl/>
        </w:rPr>
        <w:t>بن</w:t>
      </w:r>
      <w:r w:rsidRPr="00292AF4">
        <w:rPr>
          <w:color w:val="000080"/>
          <w:rtl/>
        </w:rPr>
        <w:t xml:space="preserve"> </w:t>
      </w:r>
      <w:r w:rsidRPr="00292AF4">
        <w:rPr>
          <w:rFonts w:hint="cs"/>
          <w:color w:val="000080"/>
          <w:rtl/>
        </w:rPr>
        <w:t>عبد</w:t>
      </w:r>
      <w:r w:rsidRPr="00292AF4">
        <w:rPr>
          <w:color w:val="000080"/>
          <w:rtl/>
        </w:rPr>
        <w:t xml:space="preserve"> </w:t>
      </w:r>
      <w:r w:rsidRPr="00292AF4">
        <w:rPr>
          <w:rFonts w:hint="cs"/>
          <w:color w:val="000080"/>
          <w:rtl/>
        </w:rPr>
        <w:t>اللّه</w:t>
      </w:r>
      <w:r w:rsidRPr="00292AF4">
        <w:rPr>
          <w:color w:val="000080"/>
          <w:rtl/>
        </w:rPr>
        <w:t xml:space="preserve"> </w:t>
      </w:r>
      <w:r w:rsidRPr="00292AF4">
        <w:rPr>
          <w:rFonts w:hint="cs"/>
          <w:color w:val="000080"/>
          <w:rtl/>
        </w:rPr>
        <w:t>أن</w:t>
      </w:r>
      <w:r w:rsidRPr="00292AF4">
        <w:rPr>
          <w:color w:val="000080"/>
          <w:rtl/>
        </w:rPr>
        <w:t xml:space="preserve"> </w:t>
      </w:r>
      <w:r w:rsidRPr="00292AF4">
        <w:rPr>
          <w:rFonts w:hint="cs"/>
          <w:color w:val="000080"/>
          <w:rtl/>
        </w:rPr>
        <w:t>النبي</w:t>
      </w:r>
      <w:r w:rsidRPr="00292AF4">
        <w:rPr>
          <w:color w:val="000080"/>
          <w:rtl/>
        </w:rPr>
        <w:t xml:space="preserve"> </w:t>
      </w:r>
      <w:r w:rsidRPr="00292AF4">
        <w:rPr>
          <w:rFonts w:hint="cs"/>
          <w:color w:val="000080"/>
          <w:rtl/>
        </w:rPr>
        <w:t>عليه</w:t>
      </w:r>
      <w:r w:rsidRPr="00292AF4">
        <w:rPr>
          <w:color w:val="000080"/>
          <w:rtl/>
        </w:rPr>
        <w:t xml:space="preserve"> </w:t>
      </w:r>
      <w:r w:rsidRPr="00292AF4">
        <w:rPr>
          <w:rFonts w:hint="cs"/>
          <w:color w:val="000080"/>
          <w:rtl/>
        </w:rPr>
        <w:t>السلام</w:t>
      </w:r>
      <w:r w:rsidRPr="00292AF4">
        <w:rPr>
          <w:color w:val="000080"/>
          <w:rtl/>
        </w:rPr>
        <w:t xml:space="preserve"> </w:t>
      </w:r>
      <w:r w:rsidRPr="00292AF4">
        <w:rPr>
          <w:rFonts w:hint="cs"/>
          <w:color w:val="000080"/>
          <w:rtl/>
        </w:rPr>
        <w:t>نهى</w:t>
      </w:r>
      <w:r w:rsidRPr="00292AF4">
        <w:rPr>
          <w:color w:val="000080"/>
          <w:rtl/>
        </w:rPr>
        <w:t xml:space="preserve"> </w:t>
      </w:r>
      <w:r w:rsidRPr="00292AF4">
        <w:rPr>
          <w:rFonts w:hint="cs"/>
          <w:color w:val="000080"/>
          <w:rtl/>
        </w:rPr>
        <w:t>عن</w:t>
      </w:r>
      <w:r w:rsidRPr="00292AF4">
        <w:rPr>
          <w:color w:val="000080"/>
          <w:rtl/>
        </w:rPr>
        <w:t xml:space="preserve"> </w:t>
      </w:r>
      <w:r w:rsidRPr="00292AF4">
        <w:rPr>
          <w:rFonts w:hint="cs"/>
          <w:color w:val="000080"/>
          <w:rtl/>
        </w:rPr>
        <w:t>بيع</w:t>
      </w:r>
      <w:r w:rsidRPr="00292AF4">
        <w:rPr>
          <w:color w:val="000080"/>
          <w:rtl/>
        </w:rPr>
        <w:t xml:space="preserve"> </w:t>
      </w:r>
      <w:r w:rsidRPr="00292AF4">
        <w:rPr>
          <w:rFonts w:hint="cs"/>
          <w:color w:val="000080"/>
          <w:rtl/>
        </w:rPr>
        <w:t>فضل</w:t>
      </w:r>
      <w:r w:rsidRPr="00292AF4">
        <w:rPr>
          <w:color w:val="000080"/>
          <w:rtl/>
        </w:rPr>
        <w:t xml:space="preserve"> </w:t>
      </w:r>
      <w:r w:rsidRPr="00292AF4">
        <w:rPr>
          <w:rFonts w:hint="cs"/>
          <w:color w:val="000080"/>
          <w:rtl/>
        </w:rPr>
        <w:t>الماء</w:t>
      </w:r>
      <w:r>
        <w:rPr>
          <w:rFonts w:hint="cs"/>
          <w:color w:val="000080"/>
          <w:rtl/>
        </w:rPr>
        <w:t xml:space="preserve">، </w:t>
      </w:r>
      <w:r w:rsidRPr="00292AF4">
        <w:rPr>
          <w:rFonts w:hint="cs"/>
          <w:color w:val="000080"/>
          <w:rtl/>
        </w:rPr>
        <w:t>و</w:t>
      </w:r>
      <w:r w:rsidRPr="00292AF4">
        <w:rPr>
          <w:color w:val="000080"/>
          <w:rtl/>
        </w:rPr>
        <w:t xml:space="preserve"> </w:t>
      </w:r>
      <w:r w:rsidRPr="00292AF4">
        <w:rPr>
          <w:rFonts w:hint="cs"/>
          <w:color w:val="000080"/>
          <w:rtl/>
        </w:rPr>
        <w:t>لا</w:t>
      </w:r>
      <w:r w:rsidRPr="00292AF4">
        <w:rPr>
          <w:color w:val="000080"/>
          <w:rtl/>
        </w:rPr>
        <w:t xml:space="preserve"> </w:t>
      </w:r>
      <w:r w:rsidRPr="00292AF4">
        <w:rPr>
          <w:rFonts w:hint="cs"/>
          <w:color w:val="000080"/>
          <w:rtl/>
        </w:rPr>
        <w:t>يمكن</w:t>
      </w:r>
      <w:r w:rsidRPr="00292AF4">
        <w:rPr>
          <w:color w:val="000080"/>
          <w:rtl/>
        </w:rPr>
        <w:t xml:space="preserve"> </w:t>
      </w:r>
      <w:r w:rsidRPr="00292AF4">
        <w:rPr>
          <w:rFonts w:hint="cs"/>
          <w:color w:val="000080"/>
          <w:rtl/>
        </w:rPr>
        <w:t>حمل</w:t>
      </w:r>
      <w:r w:rsidRPr="00292AF4">
        <w:rPr>
          <w:color w:val="000080"/>
          <w:rtl/>
        </w:rPr>
        <w:t xml:space="preserve"> </w:t>
      </w:r>
      <w:r w:rsidRPr="00292AF4">
        <w:rPr>
          <w:rFonts w:hint="cs"/>
          <w:color w:val="000080"/>
          <w:rtl/>
        </w:rPr>
        <w:t>ذلك</w:t>
      </w:r>
      <w:r w:rsidRPr="00292AF4">
        <w:rPr>
          <w:color w:val="000080"/>
          <w:rtl/>
        </w:rPr>
        <w:t xml:space="preserve"> </w:t>
      </w:r>
      <w:r w:rsidRPr="00292AF4">
        <w:rPr>
          <w:rFonts w:hint="cs"/>
          <w:color w:val="000080"/>
          <w:rtl/>
        </w:rPr>
        <w:t>إلا</w:t>
      </w:r>
      <w:r w:rsidRPr="00292AF4">
        <w:rPr>
          <w:color w:val="000080"/>
          <w:rtl/>
        </w:rPr>
        <w:t xml:space="preserve"> </w:t>
      </w:r>
      <w:r w:rsidRPr="00292AF4">
        <w:rPr>
          <w:rFonts w:hint="cs"/>
          <w:color w:val="000080"/>
          <w:rtl/>
        </w:rPr>
        <w:t>على</w:t>
      </w:r>
      <w:r w:rsidRPr="00292AF4">
        <w:rPr>
          <w:color w:val="000080"/>
          <w:rtl/>
        </w:rPr>
        <w:t xml:space="preserve"> </w:t>
      </w:r>
      <w:r w:rsidRPr="00292AF4">
        <w:rPr>
          <w:rFonts w:hint="cs"/>
          <w:color w:val="000080"/>
          <w:rtl/>
        </w:rPr>
        <w:t>هذا</w:t>
      </w:r>
      <w:r w:rsidRPr="00292AF4">
        <w:rPr>
          <w:color w:val="000080"/>
          <w:rtl/>
        </w:rPr>
        <w:t xml:space="preserve"> </w:t>
      </w:r>
      <w:r w:rsidRPr="00292AF4">
        <w:rPr>
          <w:rFonts w:hint="cs"/>
          <w:color w:val="000080"/>
          <w:rtl/>
        </w:rPr>
        <w:t>الموضع</w:t>
      </w:r>
      <w:r w:rsidRPr="00292AF4">
        <w:rPr>
          <w:color w:val="000080"/>
          <w:rtl/>
        </w:rPr>
        <w:t>.</w:t>
      </w:r>
    </w:p>
    <w:p w:rsidR="00292AF4" w:rsidRDefault="00292AF4" w:rsidP="009751D6">
      <w:pPr>
        <w:jc w:val="both"/>
        <w:rPr>
          <w:rtl/>
        </w:rPr>
      </w:pPr>
      <w:r>
        <w:rPr>
          <w:rFonts w:hint="cs"/>
          <w:rtl/>
        </w:rPr>
        <w:t xml:space="preserve">امکان دارد در برخی از استدلالات ایشان مناقشه کرد. مثل آنکه ایشان بیان کرده: ممکن نیست «نهی عن بیع فضل الماء» را بر غیر مورد وجوب بذل حمل کرد. این استدلال با این فرض است که شخص با احیاء مالک بئر باشد. اما امکان دارد گفته شود: </w:t>
      </w:r>
      <w:r w:rsidR="009751D6">
        <w:rPr>
          <w:rFonts w:hint="cs"/>
          <w:rtl/>
        </w:rPr>
        <w:t xml:space="preserve">موضوع کلام پیامبر ص </w:t>
      </w:r>
      <w:r>
        <w:rPr>
          <w:rFonts w:hint="cs"/>
          <w:rtl/>
        </w:rPr>
        <w:t>بئری</w:t>
      </w:r>
      <w:r w:rsidR="009751D6">
        <w:rPr>
          <w:rFonts w:hint="cs"/>
          <w:rtl/>
        </w:rPr>
        <w:t xml:space="preserve"> است</w:t>
      </w:r>
      <w:r>
        <w:rPr>
          <w:rFonts w:hint="cs"/>
          <w:rtl/>
        </w:rPr>
        <w:t xml:space="preserve"> که شخص تنها نسبت به آن حق سبق داشته و مالک آن نیست. به همین دلیل پیامبر ص در مواردی که بئر از مباحات اصلی است، بیع ماء آن را نهی کرده است. اما فارغ از استدلالات، ایشان در این عبارت نه به روایات خاصه و نه به اجماع خاصه، تمسک نکرده و حتی قولی از خاصه را نیز نقل نکرده است. حال چگونه می توان از این عبارت استفاده کرد که مشهور بین قدما، </w:t>
      </w:r>
      <w:r w:rsidR="00AF0930">
        <w:rPr>
          <w:rFonts w:hint="cs"/>
          <w:rtl/>
        </w:rPr>
        <w:t xml:space="preserve">حرمت منع فضل ماء بوده است؟ </w:t>
      </w:r>
      <w:r>
        <w:rPr>
          <w:rFonts w:hint="cs"/>
          <w:rtl/>
        </w:rPr>
        <w:t xml:space="preserve"> </w:t>
      </w:r>
    </w:p>
    <w:p w:rsidR="00AF0930" w:rsidRDefault="009751D6" w:rsidP="0004227E">
      <w:pPr>
        <w:jc w:val="both"/>
        <w:rPr>
          <w:rtl/>
        </w:rPr>
      </w:pPr>
      <w:r>
        <w:rPr>
          <w:rFonts w:hint="cs"/>
          <w:rtl/>
        </w:rPr>
        <w:t xml:space="preserve">ذکر این نکته سودمند است که </w:t>
      </w:r>
      <w:r w:rsidR="00AF0930">
        <w:rPr>
          <w:rFonts w:hint="cs"/>
          <w:rtl/>
        </w:rPr>
        <w:t xml:space="preserve">محور اصلی کتاب خلاف و مبسوط برخی از آثار شافعیه است و فقهی که ایشان با توجه آن، این دو کتاب را نگاشته، </w:t>
      </w:r>
      <w:r>
        <w:rPr>
          <w:rFonts w:hint="cs"/>
          <w:rtl/>
        </w:rPr>
        <w:t>برخی از شرح های کتاب</w:t>
      </w:r>
      <w:r w:rsidR="006C57FE">
        <w:rPr>
          <w:rFonts w:hint="cs"/>
          <w:rtl/>
        </w:rPr>
        <w:t xml:space="preserve"> الام شافعی است.</w:t>
      </w:r>
      <w:r w:rsidR="00AF0930">
        <w:rPr>
          <w:rFonts w:hint="cs"/>
          <w:rtl/>
        </w:rPr>
        <w:t xml:space="preserve"> سایر آثار ایشان نیز از نظر چارچوب، به آثار شافعیه نزدیک است. ایشان یا به علت اعتقاد به علم شافعی، کتب او را محور قرار داده یا در خراسان که زادگاه شیخ طوسی بوده، فقه شافعی مرسوم بوده و به علت انس با این فقه، ترتیب فقه شافعی برای او آسان تر بوده است. این امر به حدی در رویه شیخ طوسی رواج داشته که در طبقات الشافعیه سبکی،</w:t>
      </w:r>
      <w:r w:rsidR="006C57FE">
        <w:rPr>
          <w:rStyle w:val="FootnoteReference"/>
          <w:rtl/>
        </w:rPr>
        <w:footnoteReference w:id="4"/>
      </w:r>
      <w:r w:rsidR="00AF0930">
        <w:rPr>
          <w:rFonts w:hint="cs"/>
          <w:rtl/>
        </w:rPr>
        <w:t xml:space="preserve"> </w:t>
      </w:r>
      <w:r w:rsidR="0004227E">
        <w:rPr>
          <w:rFonts w:hint="cs"/>
          <w:rtl/>
        </w:rPr>
        <w:t xml:space="preserve">نقل شده </w:t>
      </w:r>
      <w:r w:rsidR="00AF0930">
        <w:rPr>
          <w:rFonts w:hint="cs"/>
          <w:rtl/>
        </w:rPr>
        <w:t>شیخ طوسی</w:t>
      </w:r>
      <w:r>
        <w:rPr>
          <w:rFonts w:hint="cs"/>
          <w:rtl/>
        </w:rPr>
        <w:t xml:space="preserve"> به شافعیه نسبت داده شده است</w:t>
      </w:r>
      <w:r w:rsidR="00AF0930">
        <w:rPr>
          <w:rFonts w:hint="cs"/>
          <w:rtl/>
        </w:rPr>
        <w:t>.</w:t>
      </w:r>
      <w:r w:rsidR="0004227E">
        <w:rPr>
          <w:rFonts w:hint="cs"/>
          <w:rtl/>
        </w:rPr>
        <w:t xml:space="preserve"> </w:t>
      </w:r>
      <w:r w:rsidR="00AF0930">
        <w:rPr>
          <w:rFonts w:hint="cs"/>
          <w:rtl/>
        </w:rPr>
        <w:t>ادبیات، اصطلاحات، نحوه</w:t>
      </w:r>
      <w:r w:rsidR="0004227E">
        <w:rPr>
          <w:rFonts w:hint="cs"/>
          <w:rtl/>
        </w:rPr>
        <w:t xml:space="preserve"> تنظیم مباحث و ابواب کتب فقهی، </w:t>
      </w:r>
      <w:r w:rsidR="00AF0930">
        <w:rPr>
          <w:rFonts w:hint="cs"/>
          <w:rtl/>
        </w:rPr>
        <w:t>هر یک از حنفی ها، مالکی ها، حنبلی ها و شافعی ها با هم متفاوت است و شیخ طوسی بر اساس ترتیب و چینش شافعی، کتاب خود را نگاشته است.</w:t>
      </w:r>
    </w:p>
    <w:p w:rsidR="006C57FE" w:rsidRPr="00292AF4" w:rsidRDefault="006C57FE" w:rsidP="006C57FE">
      <w:pPr>
        <w:jc w:val="both"/>
        <w:rPr>
          <w:rtl/>
        </w:rPr>
      </w:pPr>
      <w:r>
        <w:rPr>
          <w:rFonts w:hint="cs"/>
          <w:rtl/>
        </w:rPr>
        <w:t xml:space="preserve">مناسب بود آقای سیستانی بحث منع فضل ماء را مبسوط تر بیان می کرد زیرا روایات متعددی در این زمینه وجود دارد که باید روایات موافق و مخالف و نحوه جمع بین آنها بیان شود. در این جلسه تنها آدرس روایات نقل می شود که در کلاس راهنما درباره آن بحث خواهد شد. جامع الاحادیث شیعه، ج 23، ص: 541 به بعد و وسائل؛ ج 25، ص: 417 به بعد.  </w:t>
      </w:r>
    </w:p>
    <w:p w:rsidR="00D069DC" w:rsidRDefault="00D069DC" w:rsidP="00AF0930">
      <w:pPr>
        <w:ind w:left="360"/>
        <w:jc w:val="both"/>
      </w:pPr>
    </w:p>
    <w:p w:rsidR="002740D6" w:rsidRPr="006162A2" w:rsidRDefault="002740D6" w:rsidP="00AF0930">
      <w:pPr>
        <w:ind w:left="360"/>
        <w:jc w:val="both"/>
      </w:pPr>
    </w:p>
    <w:sectPr w:rsidR="002740D6"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704" w:rsidRDefault="004F1704" w:rsidP="008B750B">
      <w:pPr>
        <w:spacing w:line="240" w:lineRule="auto"/>
      </w:pPr>
      <w:r>
        <w:separator/>
      </w:r>
    </w:p>
  </w:endnote>
  <w:endnote w:type="continuationSeparator" w:id="0">
    <w:p w:rsidR="004F1704" w:rsidRDefault="004F1704"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CE3C77" w:rsidRPr="00CE3C77">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F8265A" w:rsidP="001B6799">
          <w:pPr>
            <w:pStyle w:val="Footer"/>
            <w:bidi w:val="0"/>
            <w:rPr>
              <w:color w:val="808080" w:themeColor="background1" w:themeShade="80"/>
              <w:rtl/>
            </w:rPr>
          </w:pPr>
          <w:bookmarkStart w:id="14" w:name="BokAdres"/>
          <w:bookmarkEnd w:id="14"/>
          <w:r>
            <w:rPr>
              <w:color w:val="808080" w:themeColor="background1" w:themeShade="80"/>
            </w:rPr>
            <w:t>U1js1_13980905-034_ga1_mfeb.ir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704" w:rsidRDefault="004F1704" w:rsidP="008B750B">
      <w:pPr>
        <w:spacing w:line="240" w:lineRule="auto"/>
      </w:pPr>
      <w:r>
        <w:separator/>
      </w:r>
    </w:p>
  </w:footnote>
  <w:footnote w:type="continuationSeparator" w:id="0">
    <w:p w:rsidR="004F1704" w:rsidRDefault="004F1704" w:rsidP="008B750B">
      <w:pPr>
        <w:spacing w:line="240" w:lineRule="auto"/>
      </w:pPr>
      <w:r>
        <w:continuationSeparator/>
      </w:r>
    </w:p>
  </w:footnote>
  <w:footnote w:id="1">
    <w:p w:rsidR="002740D6" w:rsidRDefault="002740D6">
      <w:pPr>
        <w:pStyle w:val="FootnoteText"/>
        <w:rPr>
          <w:rtl/>
        </w:rPr>
      </w:pPr>
      <w:r>
        <w:rPr>
          <w:rStyle w:val="FootnoteReference"/>
        </w:rPr>
        <w:footnoteRef/>
      </w:r>
      <w:r>
        <w:rPr>
          <w:rtl/>
        </w:rPr>
        <w:t xml:space="preserve"> </w:t>
      </w:r>
      <w:r w:rsidRPr="002740D6">
        <w:rPr>
          <w:rtl/>
        </w:rPr>
        <w:t>1.</w:t>
      </w:r>
      <w:r w:rsidRPr="002740D6">
        <w:rPr>
          <w:rtl/>
        </w:rPr>
        <w:tab/>
      </w:r>
      <w:r w:rsidRPr="002740D6">
        <w:rPr>
          <w:rFonts w:hint="cs"/>
          <w:rtl/>
        </w:rPr>
        <w:t>قاعدة</w:t>
      </w:r>
      <w:r w:rsidRPr="002740D6">
        <w:rPr>
          <w:rtl/>
        </w:rPr>
        <w:t xml:space="preserve"> </w:t>
      </w:r>
      <w:r w:rsidRPr="002740D6">
        <w:rPr>
          <w:rFonts w:hint="cs"/>
          <w:rtl/>
        </w:rPr>
        <w:t>لا</w:t>
      </w:r>
      <w:r w:rsidRPr="002740D6">
        <w:rPr>
          <w:rtl/>
        </w:rPr>
        <w:t xml:space="preserve"> </w:t>
      </w:r>
      <w:r w:rsidRPr="002740D6">
        <w:rPr>
          <w:rFonts w:hint="cs"/>
          <w:rtl/>
        </w:rPr>
        <w:t>ضرر</w:t>
      </w:r>
      <w:r w:rsidRPr="002740D6">
        <w:rPr>
          <w:rtl/>
        </w:rPr>
        <w:t xml:space="preserve"> </w:t>
      </w:r>
      <w:r w:rsidRPr="002740D6">
        <w:rPr>
          <w:rFonts w:hint="cs"/>
          <w:rtl/>
        </w:rPr>
        <w:t>و</w:t>
      </w:r>
      <w:r w:rsidRPr="002740D6">
        <w:rPr>
          <w:rtl/>
        </w:rPr>
        <w:t xml:space="preserve"> </w:t>
      </w:r>
      <w:r w:rsidRPr="002740D6">
        <w:rPr>
          <w:rFonts w:hint="cs"/>
          <w:rtl/>
        </w:rPr>
        <w:t>لا</w:t>
      </w:r>
      <w:r w:rsidRPr="002740D6">
        <w:rPr>
          <w:rtl/>
        </w:rPr>
        <w:t xml:space="preserve"> </w:t>
      </w:r>
      <w:r w:rsidRPr="002740D6">
        <w:rPr>
          <w:rFonts w:hint="cs"/>
          <w:rtl/>
        </w:rPr>
        <w:t>ضرار</w:t>
      </w:r>
      <w:r w:rsidRPr="002740D6">
        <w:rPr>
          <w:rtl/>
        </w:rPr>
        <w:t xml:space="preserve"> (</w:t>
      </w:r>
      <w:r w:rsidRPr="002740D6">
        <w:rPr>
          <w:rFonts w:hint="cs"/>
          <w:rtl/>
        </w:rPr>
        <w:t>للسيستاني</w:t>
      </w:r>
      <w:r w:rsidRPr="002740D6">
        <w:rPr>
          <w:rtl/>
        </w:rPr>
        <w:t>)</w:t>
      </w:r>
      <w:r w:rsidRPr="002740D6">
        <w:rPr>
          <w:rFonts w:hint="cs"/>
          <w:rtl/>
        </w:rPr>
        <w:t>؛</w:t>
      </w:r>
      <w:r w:rsidRPr="002740D6">
        <w:rPr>
          <w:rtl/>
        </w:rPr>
        <w:t xml:space="preserve"> </w:t>
      </w:r>
      <w:r w:rsidRPr="002740D6">
        <w:rPr>
          <w:rFonts w:hint="cs"/>
          <w:rtl/>
        </w:rPr>
        <w:t>ص</w:t>
      </w:r>
      <w:r w:rsidRPr="002740D6">
        <w:rPr>
          <w:rtl/>
        </w:rPr>
        <w:t>: 59</w:t>
      </w:r>
    </w:p>
  </w:footnote>
  <w:footnote w:id="2">
    <w:p w:rsidR="002161F9" w:rsidRDefault="002161F9" w:rsidP="002161F9">
      <w:pPr>
        <w:pStyle w:val="FootnoteText"/>
      </w:pPr>
      <w:r>
        <w:rPr>
          <w:rStyle w:val="FootnoteReference"/>
        </w:rPr>
        <w:footnoteRef/>
      </w:r>
      <w:r>
        <w:rPr>
          <w:rtl/>
        </w:rPr>
        <w:t xml:space="preserve"> </w:t>
      </w:r>
      <w:r>
        <w:rPr>
          <w:rFonts w:hint="cs"/>
          <w:rtl/>
        </w:rPr>
        <w:t>نقل شده: مرحوم حاج ملا علی کنی در اوایل طلبگی فقیر بوده و پس از آن ثروتمند شده است. منشأ ثروت ایشان این بوده که شخصی چشمه کوری را به ایشان هدیه می کند و اتفاقا به خاطر زلزله، سنگی که مانع آب بوده کنار رفته و چشمه کور تبدیل به چشمه پر آبی می شود. چون ایشان در باغداری و کشاورزی سررشته داشته، ثروت زیادی را از کشاورزی و باغداری به دست می آورد.</w:t>
      </w:r>
    </w:p>
  </w:footnote>
  <w:footnote w:id="3">
    <w:p w:rsidR="00D069DC" w:rsidRPr="00D069DC" w:rsidRDefault="00D069DC" w:rsidP="00D069DC">
      <w:pPr>
        <w:pStyle w:val="FootnoteText"/>
        <w:rPr>
          <w:rtl/>
        </w:rPr>
      </w:pPr>
      <w:r w:rsidRPr="00D069DC">
        <w:footnoteRef/>
      </w:r>
      <w:r w:rsidRPr="00D069DC">
        <w:rPr>
          <w:rtl/>
        </w:rPr>
        <w:t xml:space="preserve"> </w:t>
      </w:r>
      <w:hyperlink r:id="rId1" w:history="1">
        <w:r w:rsidRPr="00D069DC">
          <w:rPr>
            <w:rStyle w:val="Hyperlink"/>
            <w:rFonts w:hint="cs"/>
            <w:rtl/>
          </w:rPr>
          <w:t>الخلاف،</w:t>
        </w:r>
        <w:r w:rsidRPr="00D069DC">
          <w:rPr>
            <w:rStyle w:val="Hyperlink"/>
            <w:rtl/>
          </w:rPr>
          <w:t xml:space="preserve"> </w:t>
        </w:r>
        <w:r w:rsidRPr="00D069DC">
          <w:rPr>
            <w:rStyle w:val="Hyperlink"/>
            <w:rFonts w:hint="cs"/>
            <w:rtl/>
          </w:rPr>
          <w:t>شیخ</w:t>
        </w:r>
        <w:r w:rsidRPr="00D069DC">
          <w:rPr>
            <w:rStyle w:val="Hyperlink"/>
            <w:rtl/>
          </w:rPr>
          <w:t xml:space="preserve"> </w:t>
        </w:r>
        <w:r w:rsidRPr="00D069DC">
          <w:rPr>
            <w:rStyle w:val="Hyperlink"/>
            <w:rFonts w:hint="cs"/>
            <w:rtl/>
          </w:rPr>
          <w:t>طوسی،</w:t>
        </w:r>
        <w:r w:rsidRPr="00D069DC">
          <w:rPr>
            <w:rStyle w:val="Hyperlink"/>
            <w:rtl/>
          </w:rPr>
          <w:t xml:space="preserve"> </w:t>
        </w:r>
        <w:r w:rsidRPr="00D069DC">
          <w:rPr>
            <w:rStyle w:val="Hyperlink"/>
            <w:rFonts w:hint="cs"/>
            <w:rtl/>
          </w:rPr>
          <w:t>ج</w:t>
        </w:r>
        <w:r w:rsidRPr="00D069DC">
          <w:rPr>
            <w:rStyle w:val="Hyperlink"/>
            <w:rtl/>
          </w:rPr>
          <w:t>3</w:t>
        </w:r>
        <w:r w:rsidRPr="00D069DC">
          <w:rPr>
            <w:rStyle w:val="Hyperlink"/>
            <w:rFonts w:hint="cs"/>
            <w:rtl/>
          </w:rPr>
          <w:t>،</w:t>
        </w:r>
        <w:r w:rsidRPr="00D069DC">
          <w:rPr>
            <w:rStyle w:val="Hyperlink"/>
            <w:rtl/>
          </w:rPr>
          <w:t xml:space="preserve"> </w:t>
        </w:r>
        <w:r w:rsidRPr="00D069DC">
          <w:rPr>
            <w:rStyle w:val="Hyperlink"/>
            <w:rFonts w:hint="cs"/>
            <w:rtl/>
          </w:rPr>
          <w:t>ص</w:t>
        </w:r>
        <w:r w:rsidRPr="00D069DC">
          <w:rPr>
            <w:rStyle w:val="Hyperlink"/>
            <w:rtl/>
          </w:rPr>
          <w:t>531.</w:t>
        </w:r>
      </w:hyperlink>
    </w:p>
  </w:footnote>
  <w:footnote w:id="4">
    <w:p w:rsidR="006C57FE" w:rsidRDefault="006C57FE" w:rsidP="006C57FE">
      <w:pPr>
        <w:pStyle w:val="FootnoteText"/>
        <w:rPr>
          <w:rtl/>
        </w:rPr>
      </w:pPr>
      <w:r>
        <w:rPr>
          <w:rStyle w:val="FootnoteReference"/>
        </w:rPr>
        <w:footnoteRef/>
      </w:r>
      <w:r>
        <w:rPr>
          <w:rFonts w:hint="cs"/>
          <w:rtl/>
        </w:rPr>
        <w:t xml:space="preserve"> طبقات الشافعیه الکبری للسبکی؛ ج 4، ص: 126</w:t>
      </w:r>
      <w:r>
        <w:rPr>
          <w:rtl/>
        </w:rPr>
        <w:t xml:space="preserve"> </w:t>
      </w:r>
      <w:r>
        <w:rPr>
          <w:rFonts w:hint="cs"/>
          <w:rtl/>
        </w:rPr>
        <w:t>مُحَمَّد</w:t>
      </w:r>
      <w:r>
        <w:rPr>
          <w:rtl/>
        </w:rPr>
        <w:t xml:space="preserve"> </w:t>
      </w:r>
      <w:r>
        <w:rPr>
          <w:rFonts w:hint="cs"/>
          <w:rtl/>
        </w:rPr>
        <w:t>بن</w:t>
      </w:r>
      <w:r>
        <w:rPr>
          <w:rtl/>
        </w:rPr>
        <w:t xml:space="preserve"> </w:t>
      </w:r>
      <w:r>
        <w:rPr>
          <w:rFonts w:hint="cs"/>
          <w:rtl/>
        </w:rPr>
        <w:t>الْحسن</w:t>
      </w:r>
      <w:r>
        <w:rPr>
          <w:rtl/>
        </w:rPr>
        <w:t xml:space="preserve"> </w:t>
      </w:r>
      <w:r>
        <w:rPr>
          <w:rFonts w:hint="cs"/>
          <w:rtl/>
        </w:rPr>
        <w:t>بن</w:t>
      </w:r>
      <w:r>
        <w:rPr>
          <w:rtl/>
        </w:rPr>
        <w:t xml:space="preserve"> </w:t>
      </w:r>
      <w:r>
        <w:rPr>
          <w:rFonts w:hint="cs"/>
          <w:rtl/>
        </w:rPr>
        <w:t>عَليّ</w:t>
      </w:r>
      <w:r>
        <w:rPr>
          <w:rtl/>
        </w:rPr>
        <w:t xml:space="preserve"> </w:t>
      </w:r>
      <w:r>
        <w:rPr>
          <w:rFonts w:hint="cs"/>
          <w:rtl/>
        </w:rPr>
        <w:t>أَبُو</w:t>
      </w:r>
      <w:r>
        <w:rPr>
          <w:rtl/>
        </w:rPr>
        <w:t xml:space="preserve"> </w:t>
      </w:r>
      <w:r>
        <w:rPr>
          <w:rFonts w:hint="cs"/>
          <w:rtl/>
        </w:rPr>
        <w:t>جَعْفَر</w:t>
      </w:r>
      <w:r>
        <w:rPr>
          <w:rtl/>
        </w:rPr>
        <w:t xml:space="preserve"> </w:t>
      </w:r>
      <w:r>
        <w:rPr>
          <w:rFonts w:hint="cs"/>
          <w:rtl/>
        </w:rPr>
        <w:t>الطوسي فَقِيه</w:t>
      </w:r>
      <w:r>
        <w:rPr>
          <w:rtl/>
        </w:rPr>
        <w:t xml:space="preserve"> </w:t>
      </w:r>
      <w:r>
        <w:rPr>
          <w:rFonts w:hint="cs"/>
          <w:rtl/>
        </w:rPr>
        <w:t>الشِّيعَة</w:t>
      </w:r>
      <w:r>
        <w:rPr>
          <w:rtl/>
        </w:rPr>
        <w:t xml:space="preserve"> </w:t>
      </w:r>
      <w:r>
        <w:rPr>
          <w:rFonts w:hint="cs"/>
          <w:rtl/>
        </w:rPr>
        <w:t>ومصنفهم كَ</w:t>
      </w:r>
      <w:r w:rsidRPr="0004227E">
        <w:rPr>
          <w:rFonts w:hint="cs"/>
          <w:u w:val="single"/>
          <w:rtl/>
        </w:rPr>
        <w:t>انَ</w:t>
      </w:r>
      <w:r w:rsidRPr="0004227E">
        <w:rPr>
          <w:u w:val="single"/>
          <w:rtl/>
        </w:rPr>
        <w:t xml:space="preserve"> </w:t>
      </w:r>
      <w:r w:rsidRPr="0004227E">
        <w:rPr>
          <w:rFonts w:hint="cs"/>
          <w:u w:val="single"/>
          <w:rtl/>
        </w:rPr>
        <w:t>ينتمي</w:t>
      </w:r>
      <w:r w:rsidRPr="0004227E">
        <w:rPr>
          <w:u w:val="single"/>
          <w:rtl/>
        </w:rPr>
        <w:t xml:space="preserve"> </w:t>
      </w:r>
      <w:r w:rsidRPr="0004227E">
        <w:rPr>
          <w:rFonts w:hint="cs"/>
          <w:u w:val="single"/>
          <w:rtl/>
        </w:rPr>
        <w:t>إِلَى</w:t>
      </w:r>
      <w:r w:rsidRPr="0004227E">
        <w:rPr>
          <w:u w:val="single"/>
          <w:rtl/>
        </w:rPr>
        <w:t xml:space="preserve"> </w:t>
      </w:r>
      <w:r w:rsidRPr="0004227E">
        <w:rPr>
          <w:rFonts w:hint="cs"/>
          <w:u w:val="single"/>
          <w:rtl/>
        </w:rPr>
        <w:t>مَذْهَب</w:t>
      </w:r>
      <w:r w:rsidRPr="0004227E">
        <w:rPr>
          <w:u w:val="single"/>
          <w:rtl/>
        </w:rPr>
        <w:t xml:space="preserve"> </w:t>
      </w:r>
      <w:r w:rsidRPr="0004227E">
        <w:rPr>
          <w:rFonts w:hint="cs"/>
          <w:u w:val="single"/>
          <w:rtl/>
        </w:rPr>
        <w:t>الشَّافِعِي</w:t>
      </w:r>
      <w:r>
        <w:rPr>
          <w:rFonts w:hint="cs"/>
          <w:rtl/>
        </w:rPr>
        <w:t xml:space="preserve"> لَهُ</w:t>
      </w:r>
      <w:r>
        <w:rPr>
          <w:rtl/>
        </w:rPr>
        <w:t xml:space="preserve"> </w:t>
      </w:r>
      <w:r>
        <w:rPr>
          <w:rFonts w:hint="cs"/>
          <w:rtl/>
        </w:rPr>
        <w:t>تَفْسِير</w:t>
      </w:r>
      <w:r>
        <w:rPr>
          <w:rtl/>
        </w:rPr>
        <w:t xml:space="preserve"> </w:t>
      </w:r>
      <w:r>
        <w:rPr>
          <w:rFonts w:hint="cs"/>
          <w:rtl/>
        </w:rPr>
        <w:t>الْقُرْآن</w:t>
      </w:r>
      <w:r>
        <w:rPr>
          <w:rtl/>
        </w:rPr>
        <w:t xml:space="preserve"> </w:t>
      </w:r>
      <w:r>
        <w:rPr>
          <w:rFonts w:hint="cs"/>
          <w:rtl/>
        </w:rPr>
        <w:t>وأملى</w:t>
      </w:r>
      <w:r>
        <w:rPr>
          <w:rtl/>
        </w:rPr>
        <w:t xml:space="preserve"> </w:t>
      </w:r>
      <w:r>
        <w:rPr>
          <w:rFonts w:hint="cs"/>
          <w:rtl/>
        </w:rPr>
        <w:t>أَحَادِيث</w:t>
      </w:r>
      <w:r>
        <w:rPr>
          <w:rtl/>
        </w:rPr>
        <w:t xml:space="preserve"> </w:t>
      </w:r>
      <w:r>
        <w:rPr>
          <w:rFonts w:hint="cs"/>
          <w:rtl/>
        </w:rPr>
        <w:t>وحكايات</w:t>
      </w:r>
      <w:r>
        <w:rPr>
          <w:rtl/>
        </w:rPr>
        <w:t xml:space="preserve"> </w:t>
      </w:r>
      <w:r>
        <w:rPr>
          <w:rFonts w:hint="cs"/>
          <w:rtl/>
        </w:rPr>
        <w:t>تشْتَمل</w:t>
      </w:r>
      <w:r>
        <w:rPr>
          <w:rtl/>
        </w:rPr>
        <w:t xml:space="preserve"> </w:t>
      </w:r>
      <w:r>
        <w:rPr>
          <w:rFonts w:hint="cs"/>
          <w:rtl/>
        </w:rPr>
        <w:t>على</w:t>
      </w:r>
      <w:r>
        <w:rPr>
          <w:rtl/>
        </w:rPr>
        <w:t xml:space="preserve"> </w:t>
      </w:r>
      <w:r>
        <w:rPr>
          <w:rFonts w:hint="cs"/>
          <w:rtl/>
        </w:rPr>
        <w:t>مجلدين قدم</w:t>
      </w:r>
      <w:r>
        <w:rPr>
          <w:rtl/>
        </w:rPr>
        <w:t xml:space="preserve"> </w:t>
      </w:r>
      <w:r>
        <w:rPr>
          <w:rFonts w:hint="cs"/>
          <w:rtl/>
        </w:rPr>
        <w:t>بَغْدَاد</w:t>
      </w:r>
      <w:r>
        <w:rPr>
          <w:rtl/>
        </w:rPr>
        <w:t xml:space="preserve"> </w:t>
      </w:r>
      <w:r>
        <w:rPr>
          <w:rFonts w:hint="cs"/>
          <w:rtl/>
        </w:rPr>
        <w:t>وتفقه</w:t>
      </w:r>
      <w:r>
        <w:rPr>
          <w:rtl/>
        </w:rPr>
        <w:t xml:space="preserve"> </w:t>
      </w:r>
      <w:r>
        <w:rPr>
          <w:rFonts w:hint="cs"/>
          <w:rtl/>
        </w:rPr>
        <w:t>على</w:t>
      </w:r>
      <w:r>
        <w:rPr>
          <w:rtl/>
        </w:rPr>
        <w:t xml:space="preserve"> </w:t>
      </w:r>
      <w:r>
        <w:rPr>
          <w:rFonts w:hint="cs"/>
          <w:rtl/>
        </w:rPr>
        <w:t>مَذْهَب</w:t>
      </w:r>
      <w:r>
        <w:rPr>
          <w:rtl/>
        </w:rPr>
        <w:t xml:space="preserve"> </w:t>
      </w:r>
      <w:r>
        <w:rPr>
          <w:rFonts w:hint="cs"/>
          <w:rtl/>
        </w:rPr>
        <w:t>الشَّافِعِي وَقَرَأَ</w:t>
      </w:r>
      <w:r>
        <w:rPr>
          <w:rtl/>
        </w:rPr>
        <w:t xml:space="preserve"> </w:t>
      </w:r>
      <w:r>
        <w:rPr>
          <w:rFonts w:hint="cs"/>
          <w:rtl/>
        </w:rPr>
        <w:t>الْأُصُول</w:t>
      </w:r>
      <w:r>
        <w:rPr>
          <w:rtl/>
        </w:rPr>
        <w:t xml:space="preserve"> </w:t>
      </w:r>
      <w:r>
        <w:rPr>
          <w:rFonts w:hint="cs"/>
          <w:rtl/>
        </w:rPr>
        <w:t>وَالْكَلَام</w:t>
      </w:r>
      <w:r>
        <w:rPr>
          <w:rtl/>
        </w:rPr>
        <w:t xml:space="preserve"> </w:t>
      </w:r>
      <w:r>
        <w:rPr>
          <w:rFonts w:hint="cs"/>
          <w:rtl/>
        </w:rPr>
        <w:t>على</w:t>
      </w:r>
      <w:r>
        <w:rPr>
          <w:rtl/>
        </w:rPr>
        <w:t xml:space="preserve"> </w:t>
      </w:r>
      <w:r>
        <w:rPr>
          <w:rFonts w:hint="cs"/>
          <w:rtl/>
        </w:rPr>
        <w:t>أبي</w:t>
      </w:r>
      <w:r>
        <w:rPr>
          <w:rtl/>
        </w:rPr>
        <w:t xml:space="preserve"> </w:t>
      </w:r>
      <w:r>
        <w:rPr>
          <w:rFonts w:hint="cs"/>
          <w:rtl/>
        </w:rPr>
        <w:t>عبد</w:t>
      </w:r>
      <w:r>
        <w:rPr>
          <w:rtl/>
        </w:rPr>
        <w:t xml:space="preserve"> </w:t>
      </w:r>
      <w:r>
        <w:rPr>
          <w:rFonts w:hint="cs"/>
          <w:rtl/>
        </w:rPr>
        <w:t>الله</w:t>
      </w:r>
      <w:r>
        <w:rPr>
          <w:rtl/>
        </w:rPr>
        <w:t xml:space="preserve"> </w:t>
      </w:r>
      <w:r>
        <w:rPr>
          <w:rFonts w:hint="cs"/>
          <w:rtl/>
        </w:rPr>
        <w:t>مُحَمَّد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النُّعْمَان</w:t>
      </w:r>
      <w:r>
        <w:rPr>
          <w:rtl/>
        </w:rPr>
        <w:t xml:space="preserve"> </w:t>
      </w:r>
      <w:r>
        <w:rPr>
          <w:rFonts w:hint="cs"/>
          <w:rtl/>
        </w:rPr>
        <w:t>الْمَعْرُوف</w:t>
      </w:r>
      <w:r>
        <w:rPr>
          <w:rtl/>
        </w:rPr>
        <w:t xml:space="preserve"> </w:t>
      </w:r>
      <w:r>
        <w:rPr>
          <w:rFonts w:hint="cs"/>
          <w:rtl/>
        </w:rPr>
        <w:t>بالمفيد</w:t>
      </w:r>
      <w:r>
        <w:rPr>
          <w:rtl/>
        </w:rPr>
        <w:t xml:space="preserve"> </w:t>
      </w:r>
      <w:r>
        <w:rPr>
          <w:rFonts w:hint="cs"/>
          <w:rtl/>
        </w:rPr>
        <w:t>فَقِيه</w:t>
      </w:r>
      <w:r>
        <w:rPr>
          <w:rtl/>
        </w:rPr>
        <w:t xml:space="preserve"> </w:t>
      </w:r>
      <w:r>
        <w:rPr>
          <w:rFonts w:hint="cs"/>
          <w:rtl/>
        </w:rPr>
        <w:t>الإمامية</w:t>
      </w:r>
    </w:p>
    <w:p w:rsidR="006C57FE" w:rsidRDefault="006C57FE" w:rsidP="006C57FE">
      <w:pPr>
        <w:pStyle w:val="FootnoteText"/>
        <w:rPr>
          <w:rtl/>
        </w:rPr>
      </w:pPr>
      <w:r>
        <w:rPr>
          <w:rFonts w:hint="cs"/>
          <w:rtl/>
        </w:rPr>
        <w:t xml:space="preserve">البته در این عبارت تصریح به شیعه بودن شیخ طوسی شده و ذیل آن هم تصریح شده استاد ایشان شیخ مفید از فقهای امامیه است.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C77"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632423" w:themeColor="accent2" w:themeShade="80"/>
        <w:sz w:val="20"/>
        <w:szCs w:val="24"/>
        <w:rtl/>
      </w:rPr>
    </w:pP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7" w:name="BokNum"/>
    <w:bookmarkEnd w:id="7"/>
    <w:r w:rsidR="00F8265A">
      <w:rPr>
        <w:b/>
        <w:bCs/>
        <w:sz w:val="20"/>
        <w:szCs w:val="24"/>
        <w:rtl/>
      </w:rPr>
      <w:t>034</w:t>
    </w:r>
    <w:r w:rsidR="001A4ED8">
      <w:rPr>
        <w:rFonts w:hint="cs"/>
        <w:b/>
        <w:bCs/>
        <w:sz w:val="20"/>
        <w:szCs w:val="24"/>
        <w:rtl/>
      </w:rPr>
      <w:tab/>
    </w:r>
  </w:p>
  <w:p w:rsidR="00CE3C77" w:rsidRDefault="0021630D"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rFonts w:cs="Alaem"/>
        <w:b/>
        <w:bCs/>
        <w:color w:val="632423" w:themeColor="accent2" w:themeShade="80"/>
        <w:sz w:val="14"/>
        <w:szCs w:val="14"/>
        <w:rtl/>
      </w:rPr>
    </w:pPr>
    <w:r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8" w:name="Bokdars"/>
    <w:bookmarkEnd w:id="8"/>
    <w:r w:rsidR="00F8265A">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9" w:name="Bokostad"/>
    <w:bookmarkEnd w:id="9"/>
    <w:r w:rsidR="00F8265A">
      <w:rPr>
        <w:rFonts w:hint="cs"/>
        <w:b/>
        <w:bCs/>
        <w:color w:val="632423" w:themeColor="accent2" w:themeShade="80"/>
        <w:sz w:val="20"/>
        <w:szCs w:val="24"/>
        <w:rtl/>
      </w:rPr>
      <w:t>سید</w:t>
    </w:r>
    <w:r w:rsidR="00F8265A">
      <w:rPr>
        <w:b/>
        <w:bCs/>
        <w:color w:val="632423" w:themeColor="accent2" w:themeShade="80"/>
        <w:sz w:val="20"/>
        <w:szCs w:val="24"/>
        <w:rtl/>
      </w:rPr>
      <w:t xml:space="preserve"> </w:t>
    </w:r>
    <w:r w:rsidR="00F8265A">
      <w:rPr>
        <w:rFonts w:hint="cs"/>
        <w:b/>
        <w:bCs/>
        <w:color w:val="632423" w:themeColor="accent2" w:themeShade="80"/>
        <w:sz w:val="20"/>
        <w:szCs w:val="24"/>
        <w:rtl/>
      </w:rPr>
      <w:t>محمد</w:t>
    </w:r>
    <w:r w:rsidR="00F8265A">
      <w:rPr>
        <w:b/>
        <w:bCs/>
        <w:color w:val="632423" w:themeColor="accent2" w:themeShade="80"/>
        <w:sz w:val="20"/>
        <w:szCs w:val="24"/>
        <w:rtl/>
      </w:rPr>
      <w:t xml:space="preserve"> </w:t>
    </w:r>
    <w:r w:rsidR="00F8265A">
      <w:rPr>
        <w:rFonts w:hint="cs"/>
        <w:b/>
        <w:bCs/>
        <w:color w:val="632423" w:themeColor="accent2" w:themeShade="80"/>
        <w:sz w:val="20"/>
        <w:szCs w:val="24"/>
        <w:rtl/>
      </w:rPr>
      <w:t>جواد</w:t>
    </w:r>
    <w:r w:rsidR="00F8265A">
      <w:rPr>
        <w:b/>
        <w:bCs/>
        <w:color w:val="632423" w:themeColor="accent2" w:themeShade="80"/>
        <w:sz w:val="20"/>
        <w:szCs w:val="24"/>
        <w:rtl/>
      </w:rPr>
      <w:t xml:space="preserve"> </w:t>
    </w:r>
    <w:r w:rsidR="00F8265A">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p>
  <w:p w:rsidR="00CE3C77" w:rsidRDefault="00935A55" w:rsidP="00CE3C7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تاریخ</w:t>
    </w:r>
    <w:r w:rsidR="00E630BE">
      <w:rPr>
        <w:rFonts w:hint="cs"/>
        <w:sz w:val="24"/>
        <w:szCs w:val="24"/>
        <w:rtl/>
      </w:rPr>
      <w:t xml:space="preserve">: </w:t>
    </w:r>
    <w:bookmarkStart w:id="10" w:name="BokTarikh"/>
    <w:bookmarkEnd w:id="10"/>
    <w:r w:rsidR="00F8265A">
      <w:rPr>
        <w:sz w:val="24"/>
        <w:szCs w:val="24"/>
        <w:rtl/>
      </w:rPr>
      <w:t>5 /9 /1398</w:t>
    </w:r>
  </w:p>
  <w:p w:rsidR="00CE3C77" w:rsidRDefault="00935A55" w:rsidP="00CE3C7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color w:val="000000" w:themeColor="text1"/>
        <w:sz w:val="24"/>
        <w:szCs w:val="24"/>
        <w:rtl/>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1" w:name="BokSabj"/>
    <w:bookmarkEnd w:id="11"/>
    <w:r w:rsidR="00F8265A">
      <w:rPr>
        <w:rFonts w:hint="cs"/>
        <w:color w:val="000000" w:themeColor="text1"/>
        <w:sz w:val="24"/>
        <w:szCs w:val="24"/>
        <w:rtl/>
      </w:rPr>
      <w:t>نقل</w:t>
    </w:r>
    <w:r w:rsidR="00F8265A">
      <w:rPr>
        <w:color w:val="000000" w:themeColor="text1"/>
        <w:sz w:val="24"/>
        <w:szCs w:val="24"/>
        <w:rtl/>
      </w:rPr>
      <w:t xml:space="preserve"> </w:t>
    </w:r>
    <w:r w:rsidR="00F8265A">
      <w:rPr>
        <w:rFonts w:hint="cs"/>
        <w:color w:val="000000" w:themeColor="text1"/>
        <w:sz w:val="24"/>
        <w:szCs w:val="24"/>
        <w:rtl/>
      </w:rPr>
      <w:t>های</w:t>
    </w:r>
    <w:r w:rsidR="00F8265A">
      <w:rPr>
        <w:color w:val="000000" w:themeColor="text1"/>
        <w:sz w:val="24"/>
        <w:szCs w:val="24"/>
        <w:rtl/>
      </w:rPr>
      <w:t xml:space="preserve"> </w:t>
    </w:r>
    <w:r w:rsidR="00F8265A">
      <w:rPr>
        <w:rFonts w:hint="cs"/>
        <w:color w:val="000000" w:themeColor="text1"/>
        <w:sz w:val="24"/>
        <w:szCs w:val="24"/>
        <w:rtl/>
      </w:rPr>
      <w:t>قاعده</w:t>
    </w:r>
  </w:p>
  <w:p w:rsidR="00CE3C77" w:rsidRDefault="00935A55" w:rsidP="00CE3C7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7030A0"/>
        <w:sz w:val="24"/>
        <w:szCs w:val="24"/>
        <w:rtl/>
      </w:rPr>
    </w:pPr>
    <w:r w:rsidRPr="001D2E9A">
      <w:rPr>
        <w:rFonts w:hint="cs"/>
        <w:b/>
        <w:bCs/>
        <w:color w:val="7030A0"/>
        <w:sz w:val="24"/>
        <w:szCs w:val="24"/>
        <w:rtl/>
      </w:rPr>
      <w:t>مقرر</w:t>
    </w:r>
    <w:r w:rsidR="00E630BE">
      <w:rPr>
        <w:rFonts w:hint="cs"/>
        <w:sz w:val="24"/>
        <w:szCs w:val="24"/>
        <w:rtl/>
      </w:rPr>
      <w:t xml:space="preserve">: </w:t>
    </w:r>
    <w:bookmarkStart w:id="12" w:name="Bokmoqarer"/>
    <w:bookmarkEnd w:id="12"/>
    <w:r w:rsidR="00947728">
      <w:rPr>
        <w:rFonts w:hint="cs"/>
        <w:sz w:val="24"/>
        <w:szCs w:val="24"/>
        <w:rtl/>
      </w:rPr>
      <w:t>مرکز فقهی امام محمدباقر علیه السلام</w:t>
    </w:r>
  </w:p>
  <w:p w:rsidR="00FA3B17" w:rsidRPr="00F16B53" w:rsidRDefault="00935A55" w:rsidP="00CE3C7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خاص</w:t>
    </w:r>
    <w:r w:rsidR="00F16B53">
      <w:rPr>
        <w:rFonts w:hint="cs"/>
        <w:sz w:val="24"/>
        <w:szCs w:val="24"/>
        <w:rtl/>
      </w:rPr>
      <w:t xml:space="preserve">: </w:t>
    </w:r>
    <w:bookmarkStart w:id="13" w:name="BokSabj2"/>
    <w:bookmarkEnd w:id="13"/>
    <w:r w:rsidR="00F8265A">
      <w:rPr>
        <w:rFonts w:hint="cs"/>
        <w:sz w:val="24"/>
        <w:szCs w:val="24"/>
        <w:rtl/>
      </w:rPr>
      <w:t>حدیث</w:t>
    </w:r>
    <w:r w:rsidR="00F8265A">
      <w:rPr>
        <w:sz w:val="24"/>
        <w:szCs w:val="24"/>
        <w:rtl/>
      </w:rPr>
      <w:t xml:space="preserve"> </w:t>
    </w:r>
    <w:r w:rsidR="00F8265A">
      <w:rPr>
        <w:rFonts w:hint="cs"/>
        <w:sz w:val="24"/>
        <w:szCs w:val="24"/>
        <w:rtl/>
      </w:rPr>
      <w:t>منع</w:t>
    </w:r>
    <w:r w:rsidR="00F8265A">
      <w:rPr>
        <w:sz w:val="24"/>
        <w:szCs w:val="24"/>
        <w:rtl/>
      </w:rPr>
      <w:t xml:space="preserve"> </w:t>
    </w:r>
    <w:r w:rsidR="00F8265A">
      <w:rPr>
        <w:rFonts w:hint="cs"/>
        <w:sz w:val="24"/>
        <w:szCs w:val="24"/>
        <w:rtl/>
      </w:rPr>
      <w:t>فضل</w:t>
    </w:r>
    <w:r w:rsidR="00F8265A">
      <w:rPr>
        <w:sz w:val="24"/>
        <w:szCs w:val="24"/>
        <w:rtl/>
      </w:rPr>
      <w:t xml:space="preserve"> </w:t>
    </w:r>
    <w:r w:rsidR="00F8265A">
      <w:rPr>
        <w:rFonts w:hint="cs"/>
        <w:sz w:val="24"/>
        <w:szCs w:val="24"/>
        <w:rtl/>
      </w:rPr>
      <w:t>ماء</w:t>
    </w:r>
    <w:r w:rsidR="00F8265A">
      <w:rPr>
        <w:sz w:val="24"/>
        <w:szCs w:val="24"/>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650244"/>
    <w:multiLevelType w:val="hybridMultilevel"/>
    <w:tmpl w:val="BD3E946C"/>
    <w:lvl w:ilvl="0" w:tplc="ED240CA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4227E"/>
    <w:rsid w:val="00055496"/>
    <w:rsid w:val="00080A41"/>
    <w:rsid w:val="0008299B"/>
    <w:rsid w:val="000913AA"/>
    <w:rsid w:val="00094847"/>
    <w:rsid w:val="00096C63"/>
    <w:rsid w:val="000B5DB5"/>
    <w:rsid w:val="000C07EC"/>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1F0955"/>
    <w:rsid w:val="0020241A"/>
    <w:rsid w:val="00203821"/>
    <w:rsid w:val="00207048"/>
    <w:rsid w:val="00211632"/>
    <w:rsid w:val="002161F9"/>
    <w:rsid w:val="0021630D"/>
    <w:rsid w:val="0024121B"/>
    <w:rsid w:val="00247D2F"/>
    <w:rsid w:val="00256560"/>
    <w:rsid w:val="002740D6"/>
    <w:rsid w:val="0027605E"/>
    <w:rsid w:val="00281E00"/>
    <w:rsid w:val="00292AF4"/>
    <w:rsid w:val="00294A52"/>
    <w:rsid w:val="002B575F"/>
    <w:rsid w:val="002B729B"/>
    <w:rsid w:val="002C23B5"/>
    <w:rsid w:val="002C53A2"/>
    <w:rsid w:val="002D0040"/>
    <w:rsid w:val="002D2FA8"/>
    <w:rsid w:val="002E220F"/>
    <w:rsid w:val="00307311"/>
    <w:rsid w:val="0032100F"/>
    <w:rsid w:val="00333F86"/>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1704"/>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C57FE"/>
    <w:rsid w:val="006D1DD4"/>
    <w:rsid w:val="006D4014"/>
    <w:rsid w:val="006D44C1"/>
    <w:rsid w:val="006E5651"/>
    <w:rsid w:val="006E5B85"/>
    <w:rsid w:val="006F026A"/>
    <w:rsid w:val="0070265B"/>
    <w:rsid w:val="00704813"/>
    <w:rsid w:val="007072EE"/>
    <w:rsid w:val="0072290D"/>
    <w:rsid w:val="00723D6D"/>
    <w:rsid w:val="00724537"/>
    <w:rsid w:val="00731724"/>
    <w:rsid w:val="0073474B"/>
    <w:rsid w:val="00735511"/>
    <w:rsid w:val="00737208"/>
    <w:rsid w:val="00744DE6"/>
    <w:rsid w:val="00762452"/>
    <w:rsid w:val="007639E0"/>
    <w:rsid w:val="007753CB"/>
    <w:rsid w:val="00775507"/>
    <w:rsid w:val="00783473"/>
    <w:rsid w:val="0078594B"/>
    <w:rsid w:val="00795E02"/>
    <w:rsid w:val="007979D0"/>
    <w:rsid w:val="007A4E18"/>
    <w:rsid w:val="007A7B8C"/>
    <w:rsid w:val="007C6D9E"/>
    <w:rsid w:val="007D1C43"/>
    <w:rsid w:val="007D6C53"/>
    <w:rsid w:val="007E1564"/>
    <w:rsid w:val="007E1E87"/>
    <w:rsid w:val="007E5B3F"/>
    <w:rsid w:val="007F2257"/>
    <w:rsid w:val="007F74CB"/>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0B7F"/>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47728"/>
    <w:rsid w:val="00953B28"/>
    <w:rsid w:val="00954322"/>
    <w:rsid w:val="00957CAA"/>
    <w:rsid w:val="0096778A"/>
    <w:rsid w:val="009751D6"/>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3279D"/>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0930"/>
    <w:rsid w:val="00AF3925"/>
    <w:rsid w:val="00B1296B"/>
    <w:rsid w:val="00B2292F"/>
    <w:rsid w:val="00B26DF3"/>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3C77"/>
    <w:rsid w:val="00CE7481"/>
    <w:rsid w:val="00CF0A8F"/>
    <w:rsid w:val="00D048CE"/>
    <w:rsid w:val="00D069DC"/>
    <w:rsid w:val="00D10998"/>
    <w:rsid w:val="00D15CBD"/>
    <w:rsid w:val="00D221CB"/>
    <w:rsid w:val="00D23391"/>
    <w:rsid w:val="00D31805"/>
    <w:rsid w:val="00D552B9"/>
    <w:rsid w:val="00D7118B"/>
    <w:rsid w:val="00D735B2"/>
    <w:rsid w:val="00D74021"/>
    <w:rsid w:val="00D76D01"/>
    <w:rsid w:val="00D922A9"/>
    <w:rsid w:val="00D9394A"/>
    <w:rsid w:val="00DB0CBB"/>
    <w:rsid w:val="00DB67CC"/>
    <w:rsid w:val="00DC3783"/>
    <w:rsid w:val="00DE1070"/>
    <w:rsid w:val="00DF092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6F5F"/>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265A"/>
    <w:rsid w:val="00F842AD"/>
    <w:rsid w:val="00F914EB"/>
    <w:rsid w:val="00F91B85"/>
    <w:rsid w:val="00F938E7"/>
    <w:rsid w:val="00F960B2"/>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80637">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0015/3/531/&#1604;&#1605;&#1575;&#1588;&#1740;&#1578;&#16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8D283-FE74-4032-A978-82EBDB50A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134</TotalTime>
  <Pages>6</Pages>
  <Words>1479</Words>
  <Characters>8433</Characters>
  <Application>Microsoft Office Word</Application>
  <DocSecurity>0</DocSecurity>
  <Lines>70</Lines>
  <Paragraphs>19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9893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14</cp:revision>
  <dcterms:created xsi:type="dcterms:W3CDTF">2019-12-10T12:53:00Z</dcterms:created>
  <dcterms:modified xsi:type="dcterms:W3CDTF">2019-12-12T05:16:00Z</dcterms:modified>
  <cp:contentStatus>ویرایش 2.5</cp:contentStatus>
  <cp:version>2.7</cp:version>
</cp:coreProperties>
</file>