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06" w:rsidRPr="0000301D" w:rsidRDefault="00771D06" w:rsidP="00300D0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22</w:t>
      </w:r>
      <w:r w:rsidR="00300D0C">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16</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276E6D">
      <w:pPr>
        <w:jc w:val="both"/>
        <w:rPr>
          <w:rStyle w:val="Emphasis"/>
          <w:b/>
          <w:bCs w:val="0"/>
          <w:rtl/>
        </w:rPr>
      </w:pPr>
      <w:r w:rsidRPr="009C66D5">
        <w:rPr>
          <w:rStyle w:val="Emphasis"/>
          <w:rFonts w:hint="cs"/>
          <w:b/>
          <w:bCs w:val="0"/>
          <w:rtl/>
        </w:rPr>
        <w:t>خلاصه مباحث گذشته</w:t>
      </w:r>
      <w:r w:rsidR="00B91A76">
        <w:rPr>
          <w:rStyle w:val="Emphasis"/>
          <w:rFonts w:hint="cs"/>
          <w:b/>
          <w:bCs w:val="0"/>
          <w:rtl/>
        </w:rPr>
        <w:t xml:space="preserve"> و جلسه امروز</w:t>
      </w:r>
      <w:r w:rsidRPr="009C66D5">
        <w:rPr>
          <w:rStyle w:val="Emphasis"/>
          <w:rFonts w:hint="cs"/>
          <w:b/>
          <w:bCs w:val="0"/>
          <w:rtl/>
        </w:rPr>
        <w:t>:</w:t>
      </w:r>
    </w:p>
    <w:p w:rsidR="003A6148" w:rsidRDefault="000E77D4" w:rsidP="000E77D4">
      <w:pPr>
        <w:pBdr>
          <w:bottom w:val="double" w:sz="6" w:space="1" w:color="auto"/>
        </w:pBdr>
        <w:jc w:val="both"/>
        <w:rPr>
          <w:rtl/>
        </w:rPr>
      </w:pPr>
      <w:r>
        <w:rPr>
          <w:rFonts w:hint="cs"/>
          <w:rtl/>
        </w:rPr>
        <w:t xml:space="preserve">بحث درباره سند روایت الحسن الصیقل عن ابی عبیده الحذاء بود. در طریق مشیخه فقیه به حسن صیقل، محمد بن موسی بن المتوکل و علی بن الحسین السعدآبادی واقع شده اند که توثیق صریح ندارند. در جلسه گذشته، درباره وثاقت محمد بن موسی بن المتوکل بیان شد: او از عُمُد طایفه بوده و مجالی برای تردید در وثاقت او وجود ندارد. در این جلسه قرائنی که مرحوم شیخ الشریعه اصفهانی در قاعده لا ضرر برای وثاقت علی بن الحسین السعدآبادی بیان کرده را نقل کرده و درباره آن بحث خواهد شد. </w:t>
      </w:r>
    </w:p>
    <w:p w:rsidR="00247D2F" w:rsidRPr="003A6148" w:rsidRDefault="00247D2F" w:rsidP="00276E6D">
      <w:pPr>
        <w:pBdr>
          <w:bottom w:val="double" w:sz="6" w:space="1" w:color="auto"/>
        </w:pBdr>
        <w:jc w:val="both"/>
      </w:pPr>
    </w:p>
    <w:p w:rsidR="008F5B4D" w:rsidRDefault="008F5B4D" w:rsidP="00276E6D">
      <w:pPr>
        <w:jc w:val="both"/>
      </w:pPr>
    </w:p>
    <w:p w:rsidR="0030307E" w:rsidRDefault="0030307E" w:rsidP="0030307E">
      <w:pPr>
        <w:pStyle w:val="Heading2"/>
        <w:rPr>
          <w:rtl/>
        </w:rPr>
      </w:pPr>
      <w:bookmarkStart w:id="1" w:name="_Toc21965415"/>
      <w:r>
        <w:rPr>
          <w:rFonts w:hint="cs"/>
          <w:rtl/>
        </w:rPr>
        <w:t>برخی از مکمل های بحث نقل جعفر بن بشیر از حسن صیقل</w:t>
      </w:r>
      <w:bookmarkEnd w:id="1"/>
      <w:r>
        <w:rPr>
          <w:rFonts w:hint="cs"/>
          <w:rtl/>
        </w:rPr>
        <w:t xml:space="preserve"> </w:t>
      </w:r>
    </w:p>
    <w:p w:rsidR="0030307E" w:rsidRPr="0030307E" w:rsidRDefault="0030307E" w:rsidP="0030307E">
      <w:pPr>
        <w:rPr>
          <w:rtl/>
        </w:rPr>
      </w:pPr>
      <w:r>
        <w:rPr>
          <w:rFonts w:hint="cs"/>
          <w:rtl/>
        </w:rPr>
        <w:t xml:space="preserve">در جلسه گذشته، درباره روایت جعفر بن بشیر از حسن صیقل بحث شد و نتیجه گیری شد، جعفر بن بشیر از حسن صیقل، بدون واسطه روایت نکرده است. برای این بحث مکمّلاتی نیاز است که به آنها اشاره می شود. </w:t>
      </w:r>
    </w:p>
    <w:p w:rsidR="005B7FCE" w:rsidRDefault="005B7FCE" w:rsidP="0061465E">
      <w:pPr>
        <w:pStyle w:val="Heading3"/>
        <w:rPr>
          <w:rtl/>
        </w:rPr>
      </w:pPr>
      <w:bookmarkStart w:id="2" w:name="_Toc21965416"/>
      <w:r>
        <w:rPr>
          <w:rFonts w:hint="cs"/>
          <w:rtl/>
        </w:rPr>
        <w:t>واسطه قرار گرفتن ابان بین جعفر بن بشیر و حسن صیقل</w:t>
      </w:r>
      <w:bookmarkEnd w:id="2"/>
      <w:r>
        <w:rPr>
          <w:rFonts w:hint="cs"/>
          <w:rtl/>
        </w:rPr>
        <w:t xml:space="preserve"> </w:t>
      </w:r>
    </w:p>
    <w:p w:rsidR="001A1EA5" w:rsidRDefault="00A253E4" w:rsidP="000C1353">
      <w:pPr>
        <w:jc w:val="both"/>
        <w:rPr>
          <w:rtl/>
        </w:rPr>
      </w:pPr>
      <w:r>
        <w:rPr>
          <w:rFonts w:hint="cs"/>
          <w:rtl/>
        </w:rPr>
        <w:t xml:space="preserve">در بحث روایت جعفر بن بشیر از حسن صیقل، به قرائنی بیان شد، </w:t>
      </w:r>
      <w:r w:rsidR="000C1353">
        <w:rPr>
          <w:rFonts w:hint="cs"/>
          <w:rtl/>
        </w:rPr>
        <w:t>در</w:t>
      </w:r>
      <w:r>
        <w:rPr>
          <w:rFonts w:hint="cs"/>
          <w:rtl/>
        </w:rPr>
        <w:t xml:space="preserve"> این روایت، ابان بن عثمان به عنوان واسطه بین جعفر بن بشیر و حسن صیقل، سقط شده است. مؤیدی برای این مطلب وجود دارد.</w:t>
      </w:r>
      <w:r w:rsidR="00627F8B">
        <w:rPr>
          <w:rFonts w:hint="cs"/>
          <w:rtl/>
        </w:rPr>
        <w:t xml:space="preserve"> هر چند این مؤید در ابتدا به ذهن رسید، اما به جهت مکمل هایی این مؤید تقویت شده و می توان آن را ذکر کرد. </w:t>
      </w:r>
    </w:p>
    <w:p w:rsidR="001110B6" w:rsidRDefault="00627F8B" w:rsidP="0061465E">
      <w:pPr>
        <w:jc w:val="both"/>
        <w:rPr>
          <w:rtl/>
        </w:rPr>
      </w:pPr>
      <w:r>
        <w:rPr>
          <w:rFonts w:hint="cs"/>
          <w:rtl/>
        </w:rPr>
        <w:t xml:space="preserve">مؤید </w:t>
      </w:r>
      <w:r w:rsidR="008C0440">
        <w:rPr>
          <w:rFonts w:hint="cs"/>
          <w:rtl/>
        </w:rPr>
        <w:t>این است که در سندی از اسناد محاسن وارد شده است: «جعفر بن ابان عن الحسن الصیقل»</w:t>
      </w:r>
      <w:r w:rsidR="008C0440">
        <w:rPr>
          <w:rStyle w:val="FootnoteReference"/>
          <w:rtl/>
        </w:rPr>
        <w:footnoteReference w:id="1"/>
      </w:r>
      <w:r w:rsidR="008C0440">
        <w:rPr>
          <w:rFonts w:hint="cs"/>
          <w:rtl/>
        </w:rPr>
        <w:t xml:space="preserve"> جعفر بن ابان </w:t>
      </w:r>
      <w:r w:rsidR="000C1353">
        <w:rPr>
          <w:rFonts w:hint="cs"/>
          <w:rtl/>
        </w:rPr>
        <w:t>می تواند</w:t>
      </w:r>
      <w:r w:rsidR="008C0440">
        <w:rPr>
          <w:rFonts w:hint="cs"/>
          <w:rtl/>
        </w:rPr>
        <w:t xml:space="preserve"> تصحیف جعفر عن ابان باشد و مراد از جعفر، جعفر بن بشیر بوده و مراد از ابان، ابان بن عثمان باشد. </w:t>
      </w:r>
      <w:r w:rsidR="00EE02CF">
        <w:rPr>
          <w:rFonts w:hint="cs"/>
          <w:rtl/>
        </w:rPr>
        <w:t>مؤید این احتمال این است که همین روایت در کتاب الزهد، با این سند وارد شده: «</w:t>
      </w:r>
      <w:r w:rsidR="00EE02CF" w:rsidRPr="00EE02CF">
        <w:rPr>
          <w:rtl/>
        </w:rPr>
        <w:t xml:space="preserve"> </w:t>
      </w:r>
      <w:r w:rsidR="00EE02CF" w:rsidRPr="00EE02CF">
        <w:rPr>
          <w:rFonts w:hint="cs"/>
          <w:rtl/>
        </w:rPr>
        <w:t>الْقَاسِمُ</w:t>
      </w:r>
      <w:r w:rsidR="00EE02CF" w:rsidRPr="00EE02CF">
        <w:rPr>
          <w:rtl/>
        </w:rPr>
        <w:t xml:space="preserve"> </w:t>
      </w:r>
      <w:r w:rsidR="00EE02CF" w:rsidRPr="00EE02CF">
        <w:rPr>
          <w:rFonts w:hint="cs"/>
          <w:rtl/>
        </w:rPr>
        <w:t>وَ</w:t>
      </w:r>
      <w:r w:rsidR="00EE02CF" w:rsidRPr="00EE02CF">
        <w:rPr>
          <w:rtl/>
        </w:rPr>
        <w:t xml:space="preserve"> </w:t>
      </w:r>
      <w:r w:rsidR="00EE02CF" w:rsidRPr="00EE02CF">
        <w:rPr>
          <w:rFonts w:hint="cs"/>
          <w:rtl/>
        </w:rPr>
        <w:t>فَضَالَةُ،</w:t>
      </w:r>
      <w:r w:rsidR="00EE02CF" w:rsidRPr="00EE02CF">
        <w:rPr>
          <w:rtl/>
        </w:rPr>
        <w:t xml:space="preserve"> </w:t>
      </w:r>
      <w:r w:rsidR="00EE02CF" w:rsidRPr="00EE02CF">
        <w:rPr>
          <w:rFonts w:hint="cs"/>
          <w:rtl/>
        </w:rPr>
        <w:t>عَنْ</w:t>
      </w:r>
      <w:r w:rsidR="00EE02CF" w:rsidRPr="00EE02CF">
        <w:rPr>
          <w:rtl/>
        </w:rPr>
        <w:t xml:space="preserve"> </w:t>
      </w:r>
      <w:r w:rsidR="00EE02CF" w:rsidRPr="00EE02CF">
        <w:rPr>
          <w:rFonts w:hint="cs"/>
          <w:rtl/>
        </w:rPr>
        <w:t>أَبَانٍ،</w:t>
      </w:r>
      <w:r w:rsidR="00EE02CF" w:rsidRPr="00EE02CF">
        <w:rPr>
          <w:rtl/>
        </w:rPr>
        <w:t xml:space="preserve"> </w:t>
      </w:r>
      <w:r w:rsidR="00EE02CF" w:rsidRPr="00EE02CF">
        <w:rPr>
          <w:rFonts w:hint="cs"/>
          <w:rtl/>
        </w:rPr>
        <w:t>عَنِ</w:t>
      </w:r>
      <w:r w:rsidR="00EE02CF" w:rsidRPr="00EE02CF">
        <w:rPr>
          <w:rtl/>
        </w:rPr>
        <w:t xml:space="preserve"> </w:t>
      </w:r>
      <w:r w:rsidR="00167674" w:rsidRPr="00167674">
        <w:rPr>
          <w:rFonts w:hint="cs"/>
          <w:rtl/>
        </w:rPr>
        <w:t>ِ</w:t>
      </w:r>
      <w:r w:rsidR="00167674" w:rsidRPr="00167674">
        <w:rPr>
          <w:rtl/>
        </w:rPr>
        <w:t xml:space="preserve"> </w:t>
      </w:r>
      <w:r w:rsidR="00167674" w:rsidRPr="00167674">
        <w:rPr>
          <w:rFonts w:hint="cs"/>
          <w:rtl/>
        </w:rPr>
        <w:t>الْحَسَنِ</w:t>
      </w:r>
      <w:r w:rsidR="00167674" w:rsidRPr="00167674">
        <w:rPr>
          <w:rtl/>
        </w:rPr>
        <w:t xml:space="preserve"> </w:t>
      </w:r>
      <w:r w:rsidR="00167674" w:rsidRPr="00167674">
        <w:rPr>
          <w:rFonts w:hint="cs"/>
          <w:rtl/>
        </w:rPr>
        <w:t>الصَّيْقَل‏</w:t>
      </w:r>
      <w:r w:rsidR="00EE02CF" w:rsidRPr="00EE02CF">
        <w:rPr>
          <w:rFonts w:hint="cs"/>
          <w:rtl/>
        </w:rPr>
        <w:t>،</w:t>
      </w:r>
      <w:r w:rsidR="00EE02CF">
        <w:rPr>
          <w:rFonts w:hint="cs"/>
          <w:rtl/>
        </w:rPr>
        <w:t>»</w:t>
      </w:r>
      <w:r w:rsidR="00EE02CF">
        <w:rPr>
          <w:rStyle w:val="FootnoteReference"/>
          <w:rtl/>
        </w:rPr>
        <w:footnoteReference w:id="2"/>
      </w:r>
      <w:r w:rsidR="00167674">
        <w:rPr>
          <w:rFonts w:hint="cs"/>
          <w:rtl/>
        </w:rPr>
        <w:t xml:space="preserve"> </w:t>
      </w:r>
      <w:r w:rsidR="000C1353">
        <w:rPr>
          <w:rFonts w:hint="cs"/>
          <w:rtl/>
        </w:rPr>
        <w:t>و</w:t>
      </w:r>
      <w:r w:rsidR="00167674">
        <w:rPr>
          <w:rFonts w:hint="cs"/>
          <w:rtl/>
        </w:rPr>
        <w:t xml:space="preserve"> در کافی از طریق ابان عن الحسن الصیقل نقل شده است.</w:t>
      </w:r>
      <w:r w:rsidR="00167674">
        <w:rPr>
          <w:rStyle w:val="FootnoteReference"/>
          <w:rtl/>
        </w:rPr>
        <w:footnoteReference w:id="3"/>
      </w:r>
      <w:r w:rsidR="00167674">
        <w:rPr>
          <w:rFonts w:hint="cs"/>
          <w:rtl/>
        </w:rPr>
        <w:t xml:space="preserve"> این نقل ها، تصحیف جفعر بن بشیر عن ابان به جعفر </w:t>
      </w:r>
      <w:r w:rsidR="00167674">
        <w:rPr>
          <w:rFonts w:hint="cs"/>
          <w:rtl/>
        </w:rPr>
        <w:lastRenderedPageBreak/>
        <w:t xml:space="preserve">بن ابان در سند محاسن را تقویت می کند. </w:t>
      </w:r>
      <w:r w:rsidR="001110B6">
        <w:rPr>
          <w:rFonts w:hint="cs"/>
          <w:rtl/>
        </w:rPr>
        <w:t xml:space="preserve">پس در یک سند، ابان واسطه بین جعفر بن بشیر و حسن صیقل شده است. </w:t>
      </w:r>
    </w:p>
    <w:p w:rsidR="0061465E" w:rsidRDefault="0061465E" w:rsidP="0061465E">
      <w:pPr>
        <w:pStyle w:val="Heading3"/>
        <w:rPr>
          <w:rtl/>
        </w:rPr>
      </w:pPr>
      <w:bookmarkStart w:id="3" w:name="_Toc21965417"/>
      <w:r>
        <w:rPr>
          <w:rFonts w:hint="cs"/>
          <w:rtl/>
        </w:rPr>
        <w:t>واسطه قرار گرفتن مثنی الحناط بین جعفر بن بشیر و حسن صیقل</w:t>
      </w:r>
      <w:bookmarkEnd w:id="3"/>
      <w:r>
        <w:rPr>
          <w:rFonts w:hint="cs"/>
          <w:rtl/>
        </w:rPr>
        <w:t xml:space="preserve"> </w:t>
      </w:r>
    </w:p>
    <w:p w:rsidR="00627F8B" w:rsidRDefault="001110B6" w:rsidP="00276E6D">
      <w:pPr>
        <w:jc w:val="both"/>
        <w:rPr>
          <w:rtl/>
        </w:rPr>
      </w:pPr>
      <w:r>
        <w:rPr>
          <w:rFonts w:hint="cs"/>
          <w:rtl/>
        </w:rPr>
        <w:t xml:space="preserve">در جلسه گذشته افرادی که بین جعفر بن بشیر و حسن صیقل </w:t>
      </w:r>
      <w:r w:rsidR="00DF17CC">
        <w:rPr>
          <w:rFonts w:hint="cs"/>
          <w:rtl/>
        </w:rPr>
        <w:t>واسطه بودند</w:t>
      </w:r>
      <w:r>
        <w:rPr>
          <w:rFonts w:hint="cs"/>
          <w:rtl/>
        </w:rPr>
        <w:t xml:space="preserve">، بیان شد که یکی از آدرس های آن کم بود. </w:t>
      </w:r>
      <w:r w:rsidR="00A60A37">
        <w:rPr>
          <w:rFonts w:hint="cs"/>
          <w:rtl/>
        </w:rPr>
        <w:t xml:space="preserve">مثنی الحناط، در دو جا واسطه بین جعفر بن بشیر و حسن صیقل است. بصائر الدرجات؛ </w:t>
      </w:r>
      <w:r w:rsidR="00DF17CC">
        <w:rPr>
          <w:rFonts w:hint="cs"/>
          <w:rtl/>
        </w:rPr>
        <w:t xml:space="preserve">ص: 207، رقم: 16 </w:t>
      </w:r>
      <w:r w:rsidR="000616F3">
        <w:rPr>
          <w:rFonts w:hint="cs"/>
          <w:rtl/>
        </w:rPr>
        <w:t>در جلسه گذشته نقل نشد. در این سند در بصائر، تحریفاتی رخ داده</w:t>
      </w:r>
      <w:r w:rsidR="000616F3">
        <w:rPr>
          <w:rStyle w:val="FootnoteReference"/>
          <w:rtl/>
        </w:rPr>
        <w:footnoteReference w:id="4"/>
      </w:r>
      <w:r w:rsidR="000616F3">
        <w:rPr>
          <w:rFonts w:hint="cs"/>
          <w:rtl/>
        </w:rPr>
        <w:t xml:space="preserve"> که باعث شد از قلم بیافتد. مورد دوم، ص: 474، رقم: 1 است. </w:t>
      </w:r>
    </w:p>
    <w:p w:rsidR="0030307E" w:rsidRDefault="0030307E" w:rsidP="0030307E">
      <w:pPr>
        <w:pStyle w:val="Heading3"/>
        <w:rPr>
          <w:rtl/>
        </w:rPr>
      </w:pPr>
      <w:bookmarkStart w:id="4" w:name="_Toc21965418"/>
      <w:r>
        <w:rPr>
          <w:rFonts w:hint="cs"/>
          <w:rtl/>
        </w:rPr>
        <w:t>امکان نقل جعفر بن بشیر از حسن صیقل از نظر طبقه</w:t>
      </w:r>
      <w:bookmarkEnd w:id="4"/>
    </w:p>
    <w:p w:rsidR="000616F3" w:rsidRDefault="008C2672" w:rsidP="00276E6D">
      <w:pPr>
        <w:jc w:val="both"/>
        <w:rPr>
          <w:rtl/>
        </w:rPr>
      </w:pPr>
      <w:r>
        <w:rPr>
          <w:rFonts w:hint="cs"/>
          <w:rtl/>
        </w:rPr>
        <w:t xml:space="preserve">نقل جعفر بن بشیر از الحسن الصیقل، از نظر طبقه ممکن است. یونس بن عبد الرحمن که از الحسن الصیقل روایت کرده، تفاوت جدی با جعفر بن بشیر ندارد </w:t>
      </w:r>
      <w:r w:rsidR="00966FAF">
        <w:rPr>
          <w:rFonts w:hint="cs"/>
          <w:rtl/>
        </w:rPr>
        <w:t>هر چند جعفر بن بشیر مقدار</w:t>
      </w:r>
      <w:r>
        <w:rPr>
          <w:rFonts w:hint="cs"/>
          <w:rtl/>
        </w:rPr>
        <w:t xml:space="preserve"> کمی متأخر است. یونس متوفی 208 </w:t>
      </w:r>
      <w:r w:rsidR="00966FAF">
        <w:rPr>
          <w:rFonts w:hint="cs"/>
          <w:rtl/>
        </w:rPr>
        <w:t xml:space="preserve">یا 209 </w:t>
      </w:r>
      <w:r>
        <w:rPr>
          <w:rFonts w:hint="cs"/>
          <w:rtl/>
        </w:rPr>
        <w:t xml:space="preserve">بوده و </w:t>
      </w:r>
      <w:r w:rsidR="00966FAF">
        <w:rPr>
          <w:rFonts w:hint="cs"/>
          <w:rtl/>
        </w:rPr>
        <w:t xml:space="preserve">جعفر بن بشیر متوفی 219 است. به همین دلیل، اگر نقل مستقیم جعفر بن بشیر از حسن صیقل، وجود داشت نمی توان به آن اشکال طبقه گرفت. </w:t>
      </w:r>
      <w:r w:rsidR="00DD7E0B">
        <w:rPr>
          <w:rFonts w:hint="cs"/>
          <w:rtl/>
        </w:rPr>
        <w:t>مشکل اصلی این بود که در تمام موارد جعفر بن بشیر با واسطه از حسن صیقل روایت کرده و در یک مورد ابان واسطه بین این دو راوی شده است که با توجه به این نکات</w:t>
      </w:r>
      <w:r w:rsidR="001F3F97">
        <w:rPr>
          <w:rFonts w:hint="cs"/>
          <w:rtl/>
        </w:rPr>
        <w:t xml:space="preserve"> و نکاتی دیگر</w:t>
      </w:r>
      <w:r w:rsidR="00DD7E0B">
        <w:rPr>
          <w:rFonts w:hint="cs"/>
          <w:rtl/>
        </w:rPr>
        <w:t xml:space="preserve">، پذیرش نقل مستقیم جعفر بن بشیر در یک سند از حسن صیقل، مشکل است. </w:t>
      </w:r>
    </w:p>
    <w:p w:rsidR="005B7FCE" w:rsidRDefault="005B7FCE" w:rsidP="00276E6D">
      <w:pPr>
        <w:pStyle w:val="Heading2"/>
        <w:jc w:val="both"/>
        <w:rPr>
          <w:rtl/>
        </w:rPr>
      </w:pPr>
      <w:bookmarkStart w:id="5" w:name="_Toc21965419"/>
      <w:r>
        <w:rPr>
          <w:rFonts w:hint="cs"/>
          <w:rtl/>
        </w:rPr>
        <w:t>امکان وجود روایت ششم صدوق از ابو نصر ضبی</w:t>
      </w:r>
      <w:bookmarkEnd w:id="5"/>
      <w:r>
        <w:rPr>
          <w:rFonts w:hint="cs"/>
          <w:rtl/>
        </w:rPr>
        <w:t xml:space="preserve"> </w:t>
      </w:r>
    </w:p>
    <w:p w:rsidR="001F3F97" w:rsidRDefault="009B5288" w:rsidP="00276E6D">
      <w:pPr>
        <w:jc w:val="both"/>
        <w:rPr>
          <w:rtl/>
        </w:rPr>
      </w:pPr>
      <w:r>
        <w:rPr>
          <w:rFonts w:hint="cs"/>
          <w:rtl/>
        </w:rPr>
        <w:t xml:space="preserve">در جلسه گذشته 5 روایت شیخ صدوق از ابو نصر الضبی نقل شد. روایت ششمی نیز </w:t>
      </w:r>
      <w:r w:rsidR="00A56CE2">
        <w:rPr>
          <w:rFonts w:hint="cs"/>
          <w:rtl/>
        </w:rPr>
        <w:t xml:space="preserve">ممکن است </w:t>
      </w:r>
      <w:r>
        <w:rPr>
          <w:rFonts w:hint="cs"/>
          <w:rtl/>
        </w:rPr>
        <w:t xml:space="preserve">شیخ صدوق از ابو نصر الضبی </w:t>
      </w:r>
      <w:r w:rsidR="00A56CE2">
        <w:rPr>
          <w:rFonts w:hint="cs"/>
          <w:rtl/>
        </w:rPr>
        <w:t>داشته باشد</w:t>
      </w:r>
      <w:r>
        <w:rPr>
          <w:rFonts w:hint="cs"/>
          <w:rtl/>
        </w:rPr>
        <w:t xml:space="preserve">. </w:t>
      </w:r>
      <w:r w:rsidR="000F02AA">
        <w:rPr>
          <w:rFonts w:hint="cs"/>
          <w:rtl/>
        </w:rPr>
        <w:t>در روایتی از علل الشرایع وارد شده است: «</w:t>
      </w:r>
      <w:r w:rsidR="000F02AA" w:rsidRPr="000F02AA">
        <w:rPr>
          <w:rFonts w:hint="cs"/>
          <w:rtl/>
        </w:rPr>
        <w:t>حَدَّثَنَا</w:t>
      </w:r>
      <w:r w:rsidR="000F02AA" w:rsidRPr="000F02AA">
        <w:rPr>
          <w:rtl/>
        </w:rPr>
        <w:t xml:space="preserve"> </w:t>
      </w:r>
      <w:r w:rsidR="000F02AA" w:rsidRPr="000F02AA">
        <w:rPr>
          <w:rFonts w:hint="cs"/>
          <w:rtl/>
        </w:rPr>
        <w:t>أَحْمَدُ</w:t>
      </w:r>
      <w:r w:rsidR="000F02AA" w:rsidRPr="000F02AA">
        <w:rPr>
          <w:rtl/>
        </w:rPr>
        <w:t xml:space="preserve"> </w:t>
      </w:r>
      <w:r w:rsidR="000F02AA" w:rsidRPr="000F02AA">
        <w:rPr>
          <w:rFonts w:hint="cs"/>
          <w:rtl/>
        </w:rPr>
        <w:t>بْنُ</w:t>
      </w:r>
      <w:r w:rsidR="000F02AA" w:rsidRPr="000F02AA">
        <w:rPr>
          <w:rtl/>
        </w:rPr>
        <w:t xml:space="preserve"> </w:t>
      </w:r>
      <w:r w:rsidR="000F02AA" w:rsidRPr="000F02AA">
        <w:rPr>
          <w:rFonts w:hint="cs"/>
          <w:rtl/>
        </w:rPr>
        <w:t>الْحُسَيْنِ</w:t>
      </w:r>
      <w:r w:rsidR="000F02AA" w:rsidRPr="000F02AA">
        <w:rPr>
          <w:rtl/>
        </w:rPr>
        <w:t xml:space="preserve"> </w:t>
      </w:r>
      <w:r w:rsidR="000F02AA" w:rsidRPr="000F02AA">
        <w:rPr>
          <w:rFonts w:hint="cs"/>
          <w:rtl/>
        </w:rPr>
        <w:t>عَنْ</w:t>
      </w:r>
      <w:r w:rsidR="000F02AA" w:rsidRPr="000F02AA">
        <w:rPr>
          <w:rtl/>
        </w:rPr>
        <w:t xml:space="preserve"> </w:t>
      </w:r>
      <w:r w:rsidR="000F02AA" w:rsidRPr="000F02AA">
        <w:rPr>
          <w:rFonts w:hint="cs"/>
          <w:rtl/>
        </w:rPr>
        <w:t>أَبِيهِ</w:t>
      </w:r>
      <w:r w:rsidR="000F02AA" w:rsidRPr="000F02AA">
        <w:rPr>
          <w:rtl/>
        </w:rPr>
        <w:t xml:space="preserve"> </w:t>
      </w:r>
      <w:r w:rsidR="000F02AA" w:rsidRPr="000F02AA">
        <w:rPr>
          <w:rFonts w:hint="cs"/>
          <w:rtl/>
        </w:rPr>
        <w:t>عَنْ</w:t>
      </w:r>
      <w:r w:rsidR="000F02AA" w:rsidRPr="000F02AA">
        <w:rPr>
          <w:rtl/>
        </w:rPr>
        <w:t xml:space="preserve"> </w:t>
      </w:r>
      <w:r w:rsidR="000F02AA" w:rsidRPr="000F02AA">
        <w:rPr>
          <w:rFonts w:hint="cs"/>
          <w:rtl/>
        </w:rPr>
        <w:t>مُحَمَّدِ</w:t>
      </w:r>
      <w:r w:rsidR="000F02AA" w:rsidRPr="000F02AA">
        <w:rPr>
          <w:rtl/>
        </w:rPr>
        <w:t xml:space="preserve"> </w:t>
      </w:r>
      <w:r w:rsidR="000F02AA" w:rsidRPr="000F02AA">
        <w:rPr>
          <w:rFonts w:hint="cs"/>
          <w:rtl/>
        </w:rPr>
        <w:t>بْنِ</w:t>
      </w:r>
      <w:r w:rsidR="000F02AA" w:rsidRPr="000F02AA">
        <w:rPr>
          <w:rtl/>
        </w:rPr>
        <w:t xml:space="preserve"> </w:t>
      </w:r>
      <w:r w:rsidR="000F02AA" w:rsidRPr="000F02AA">
        <w:rPr>
          <w:rFonts w:hint="cs"/>
          <w:rtl/>
        </w:rPr>
        <w:t>أَبِي</w:t>
      </w:r>
      <w:r w:rsidR="000F02AA" w:rsidRPr="000F02AA">
        <w:rPr>
          <w:rtl/>
        </w:rPr>
        <w:t xml:space="preserve"> </w:t>
      </w:r>
      <w:r w:rsidR="000F02AA" w:rsidRPr="000F02AA">
        <w:rPr>
          <w:rFonts w:hint="cs"/>
          <w:rtl/>
        </w:rPr>
        <w:t>الصُّهْبَان‏</w:t>
      </w:r>
      <w:r w:rsidR="000F02AA">
        <w:rPr>
          <w:rFonts w:hint="cs"/>
          <w:rtl/>
        </w:rPr>
        <w:t>»</w:t>
      </w:r>
      <w:r w:rsidR="000F02AA">
        <w:rPr>
          <w:rStyle w:val="FootnoteReference"/>
          <w:rtl/>
        </w:rPr>
        <w:footnoteReference w:id="5"/>
      </w:r>
      <w:r w:rsidR="000F02AA">
        <w:rPr>
          <w:rFonts w:hint="cs"/>
          <w:rtl/>
        </w:rPr>
        <w:t xml:space="preserve"> اما مراد از احمد بن الحسین، ابو نصر ظبی نیست بلکه ظاهرا، احمد بن الحسین، تصحیف الحسین بن احمد بوده و مراد</w:t>
      </w:r>
      <w:r w:rsidR="004C33FA">
        <w:rPr>
          <w:rFonts w:hint="cs"/>
          <w:rtl/>
        </w:rPr>
        <w:t>،</w:t>
      </w:r>
      <w:r w:rsidR="000F02AA">
        <w:rPr>
          <w:rFonts w:hint="cs"/>
          <w:rtl/>
        </w:rPr>
        <w:t xml:space="preserve"> </w:t>
      </w:r>
      <w:r w:rsidR="00A56CE2">
        <w:rPr>
          <w:rFonts w:hint="cs"/>
          <w:rtl/>
        </w:rPr>
        <w:t>الحسین بن احمد بن ادریس است که از پدرش احمد بن ادریس از محمد بن ابی الصهبان فراوان نقل می کند.</w:t>
      </w:r>
      <w:r w:rsidR="00C54ECF">
        <w:rPr>
          <w:rFonts w:hint="cs"/>
          <w:rtl/>
        </w:rPr>
        <w:t xml:space="preserve"> </w:t>
      </w:r>
      <w:r w:rsidR="00C54ECF" w:rsidRPr="00C54ECF">
        <w:rPr>
          <w:rFonts w:hint="cs"/>
          <w:rtl/>
        </w:rPr>
        <w:t>محمد</w:t>
      </w:r>
      <w:r w:rsidR="00C54ECF" w:rsidRPr="00C54ECF">
        <w:rPr>
          <w:rtl/>
        </w:rPr>
        <w:t xml:space="preserve"> </w:t>
      </w:r>
      <w:r w:rsidR="00C54ECF" w:rsidRPr="00C54ECF">
        <w:rPr>
          <w:rFonts w:hint="cs"/>
          <w:rtl/>
        </w:rPr>
        <w:t>بن</w:t>
      </w:r>
      <w:r w:rsidR="00C54ECF" w:rsidRPr="00C54ECF">
        <w:rPr>
          <w:rtl/>
        </w:rPr>
        <w:t xml:space="preserve"> </w:t>
      </w:r>
      <w:r w:rsidR="00C54ECF" w:rsidRPr="00C54ECF">
        <w:rPr>
          <w:rFonts w:hint="cs"/>
          <w:rtl/>
        </w:rPr>
        <w:t>ابی</w:t>
      </w:r>
      <w:r w:rsidR="00C54ECF" w:rsidRPr="00C54ECF">
        <w:rPr>
          <w:rtl/>
        </w:rPr>
        <w:t xml:space="preserve"> </w:t>
      </w:r>
      <w:r w:rsidR="00C54ECF" w:rsidRPr="00C54ECF">
        <w:rPr>
          <w:rFonts w:hint="cs"/>
          <w:rtl/>
        </w:rPr>
        <w:t>الصهبان</w:t>
      </w:r>
      <w:r w:rsidR="00C54ECF">
        <w:rPr>
          <w:rFonts w:hint="cs"/>
          <w:rtl/>
        </w:rPr>
        <w:t>، همان محمد بن عبد الجبار است که</w:t>
      </w:r>
      <w:r w:rsidR="00A56CE2">
        <w:rPr>
          <w:rFonts w:hint="cs"/>
          <w:rtl/>
        </w:rPr>
        <w:t xml:space="preserve"> </w:t>
      </w:r>
      <w:r w:rsidR="00C54ECF">
        <w:rPr>
          <w:rFonts w:hint="cs"/>
          <w:rtl/>
        </w:rPr>
        <w:t xml:space="preserve">در کافی ابو علی الاشعری (احمد بن ادریس) مکرّر از محمد بن عبد الجبار نقل روایت کرده است. </w:t>
      </w:r>
    </w:p>
    <w:p w:rsidR="00C54ECF" w:rsidRDefault="00A83CA2" w:rsidP="004C33FA">
      <w:pPr>
        <w:pStyle w:val="Heading2"/>
        <w:rPr>
          <w:rtl/>
        </w:rPr>
      </w:pPr>
      <w:bookmarkStart w:id="6" w:name="_Toc21965420"/>
      <w:r>
        <w:rPr>
          <w:rFonts w:hint="cs"/>
          <w:rtl/>
        </w:rPr>
        <w:lastRenderedPageBreak/>
        <w:t>بررسی وثاقت علی بن الحسین السعدآبادی</w:t>
      </w:r>
      <w:bookmarkEnd w:id="6"/>
      <w:r>
        <w:rPr>
          <w:rFonts w:hint="cs"/>
          <w:rtl/>
        </w:rPr>
        <w:t xml:space="preserve"> </w:t>
      </w:r>
    </w:p>
    <w:p w:rsidR="00A83CA2" w:rsidRDefault="00A83CA2" w:rsidP="00276E6D">
      <w:pPr>
        <w:jc w:val="both"/>
        <w:rPr>
          <w:rtl/>
        </w:rPr>
      </w:pPr>
      <w:r>
        <w:rPr>
          <w:rFonts w:hint="cs"/>
          <w:rtl/>
        </w:rPr>
        <w:t>راوی بعد</w:t>
      </w:r>
      <w:r w:rsidR="00D75992">
        <w:rPr>
          <w:rFonts w:hint="cs"/>
          <w:rtl/>
        </w:rPr>
        <w:t>ی در سند مشیخه فقیه به حسن صیقل،</w:t>
      </w:r>
      <w:r>
        <w:rPr>
          <w:rFonts w:hint="cs"/>
          <w:rtl/>
        </w:rPr>
        <w:t xml:space="preserve"> علی بن الحسین السعدآبادی </w:t>
      </w:r>
      <w:r w:rsidR="00D75992">
        <w:rPr>
          <w:rFonts w:hint="cs"/>
          <w:rtl/>
        </w:rPr>
        <w:t>است. مرحوم شیخ الشریعه اصفهانی، از راه هایی علی بن الحسین السعدآباد</w:t>
      </w:r>
      <w:r w:rsidR="009E7037">
        <w:rPr>
          <w:rFonts w:hint="cs"/>
          <w:rtl/>
        </w:rPr>
        <w:t>ی را توثیق کرده است.</w:t>
      </w:r>
      <w:r w:rsidR="009E7037">
        <w:rPr>
          <w:rStyle w:val="FootnoteReference"/>
          <w:rtl/>
        </w:rPr>
        <w:footnoteReference w:id="6"/>
      </w:r>
      <w:r w:rsidR="009E7037">
        <w:rPr>
          <w:rFonts w:hint="cs"/>
          <w:rtl/>
        </w:rPr>
        <w:t xml:space="preserve"> در تقریرات آقای سیستانی این راه ها اشاره شده و مورد مناقشه قرار گرفته است.</w:t>
      </w:r>
      <w:r w:rsidR="009E7037">
        <w:rPr>
          <w:rStyle w:val="FootnoteReference"/>
          <w:rtl/>
        </w:rPr>
        <w:footnoteReference w:id="7"/>
      </w:r>
      <w:r w:rsidR="009E7037">
        <w:rPr>
          <w:rFonts w:hint="cs"/>
          <w:rtl/>
        </w:rPr>
        <w:t xml:space="preserve"> عبارات قاعده لا ضرر شیخ الشریعه اصفهانی توضیحات بیشتری دارد و در قاعده لا ضرر آقای سیستانی به صورت مجمل نقل شده است. </w:t>
      </w:r>
    </w:p>
    <w:p w:rsidR="009E7037" w:rsidRDefault="009E7037" w:rsidP="00276E6D">
      <w:pPr>
        <w:pStyle w:val="Heading3"/>
        <w:jc w:val="both"/>
        <w:rPr>
          <w:rtl/>
        </w:rPr>
      </w:pPr>
      <w:bookmarkStart w:id="7" w:name="_Toc21965421"/>
      <w:r>
        <w:rPr>
          <w:rFonts w:hint="cs"/>
          <w:rtl/>
        </w:rPr>
        <w:t>قرینه اول: وقوع در اسناد کامل الزیارات</w:t>
      </w:r>
      <w:bookmarkEnd w:id="7"/>
      <w:r>
        <w:rPr>
          <w:rFonts w:hint="cs"/>
          <w:rtl/>
        </w:rPr>
        <w:t xml:space="preserve"> </w:t>
      </w:r>
    </w:p>
    <w:p w:rsidR="009E7037" w:rsidRDefault="009E7037" w:rsidP="00276E6D">
      <w:pPr>
        <w:jc w:val="both"/>
        <w:rPr>
          <w:rtl/>
        </w:rPr>
      </w:pPr>
      <w:r>
        <w:rPr>
          <w:rFonts w:hint="cs"/>
          <w:rtl/>
        </w:rPr>
        <w:t>یکی از قرائن توثیق علی بن الحسین السعدآبادی، وقوع در اسناد کامل الزیارات است. این قرینه به نظر مختار صحی</w:t>
      </w:r>
      <w:r w:rsidR="004B5E1A">
        <w:rPr>
          <w:rFonts w:hint="cs"/>
          <w:rtl/>
        </w:rPr>
        <w:t>ح نیست و نبازمند بحث مفصلی است که در آینده درباره آن بحث خواهیم کرد.</w:t>
      </w:r>
    </w:p>
    <w:p w:rsidR="009E7037" w:rsidRDefault="009E7037" w:rsidP="00276E6D">
      <w:pPr>
        <w:pStyle w:val="Heading3"/>
        <w:jc w:val="both"/>
        <w:rPr>
          <w:rtl/>
        </w:rPr>
      </w:pPr>
      <w:bookmarkStart w:id="8" w:name="_Toc21965422"/>
      <w:r>
        <w:rPr>
          <w:rFonts w:hint="cs"/>
          <w:rtl/>
        </w:rPr>
        <w:t xml:space="preserve">قرینه دوم: </w:t>
      </w:r>
      <w:r w:rsidR="008B5420">
        <w:rPr>
          <w:rFonts w:hint="cs"/>
          <w:rtl/>
        </w:rPr>
        <w:t>شیخ اجازه بودن</w:t>
      </w:r>
      <w:bookmarkEnd w:id="8"/>
    </w:p>
    <w:p w:rsidR="008B5420" w:rsidRDefault="008B5420" w:rsidP="00276E6D">
      <w:pPr>
        <w:jc w:val="both"/>
        <w:rPr>
          <w:rtl/>
        </w:rPr>
      </w:pPr>
      <w:r>
        <w:rPr>
          <w:rFonts w:hint="cs"/>
          <w:rtl/>
        </w:rPr>
        <w:t>شیخ الشریعه اصفهانی</w:t>
      </w:r>
      <w:r w:rsidR="002F53C0">
        <w:rPr>
          <w:rStyle w:val="FootnoteReference"/>
          <w:rtl/>
        </w:rPr>
        <w:footnoteReference w:id="8"/>
      </w:r>
      <w:r>
        <w:rPr>
          <w:rFonts w:hint="cs"/>
          <w:rtl/>
        </w:rPr>
        <w:t xml:space="preserve"> شیخ اجازه بودن را موجب وثاقت علی بن الحسین السعدآبادی دانسته و می نویسد: «أحدها</w:t>
      </w:r>
      <w:r>
        <w:rPr>
          <w:rtl/>
        </w:rPr>
        <w:t xml:space="preserve">: </w:t>
      </w:r>
      <w:r>
        <w:rPr>
          <w:rFonts w:hint="cs"/>
          <w:rtl/>
        </w:rPr>
        <w:t>أنّه</w:t>
      </w:r>
      <w:r>
        <w:rPr>
          <w:rtl/>
        </w:rPr>
        <w:t xml:space="preserve"> </w:t>
      </w:r>
      <w:r>
        <w:rPr>
          <w:rFonts w:hint="cs"/>
          <w:rtl/>
        </w:rPr>
        <w:t>شيخ</w:t>
      </w:r>
      <w:r>
        <w:rPr>
          <w:rtl/>
        </w:rPr>
        <w:t xml:space="preserve"> </w:t>
      </w:r>
      <w:r>
        <w:rPr>
          <w:rFonts w:hint="cs"/>
          <w:rtl/>
        </w:rPr>
        <w:t>إجازة</w:t>
      </w:r>
      <w:r>
        <w:rPr>
          <w:rtl/>
        </w:rPr>
        <w:t xml:space="preserve"> </w:t>
      </w:r>
      <w:r>
        <w:rPr>
          <w:rFonts w:hint="cs"/>
          <w:rtl/>
        </w:rPr>
        <w:t>بالنسبة</w:t>
      </w:r>
      <w:r>
        <w:rPr>
          <w:rtl/>
        </w:rPr>
        <w:t xml:space="preserve"> </w:t>
      </w:r>
      <w:r>
        <w:rPr>
          <w:rFonts w:hint="cs"/>
          <w:rtl/>
        </w:rPr>
        <w:t>إلى</w:t>
      </w:r>
      <w:r>
        <w:rPr>
          <w:rtl/>
        </w:rPr>
        <w:t xml:space="preserve"> </w:t>
      </w:r>
      <w:r>
        <w:rPr>
          <w:rFonts w:hint="cs"/>
          <w:rtl/>
        </w:rPr>
        <w:t>كتب</w:t>
      </w:r>
      <w:r>
        <w:rPr>
          <w:rtl/>
        </w:rPr>
        <w:t xml:space="preserve"> </w:t>
      </w:r>
      <w:r>
        <w:rPr>
          <w:rFonts w:hint="cs"/>
          <w:rtl/>
        </w:rPr>
        <w:t>البرقي</w:t>
      </w:r>
      <w:r>
        <w:rPr>
          <w:rtl/>
        </w:rPr>
        <w:t xml:space="preserve"> </w:t>
      </w:r>
      <w:r>
        <w:rPr>
          <w:rFonts w:hint="cs"/>
          <w:rtl/>
        </w:rPr>
        <w:t>المتواترة</w:t>
      </w:r>
      <w:r>
        <w:rPr>
          <w:rtl/>
        </w:rPr>
        <w:t xml:space="preserve"> </w:t>
      </w:r>
      <w:r>
        <w:rPr>
          <w:rFonts w:hint="cs"/>
          <w:rtl/>
        </w:rPr>
        <w:t>في</w:t>
      </w:r>
      <w:r>
        <w:rPr>
          <w:rtl/>
        </w:rPr>
        <w:t xml:space="preserve"> </w:t>
      </w:r>
      <w:r>
        <w:rPr>
          <w:rFonts w:hint="cs"/>
          <w:rtl/>
        </w:rPr>
        <w:t>ذلك</w:t>
      </w:r>
      <w:r>
        <w:rPr>
          <w:rtl/>
        </w:rPr>
        <w:t xml:space="preserve"> </w:t>
      </w:r>
      <w:r>
        <w:rPr>
          <w:rFonts w:hint="cs"/>
          <w:rtl/>
        </w:rPr>
        <w:t>الزمان</w:t>
      </w:r>
      <w:r>
        <w:rPr>
          <w:rtl/>
        </w:rPr>
        <w:t xml:space="preserve"> </w:t>
      </w:r>
      <w:r>
        <w:rPr>
          <w:rFonts w:hint="cs"/>
          <w:rtl/>
        </w:rPr>
        <w:t>عند</w:t>
      </w:r>
      <w:r>
        <w:rPr>
          <w:rtl/>
        </w:rPr>
        <w:t xml:space="preserve"> </w:t>
      </w:r>
      <w:r>
        <w:rPr>
          <w:rFonts w:hint="cs"/>
          <w:rtl/>
        </w:rPr>
        <w:t>الصدوق</w:t>
      </w:r>
      <w:r>
        <w:rPr>
          <w:rtl/>
        </w:rPr>
        <w:t xml:space="preserve"> </w:t>
      </w:r>
      <w:r>
        <w:rPr>
          <w:rFonts w:hint="cs"/>
          <w:rtl/>
        </w:rPr>
        <w:t>و</w:t>
      </w:r>
      <w:r>
        <w:rPr>
          <w:rtl/>
        </w:rPr>
        <w:t xml:space="preserve"> </w:t>
      </w:r>
      <w:r>
        <w:rPr>
          <w:rFonts w:hint="cs"/>
          <w:rtl/>
        </w:rPr>
        <w:t>غيره</w:t>
      </w:r>
      <w:r>
        <w:rPr>
          <w:rtl/>
        </w:rPr>
        <w:t xml:space="preserve">. </w:t>
      </w:r>
      <w:r>
        <w:rPr>
          <w:rFonts w:hint="cs"/>
          <w:rtl/>
        </w:rPr>
        <w:t>و</w:t>
      </w:r>
      <w:r>
        <w:rPr>
          <w:rtl/>
        </w:rPr>
        <w:t xml:space="preserve"> </w:t>
      </w:r>
      <w:r>
        <w:rPr>
          <w:rFonts w:hint="cs"/>
          <w:rtl/>
        </w:rPr>
        <w:t>شيوخ</w:t>
      </w:r>
      <w:r>
        <w:rPr>
          <w:rtl/>
        </w:rPr>
        <w:t xml:space="preserve"> </w:t>
      </w:r>
      <w:r>
        <w:rPr>
          <w:rFonts w:hint="cs"/>
          <w:rtl/>
        </w:rPr>
        <w:t>الإجازة</w:t>
      </w:r>
      <w:r>
        <w:rPr>
          <w:rtl/>
        </w:rPr>
        <w:t xml:space="preserve"> </w:t>
      </w:r>
      <w:r>
        <w:rPr>
          <w:rFonts w:hint="cs"/>
          <w:rtl/>
        </w:rPr>
        <w:t>على</w:t>
      </w:r>
      <w:r>
        <w:rPr>
          <w:rtl/>
        </w:rPr>
        <w:t xml:space="preserve"> </w:t>
      </w:r>
      <w:r>
        <w:rPr>
          <w:rFonts w:hint="cs"/>
          <w:rtl/>
        </w:rPr>
        <w:t>ما</w:t>
      </w:r>
      <w:r>
        <w:rPr>
          <w:rtl/>
        </w:rPr>
        <w:t xml:space="preserve"> </w:t>
      </w:r>
      <w:r>
        <w:rPr>
          <w:rFonts w:hint="cs"/>
          <w:rtl/>
        </w:rPr>
        <w:t>ثبت</w:t>
      </w:r>
      <w:r>
        <w:rPr>
          <w:rtl/>
        </w:rPr>
        <w:t xml:space="preserve"> </w:t>
      </w:r>
      <w:r>
        <w:rPr>
          <w:rFonts w:hint="cs"/>
          <w:rtl/>
        </w:rPr>
        <w:t>في</w:t>
      </w:r>
      <w:r>
        <w:rPr>
          <w:rtl/>
        </w:rPr>
        <w:t xml:space="preserve"> </w:t>
      </w:r>
      <w:r>
        <w:rPr>
          <w:rFonts w:hint="cs"/>
          <w:rtl/>
        </w:rPr>
        <w:t>محلّه</w:t>
      </w:r>
      <w:r>
        <w:rPr>
          <w:rtl/>
        </w:rPr>
        <w:t xml:space="preserve"> </w:t>
      </w:r>
      <w:r>
        <w:rPr>
          <w:rFonts w:hint="cs"/>
          <w:rtl/>
        </w:rPr>
        <w:t>و</w:t>
      </w:r>
      <w:r>
        <w:rPr>
          <w:rtl/>
        </w:rPr>
        <w:t xml:space="preserve"> </w:t>
      </w:r>
      <w:r>
        <w:rPr>
          <w:rFonts w:hint="cs"/>
          <w:rtl/>
        </w:rPr>
        <w:t>صرّح</w:t>
      </w:r>
      <w:r>
        <w:rPr>
          <w:rtl/>
        </w:rPr>
        <w:t xml:space="preserve"> </w:t>
      </w:r>
      <w:r>
        <w:rPr>
          <w:rFonts w:hint="cs"/>
          <w:rtl/>
        </w:rPr>
        <w:t>به</w:t>
      </w:r>
      <w:r>
        <w:rPr>
          <w:rtl/>
        </w:rPr>
        <w:t xml:space="preserve"> </w:t>
      </w:r>
      <w:r>
        <w:rPr>
          <w:rFonts w:hint="cs"/>
          <w:rtl/>
        </w:rPr>
        <w:t>كثير</w:t>
      </w:r>
      <w:r>
        <w:rPr>
          <w:rtl/>
        </w:rPr>
        <w:t xml:space="preserve"> </w:t>
      </w:r>
      <w:r>
        <w:rPr>
          <w:rFonts w:hint="cs"/>
          <w:rtl/>
        </w:rPr>
        <w:t>من</w:t>
      </w:r>
      <w:r>
        <w:rPr>
          <w:rtl/>
        </w:rPr>
        <w:t xml:space="preserve"> </w:t>
      </w:r>
      <w:r>
        <w:rPr>
          <w:rFonts w:hint="cs"/>
          <w:rtl/>
        </w:rPr>
        <w:t>محقّقي</w:t>
      </w:r>
      <w:r>
        <w:rPr>
          <w:rtl/>
        </w:rPr>
        <w:t xml:space="preserve"> </w:t>
      </w:r>
      <w:r>
        <w:rPr>
          <w:rFonts w:hint="cs"/>
          <w:rtl/>
        </w:rPr>
        <w:t>فنّي</w:t>
      </w:r>
      <w:r>
        <w:rPr>
          <w:rtl/>
        </w:rPr>
        <w:t xml:space="preserve"> </w:t>
      </w:r>
      <w:r>
        <w:rPr>
          <w:rFonts w:hint="cs"/>
          <w:rtl/>
        </w:rPr>
        <w:t>الحديث</w:t>
      </w:r>
      <w:r>
        <w:rPr>
          <w:rtl/>
        </w:rPr>
        <w:t xml:space="preserve"> </w:t>
      </w:r>
      <w:r>
        <w:rPr>
          <w:rFonts w:hint="cs"/>
          <w:rtl/>
        </w:rPr>
        <w:t>و</w:t>
      </w:r>
      <w:r>
        <w:rPr>
          <w:rtl/>
        </w:rPr>
        <w:t xml:space="preserve"> </w:t>
      </w:r>
      <w:r>
        <w:rPr>
          <w:rFonts w:hint="cs"/>
          <w:rtl/>
        </w:rPr>
        <w:t>الرجال</w:t>
      </w:r>
      <w:r>
        <w:rPr>
          <w:rtl/>
        </w:rPr>
        <w:t xml:space="preserve">- </w:t>
      </w:r>
      <w:r>
        <w:rPr>
          <w:rFonts w:hint="cs"/>
          <w:rtl/>
        </w:rPr>
        <w:t>لا</w:t>
      </w:r>
      <w:r>
        <w:rPr>
          <w:rtl/>
        </w:rPr>
        <w:t xml:space="preserve"> </w:t>
      </w:r>
      <w:r>
        <w:rPr>
          <w:rFonts w:hint="cs"/>
          <w:rtl/>
        </w:rPr>
        <w:t>يحتاجون</w:t>
      </w:r>
      <w:r>
        <w:rPr>
          <w:rtl/>
        </w:rPr>
        <w:t xml:space="preserve"> </w:t>
      </w:r>
      <w:r>
        <w:rPr>
          <w:rFonts w:hint="cs"/>
          <w:rtl/>
        </w:rPr>
        <w:t>إلى</w:t>
      </w:r>
      <w:r>
        <w:rPr>
          <w:rtl/>
        </w:rPr>
        <w:t xml:space="preserve"> </w:t>
      </w:r>
      <w:r>
        <w:rPr>
          <w:rFonts w:hint="cs"/>
          <w:rtl/>
        </w:rPr>
        <w:t>التنصيص</w:t>
      </w:r>
      <w:r>
        <w:rPr>
          <w:rtl/>
        </w:rPr>
        <w:t xml:space="preserve"> </w:t>
      </w:r>
      <w:r>
        <w:rPr>
          <w:rFonts w:hint="cs"/>
          <w:rtl/>
        </w:rPr>
        <w:t>على</w:t>
      </w:r>
      <w:r>
        <w:rPr>
          <w:rtl/>
        </w:rPr>
        <w:t xml:space="preserve"> </w:t>
      </w:r>
      <w:r>
        <w:rPr>
          <w:rFonts w:hint="cs"/>
          <w:rtl/>
        </w:rPr>
        <w:t>عدالتهم</w:t>
      </w:r>
      <w:r>
        <w:rPr>
          <w:rtl/>
        </w:rPr>
        <w:t xml:space="preserve"> </w:t>
      </w:r>
      <w:r>
        <w:rPr>
          <w:rFonts w:hint="cs"/>
          <w:rtl/>
        </w:rPr>
        <w:t>و</w:t>
      </w:r>
      <w:r>
        <w:rPr>
          <w:rtl/>
        </w:rPr>
        <w:t xml:space="preserve"> </w:t>
      </w:r>
      <w:r>
        <w:rPr>
          <w:rFonts w:hint="cs"/>
          <w:rtl/>
        </w:rPr>
        <w:t>وثاقتهم،</w:t>
      </w:r>
      <w:r>
        <w:rPr>
          <w:rtl/>
        </w:rPr>
        <w:t xml:space="preserve"> </w:t>
      </w:r>
      <w:r>
        <w:rPr>
          <w:rFonts w:hint="cs"/>
          <w:rtl/>
        </w:rPr>
        <w:t>مضافا‌</w:t>
      </w:r>
      <w:r>
        <w:rPr>
          <w:rtl/>
        </w:rPr>
        <w:t xml:space="preserve"> </w:t>
      </w:r>
      <w:r>
        <w:rPr>
          <w:rFonts w:hint="cs"/>
          <w:rtl/>
        </w:rPr>
        <w:t>إلى</w:t>
      </w:r>
      <w:r>
        <w:rPr>
          <w:rtl/>
        </w:rPr>
        <w:t xml:space="preserve"> </w:t>
      </w:r>
      <w:r>
        <w:rPr>
          <w:rFonts w:hint="cs"/>
          <w:rtl/>
        </w:rPr>
        <w:t>أنّه</w:t>
      </w:r>
      <w:r>
        <w:rPr>
          <w:rtl/>
        </w:rPr>
        <w:t xml:space="preserve"> </w:t>
      </w:r>
      <w:r>
        <w:rPr>
          <w:rFonts w:hint="cs"/>
          <w:rtl/>
        </w:rPr>
        <w:t>لا</w:t>
      </w:r>
      <w:r>
        <w:rPr>
          <w:rtl/>
        </w:rPr>
        <w:t xml:space="preserve"> </w:t>
      </w:r>
      <w:r>
        <w:rPr>
          <w:rFonts w:hint="cs"/>
          <w:rtl/>
        </w:rPr>
        <w:t>يضرّ</w:t>
      </w:r>
      <w:r>
        <w:rPr>
          <w:rtl/>
        </w:rPr>
        <w:t xml:space="preserve"> </w:t>
      </w:r>
      <w:r>
        <w:rPr>
          <w:rFonts w:hint="cs"/>
          <w:rtl/>
        </w:rPr>
        <w:t>ضعفهم</w:t>
      </w:r>
      <w:r>
        <w:rPr>
          <w:rtl/>
        </w:rPr>
        <w:t xml:space="preserve"> </w:t>
      </w:r>
      <w:r>
        <w:rPr>
          <w:rFonts w:hint="cs"/>
          <w:rtl/>
        </w:rPr>
        <w:t>بعد</w:t>
      </w:r>
      <w:r>
        <w:rPr>
          <w:rtl/>
        </w:rPr>
        <w:t xml:space="preserve"> </w:t>
      </w:r>
      <w:r>
        <w:rPr>
          <w:rFonts w:hint="cs"/>
          <w:rtl/>
        </w:rPr>
        <w:t>تواتر</w:t>
      </w:r>
      <w:r>
        <w:rPr>
          <w:rtl/>
        </w:rPr>
        <w:t xml:space="preserve"> </w:t>
      </w:r>
      <w:r>
        <w:rPr>
          <w:rFonts w:hint="cs"/>
          <w:rtl/>
        </w:rPr>
        <w:t>الكتاب</w:t>
      </w:r>
      <w:r>
        <w:rPr>
          <w:rtl/>
        </w:rPr>
        <w:t xml:space="preserve"> </w:t>
      </w:r>
      <w:r>
        <w:rPr>
          <w:rFonts w:hint="cs"/>
          <w:rtl/>
        </w:rPr>
        <w:t>الّذي</w:t>
      </w:r>
      <w:r>
        <w:rPr>
          <w:rtl/>
        </w:rPr>
        <w:t xml:space="preserve"> </w:t>
      </w:r>
      <w:r>
        <w:rPr>
          <w:rFonts w:hint="cs"/>
          <w:rtl/>
        </w:rPr>
        <w:t>أجازوا</w:t>
      </w:r>
      <w:r>
        <w:rPr>
          <w:rtl/>
        </w:rPr>
        <w:t xml:space="preserve"> </w:t>
      </w:r>
      <w:r>
        <w:rPr>
          <w:rFonts w:hint="cs"/>
          <w:rtl/>
        </w:rPr>
        <w:t>روايته</w:t>
      </w:r>
      <w:r>
        <w:rPr>
          <w:rtl/>
        </w:rPr>
        <w:t>.</w:t>
      </w:r>
      <w:r>
        <w:rPr>
          <w:rFonts w:hint="cs"/>
          <w:rtl/>
        </w:rPr>
        <w:t>»</w:t>
      </w:r>
      <w:r>
        <w:rPr>
          <w:rStyle w:val="FootnoteReference"/>
          <w:rtl/>
        </w:rPr>
        <w:footnoteReference w:id="9"/>
      </w:r>
    </w:p>
    <w:p w:rsidR="00A1707F" w:rsidRDefault="00A1707F" w:rsidP="00276E6D">
      <w:pPr>
        <w:pStyle w:val="Heading4"/>
        <w:jc w:val="both"/>
        <w:rPr>
          <w:rtl/>
        </w:rPr>
      </w:pPr>
      <w:bookmarkStart w:id="9" w:name="_Toc21965423"/>
      <w:r>
        <w:rPr>
          <w:rFonts w:hint="cs"/>
          <w:rtl/>
        </w:rPr>
        <w:t>تقریب اول: عدم نیاز به تنصیص بر وثاقت مشایخ اجازه</w:t>
      </w:r>
      <w:bookmarkEnd w:id="9"/>
      <w:r>
        <w:rPr>
          <w:rFonts w:hint="cs"/>
          <w:rtl/>
        </w:rPr>
        <w:t xml:space="preserve"> </w:t>
      </w:r>
    </w:p>
    <w:p w:rsidR="004B5E1A" w:rsidRDefault="008B5420" w:rsidP="004B5E1A">
      <w:pPr>
        <w:jc w:val="both"/>
        <w:rPr>
          <w:rtl/>
        </w:rPr>
      </w:pPr>
      <w:r>
        <w:rPr>
          <w:rFonts w:hint="cs"/>
          <w:rtl/>
        </w:rPr>
        <w:t xml:space="preserve">ایشان در این کلام </w:t>
      </w:r>
      <w:r w:rsidR="004B5E1A">
        <w:rPr>
          <w:rFonts w:hint="cs"/>
          <w:rtl/>
        </w:rPr>
        <w:t>به دو استدلال اشاره کرده است</w:t>
      </w:r>
    </w:p>
    <w:p w:rsidR="003706E3" w:rsidRDefault="008B5420" w:rsidP="004B5E1A">
      <w:pPr>
        <w:jc w:val="both"/>
        <w:rPr>
          <w:rtl/>
        </w:rPr>
      </w:pPr>
      <w:r>
        <w:rPr>
          <w:rFonts w:hint="cs"/>
          <w:rtl/>
        </w:rPr>
        <w:t xml:space="preserve">در استدلال اول، بیان شده: نیازی نیست تنصیصی بر عدالت مشایخ اجازه وارد شود و مشایخ اجازه در اعلی مراتب وثاقت هستند. </w:t>
      </w:r>
      <w:r w:rsidR="005A4064">
        <w:rPr>
          <w:rFonts w:hint="cs"/>
          <w:rtl/>
        </w:rPr>
        <w:t>ایشان در ادامه این مطلب را بیشتر توضیح داده و می فرماید: «رواية</w:t>
      </w:r>
      <w:r w:rsidR="005A4064">
        <w:rPr>
          <w:rtl/>
        </w:rPr>
        <w:t xml:space="preserve"> </w:t>
      </w:r>
      <w:r w:rsidR="005A4064">
        <w:rPr>
          <w:rFonts w:hint="cs"/>
          <w:rtl/>
        </w:rPr>
        <w:t>الأجلّاء</w:t>
      </w:r>
      <w:r w:rsidR="005A4064">
        <w:rPr>
          <w:rtl/>
        </w:rPr>
        <w:t xml:space="preserve"> </w:t>
      </w:r>
      <w:r w:rsidR="005A4064">
        <w:rPr>
          <w:rFonts w:hint="cs"/>
          <w:rtl/>
        </w:rPr>
        <w:t>عنه،</w:t>
      </w:r>
      <w:r w:rsidR="005A4064">
        <w:rPr>
          <w:rtl/>
        </w:rPr>
        <w:t xml:space="preserve"> </w:t>
      </w:r>
      <w:r w:rsidR="005A4064">
        <w:rPr>
          <w:rFonts w:hint="cs"/>
          <w:rtl/>
        </w:rPr>
        <w:t>كعليّ</w:t>
      </w:r>
      <w:r w:rsidR="005A4064">
        <w:rPr>
          <w:rtl/>
        </w:rPr>
        <w:t xml:space="preserve"> </w:t>
      </w:r>
      <w:r w:rsidR="005A4064">
        <w:rPr>
          <w:rFonts w:hint="cs"/>
          <w:rtl/>
        </w:rPr>
        <w:t>بن</w:t>
      </w:r>
      <w:r w:rsidR="005A4064">
        <w:rPr>
          <w:rtl/>
        </w:rPr>
        <w:t xml:space="preserve"> </w:t>
      </w:r>
      <w:r w:rsidR="005A4064">
        <w:rPr>
          <w:rFonts w:hint="cs"/>
          <w:rtl/>
        </w:rPr>
        <w:t>إبراهيم،</w:t>
      </w:r>
      <w:r w:rsidR="005A4064">
        <w:rPr>
          <w:rtl/>
        </w:rPr>
        <w:t xml:space="preserve"> </w:t>
      </w:r>
      <w:r w:rsidR="005A4064">
        <w:rPr>
          <w:rFonts w:hint="cs"/>
          <w:rtl/>
        </w:rPr>
        <w:t>و</w:t>
      </w:r>
      <w:r w:rsidR="005A4064">
        <w:rPr>
          <w:rtl/>
        </w:rPr>
        <w:t xml:space="preserve"> </w:t>
      </w:r>
      <w:r w:rsidR="005A4064">
        <w:rPr>
          <w:rFonts w:hint="cs"/>
          <w:rtl/>
        </w:rPr>
        <w:t>عليّ</w:t>
      </w:r>
      <w:r w:rsidR="005A4064">
        <w:rPr>
          <w:rtl/>
        </w:rPr>
        <w:t xml:space="preserve"> </w:t>
      </w:r>
      <w:r w:rsidR="005A4064">
        <w:rPr>
          <w:rFonts w:hint="cs"/>
          <w:rtl/>
        </w:rPr>
        <w:t>بن</w:t>
      </w:r>
      <w:r w:rsidR="005A4064">
        <w:rPr>
          <w:rtl/>
        </w:rPr>
        <w:t xml:space="preserve"> </w:t>
      </w:r>
      <w:r w:rsidR="005A4064">
        <w:rPr>
          <w:rFonts w:hint="cs"/>
          <w:rtl/>
        </w:rPr>
        <w:t>الحسين</w:t>
      </w:r>
      <w:r w:rsidR="005A4064">
        <w:rPr>
          <w:rtl/>
        </w:rPr>
        <w:t xml:space="preserve">- </w:t>
      </w:r>
      <w:r w:rsidR="005A4064">
        <w:rPr>
          <w:rFonts w:hint="cs"/>
          <w:rtl/>
        </w:rPr>
        <w:t>والد</w:t>
      </w:r>
      <w:r w:rsidR="005A4064">
        <w:rPr>
          <w:rtl/>
        </w:rPr>
        <w:t xml:space="preserve"> </w:t>
      </w:r>
      <w:r w:rsidR="005A4064">
        <w:rPr>
          <w:rFonts w:hint="cs"/>
          <w:rtl/>
        </w:rPr>
        <w:t>الصدوق</w:t>
      </w:r>
      <w:r w:rsidR="005A4064">
        <w:rPr>
          <w:rtl/>
        </w:rPr>
        <w:t xml:space="preserve">- </w:t>
      </w:r>
      <w:r w:rsidR="005A4064">
        <w:rPr>
          <w:rFonts w:hint="cs"/>
          <w:rtl/>
        </w:rPr>
        <w:t>و</w:t>
      </w:r>
      <w:r w:rsidR="005A4064">
        <w:rPr>
          <w:rtl/>
        </w:rPr>
        <w:t xml:space="preserve"> </w:t>
      </w:r>
      <w:r w:rsidR="005A4064">
        <w:rPr>
          <w:rFonts w:hint="cs"/>
          <w:rtl/>
        </w:rPr>
        <w:t>أبو</w:t>
      </w:r>
      <w:r w:rsidR="005A4064">
        <w:rPr>
          <w:rtl/>
        </w:rPr>
        <w:t xml:space="preserve"> </w:t>
      </w:r>
      <w:r w:rsidR="005A4064">
        <w:rPr>
          <w:rFonts w:hint="cs"/>
          <w:rtl/>
        </w:rPr>
        <w:t>غالب</w:t>
      </w:r>
      <w:r w:rsidR="005A4064">
        <w:rPr>
          <w:rtl/>
        </w:rPr>
        <w:t xml:space="preserve"> </w:t>
      </w:r>
      <w:r w:rsidR="005A4064">
        <w:rPr>
          <w:rFonts w:hint="cs"/>
          <w:rtl/>
        </w:rPr>
        <w:t>الرازي،</w:t>
      </w:r>
      <w:r w:rsidR="005A4064">
        <w:rPr>
          <w:rtl/>
        </w:rPr>
        <w:t xml:space="preserve"> </w:t>
      </w:r>
      <w:r w:rsidR="005A4064">
        <w:rPr>
          <w:rFonts w:hint="cs"/>
          <w:rtl/>
        </w:rPr>
        <w:t>و</w:t>
      </w:r>
      <w:r w:rsidR="005A4064">
        <w:rPr>
          <w:rtl/>
        </w:rPr>
        <w:t xml:space="preserve"> </w:t>
      </w:r>
      <w:r w:rsidR="005A4064">
        <w:rPr>
          <w:rFonts w:hint="cs"/>
          <w:rtl/>
        </w:rPr>
        <w:t>محمّد</w:t>
      </w:r>
      <w:r w:rsidR="005A4064">
        <w:rPr>
          <w:rtl/>
        </w:rPr>
        <w:t xml:space="preserve"> </w:t>
      </w:r>
      <w:r w:rsidR="005A4064">
        <w:rPr>
          <w:rFonts w:hint="cs"/>
          <w:rtl/>
        </w:rPr>
        <w:t>بن</w:t>
      </w:r>
      <w:r w:rsidR="005A4064">
        <w:rPr>
          <w:rtl/>
        </w:rPr>
        <w:t xml:space="preserve"> </w:t>
      </w:r>
      <w:r w:rsidR="005A4064">
        <w:rPr>
          <w:rFonts w:hint="cs"/>
          <w:rtl/>
        </w:rPr>
        <w:t>موسى</w:t>
      </w:r>
      <w:r w:rsidR="005A4064">
        <w:rPr>
          <w:rtl/>
        </w:rPr>
        <w:t xml:space="preserve"> </w:t>
      </w:r>
      <w:r w:rsidR="005A4064">
        <w:rPr>
          <w:rFonts w:hint="cs"/>
          <w:rtl/>
        </w:rPr>
        <w:t>المتوكّل</w:t>
      </w:r>
      <w:r w:rsidR="005A4064">
        <w:rPr>
          <w:rtl/>
        </w:rPr>
        <w:t xml:space="preserve">. </w:t>
      </w:r>
      <w:r w:rsidR="005A4064">
        <w:rPr>
          <w:rFonts w:hint="cs"/>
          <w:rtl/>
        </w:rPr>
        <w:t>و</w:t>
      </w:r>
      <w:r w:rsidR="005A4064">
        <w:rPr>
          <w:rtl/>
        </w:rPr>
        <w:t xml:space="preserve"> </w:t>
      </w:r>
      <w:r w:rsidR="005A4064">
        <w:rPr>
          <w:rFonts w:hint="cs"/>
          <w:rtl/>
        </w:rPr>
        <w:t>ما</w:t>
      </w:r>
      <w:r w:rsidR="005A4064">
        <w:rPr>
          <w:rtl/>
        </w:rPr>
        <w:t xml:space="preserve"> </w:t>
      </w:r>
      <w:r w:rsidR="005A4064">
        <w:rPr>
          <w:rFonts w:hint="cs"/>
          <w:rtl/>
        </w:rPr>
        <w:t>كان</w:t>
      </w:r>
      <w:r w:rsidR="005A4064">
        <w:rPr>
          <w:rtl/>
        </w:rPr>
        <w:t xml:space="preserve"> </w:t>
      </w:r>
      <w:r w:rsidR="005A4064">
        <w:rPr>
          <w:rFonts w:hint="cs"/>
          <w:rtl/>
        </w:rPr>
        <w:t>يجتمع</w:t>
      </w:r>
      <w:r w:rsidR="005A4064">
        <w:rPr>
          <w:rtl/>
        </w:rPr>
        <w:t xml:space="preserve"> </w:t>
      </w:r>
      <w:r w:rsidR="005A4064">
        <w:rPr>
          <w:rFonts w:hint="cs"/>
          <w:rtl/>
        </w:rPr>
        <w:t>مثل</w:t>
      </w:r>
      <w:r w:rsidR="005A4064">
        <w:rPr>
          <w:rtl/>
        </w:rPr>
        <w:t xml:space="preserve"> </w:t>
      </w:r>
      <w:r w:rsidR="005A4064">
        <w:rPr>
          <w:rFonts w:hint="cs"/>
          <w:rtl/>
        </w:rPr>
        <w:t>هؤلاء</w:t>
      </w:r>
      <w:r w:rsidR="005A4064">
        <w:rPr>
          <w:rtl/>
        </w:rPr>
        <w:t xml:space="preserve"> </w:t>
      </w:r>
      <w:r w:rsidR="005A4064">
        <w:rPr>
          <w:rFonts w:hint="cs"/>
          <w:rtl/>
        </w:rPr>
        <w:t>الأجلّاء</w:t>
      </w:r>
      <w:r w:rsidR="005A4064">
        <w:rPr>
          <w:rtl/>
        </w:rPr>
        <w:t xml:space="preserve"> </w:t>
      </w:r>
      <w:r w:rsidR="005A4064">
        <w:rPr>
          <w:rFonts w:hint="cs"/>
          <w:rtl/>
        </w:rPr>
        <w:t>و</w:t>
      </w:r>
      <w:r w:rsidR="005A4064">
        <w:rPr>
          <w:rtl/>
        </w:rPr>
        <w:t xml:space="preserve"> </w:t>
      </w:r>
      <w:r w:rsidR="005A4064">
        <w:rPr>
          <w:rFonts w:hint="cs"/>
          <w:rtl/>
        </w:rPr>
        <w:t>المشايخ</w:t>
      </w:r>
      <w:r w:rsidR="005A4064">
        <w:rPr>
          <w:rtl/>
        </w:rPr>
        <w:t xml:space="preserve"> </w:t>
      </w:r>
      <w:r w:rsidR="005A4064">
        <w:rPr>
          <w:rFonts w:hint="cs"/>
          <w:rtl/>
        </w:rPr>
        <w:t>على</w:t>
      </w:r>
      <w:r w:rsidR="005A4064">
        <w:rPr>
          <w:rtl/>
        </w:rPr>
        <w:t xml:space="preserve"> </w:t>
      </w:r>
      <w:r w:rsidR="005A4064">
        <w:rPr>
          <w:rFonts w:hint="cs"/>
          <w:rtl/>
        </w:rPr>
        <w:t>الرواية</w:t>
      </w:r>
      <w:r w:rsidR="005A4064">
        <w:rPr>
          <w:rtl/>
        </w:rPr>
        <w:t xml:space="preserve"> </w:t>
      </w:r>
      <w:r w:rsidR="005A4064">
        <w:rPr>
          <w:rFonts w:hint="cs"/>
          <w:rtl/>
        </w:rPr>
        <w:t>أو</w:t>
      </w:r>
      <w:r w:rsidR="005A4064">
        <w:rPr>
          <w:rtl/>
        </w:rPr>
        <w:t xml:space="preserve"> </w:t>
      </w:r>
      <w:r w:rsidR="005A4064">
        <w:rPr>
          <w:rFonts w:hint="cs"/>
          <w:rtl/>
        </w:rPr>
        <w:t>الاستجازة</w:t>
      </w:r>
      <w:r w:rsidR="005A4064">
        <w:rPr>
          <w:rtl/>
        </w:rPr>
        <w:t xml:space="preserve"> </w:t>
      </w:r>
      <w:r w:rsidR="005A4064">
        <w:rPr>
          <w:rFonts w:hint="cs"/>
          <w:rtl/>
        </w:rPr>
        <w:t>من</w:t>
      </w:r>
      <w:r w:rsidR="005A4064">
        <w:rPr>
          <w:rtl/>
        </w:rPr>
        <w:t xml:space="preserve"> </w:t>
      </w:r>
      <w:r w:rsidR="005A4064">
        <w:rPr>
          <w:rFonts w:hint="cs"/>
          <w:rtl/>
        </w:rPr>
        <w:t>ضعيف</w:t>
      </w:r>
      <w:r w:rsidR="005A4064">
        <w:rPr>
          <w:rtl/>
        </w:rPr>
        <w:t xml:space="preserve"> </w:t>
      </w:r>
      <w:r w:rsidR="005A4064">
        <w:rPr>
          <w:rFonts w:hint="cs"/>
          <w:rtl/>
        </w:rPr>
        <w:t>أو</w:t>
      </w:r>
      <w:r w:rsidR="005A4064">
        <w:rPr>
          <w:rtl/>
        </w:rPr>
        <w:t xml:space="preserve"> </w:t>
      </w:r>
      <w:r w:rsidR="005A4064">
        <w:rPr>
          <w:rFonts w:hint="cs"/>
          <w:rtl/>
        </w:rPr>
        <w:t>مجهول</w:t>
      </w:r>
      <w:r w:rsidR="005A4064">
        <w:rPr>
          <w:rtl/>
        </w:rPr>
        <w:t xml:space="preserve"> </w:t>
      </w:r>
      <w:r w:rsidR="005A4064">
        <w:rPr>
          <w:rFonts w:hint="cs"/>
          <w:rtl/>
        </w:rPr>
        <w:t>قطعا</w:t>
      </w:r>
      <w:r w:rsidR="005A4064">
        <w:rPr>
          <w:rtl/>
        </w:rPr>
        <w:t xml:space="preserve">! </w:t>
      </w:r>
      <w:r w:rsidR="005A4064">
        <w:rPr>
          <w:rFonts w:hint="cs"/>
          <w:rtl/>
        </w:rPr>
        <w:t>و</w:t>
      </w:r>
      <w:r w:rsidR="005A4064">
        <w:rPr>
          <w:rtl/>
        </w:rPr>
        <w:t xml:space="preserve"> </w:t>
      </w:r>
      <w:r w:rsidR="005A4064">
        <w:rPr>
          <w:rFonts w:hint="cs"/>
          <w:rtl/>
        </w:rPr>
        <w:t>ما</w:t>
      </w:r>
      <w:r w:rsidR="005A4064">
        <w:rPr>
          <w:rtl/>
        </w:rPr>
        <w:t xml:space="preserve"> </w:t>
      </w:r>
      <w:r w:rsidR="005A4064">
        <w:rPr>
          <w:rFonts w:hint="cs"/>
          <w:rtl/>
        </w:rPr>
        <w:t>الذي</w:t>
      </w:r>
      <w:r w:rsidR="005A4064">
        <w:rPr>
          <w:rtl/>
        </w:rPr>
        <w:t xml:space="preserve"> </w:t>
      </w:r>
      <w:r w:rsidR="005A4064">
        <w:rPr>
          <w:rFonts w:hint="cs"/>
          <w:rtl/>
        </w:rPr>
        <w:t>يدعو</w:t>
      </w:r>
      <w:r w:rsidR="005A4064">
        <w:rPr>
          <w:rtl/>
        </w:rPr>
        <w:t xml:space="preserve"> </w:t>
      </w:r>
      <w:r w:rsidR="005A4064">
        <w:rPr>
          <w:rFonts w:hint="cs"/>
          <w:rtl/>
        </w:rPr>
        <w:t>مثل</w:t>
      </w:r>
      <w:r w:rsidR="005A4064">
        <w:rPr>
          <w:rtl/>
        </w:rPr>
        <w:t xml:space="preserve"> </w:t>
      </w:r>
      <w:r w:rsidR="005A4064">
        <w:rPr>
          <w:rFonts w:hint="cs"/>
          <w:rtl/>
        </w:rPr>
        <w:t>الكليني</w:t>
      </w:r>
      <w:r w:rsidR="005A4064">
        <w:rPr>
          <w:rtl/>
        </w:rPr>
        <w:t xml:space="preserve">- </w:t>
      </w:r>
      <w:r w:rsidR="005A4064">
        <w:rPr>
          <w:rFonts w:hint="cs"/>
          <w:rtl/>
        </w:rPr>
        <w:t>قدّس</w:t>
      </w:r>
      <w:r w:rsidR="005A4064">
        <w:rPr>
          <w:rtl/>
        </w:rPr>
        <w:t xml:space="preserve"> </w:t>
      </w:r>
      <w:r w:rsidR="005A4064">
        <w:rPr>
          <w:rFonts w:hint="cs"/>
          <w:rtl/>
        </w:rPr>
        <w:t>سرّه</w:t>
      </w:r>
      <w:r w:rsidR="005A4064">
        <w:rPr>
          <w:rtl/>
        </w:rPr>
        <w:t xml:space="preserve">- </w:t>
      </w:r>
      <w:r w:rsidR="005A4064">
        <w:rPr>
          <w:rFonts w:hint="cs"/>
          <w:rtl/>
        </w:rPr>
        <w:t>مع</w:t>
      </w:r>
      <w:r w:rsidR="005A4064">
        <w:rPr>
          <w:rtl/>
        </w:rPr>
        <w:t xml:space="preserve"> </w:t>
      </w:r>
      <w:r w:rsidR="005A4064">
        <w:rPr>
          <w:rFonts w:hint="cs"/>
          <w:rtl/>
        </w:rPr>
        <w:lastRenderedPageBreak/>
        <w:t>وجود</w:t>
      </w:r>
      <w:r w:rsidR="005A4064">
        <w:rPr>
          <w:rtl/>
        </w:rPr>
        <w:t xml:space="preserve"> </w:t>
      </w:r>
      <w:r w:rsidR="005A4064">
        <w:rPr>
          <w:rFonts w:hint="cs"/>
          <w:rtl/>
        </w:rPr>
        <w:t>طرق</w:t>
      </w:r>
      <w:r w:rsidR="005A4064">
        <w:rPr>
          <w:rtl/>
        </w:rPr>
        <w:t xml:space="preserve"> </w:t>
      </w:r>
      <w:r w:rsidR="005A4064">
        <w:rPr>
          <w:rFonts w:hint="cs"/>
          <w:rtl/>
        </w:rPr>
        <w:t>عديدة</w:t>
      </w:r>
      <w:r w:rsidR="005A4064">
        <w:rPr>
          <w:rtl/>
        </w:rPr>
        <w:t xml:space="preserve"> </w:t>
      </w:r>
      <w:r w:rsidR="005A4064">
        <w:rPr>
          <w:rFonts w:hint="cs"/>
          <w:rtl/>
        </w:rPr>
        <w:t>و</w:t>
      </w:r>
      <w:r w:rsidR="005A4064">
        <w:rPr>
          <w:rtl/>
        </w:rPr>
        <w:t xml:space="preserve"> </w:t>
      </w:r>
      <w:r w:rsidR="005A4064">
        <w:rPr>
          <w:rFonts w:hint="cs"/>
          <w:rtl/>
        </w:rPr>
        <w:t>مشايخ</w:t>
      </w:r>
      <w:r w:rsidR="005A4064">
        <w:rPr>
          <w:rtl/>
        </w:rPr>
        <w:t xml:space="preserve"> </w:t>
      </w:r>
      <w:r w:rsidR="005A4064">
        <w:rPr>
          <w:rFonts w:hint="cs"/>
          <w:rtl/>
        </w:rPr>
        <w:t>جمّة</w:t>
      </w:r>
      <w:r w:rsidR="005A4064">
        <w:rPr>
          <w:rtl/>
        </w:rPr>
        <w:t xml:space="preserve"> </w:t>
      </w:r>
      <w:r w:rsidR="005A4064">
        <w:rPr>
          <w:rFonts w:hint="cs"/>
          <w:rtl/>
        </w:rPr>
        <w:t>له</w:t>
      </w:r>
      <w:r w:rsidR="005A4064">
        <w:rPr>
          <w:rtl/>
        </w:rPr>
        <w:t xml:space="preserve"> </w:t>
      </w:r>
      <w:r w:rsidR="005A4064">
        <w:rPr>
          <w:rFonts w:hint="cs"/>
          <w:rtl/>
        </w:rPr>
        <w:t>إلى</w:t>
      </w:r>
      <w:r w:rsidR="005A4064">
        <w:rPr>
          <w:rtl/>
        </w:rPr>
        <w:t xml:space="preserve"> </w:t>
      </w:r>
      <w:r w:rsidR="005A4064">
        <w:rPr>
          <w:rFonts w:hint="cs"/>
          <w:rtl/>
        </w:rPr>
        <w:t>البرقي</w:t>
      </w:r>
      <w:r w:rsidR="005A4064">
        <w:rPr>
          <w:rtl/>
        </w:rPr>
        <w:t xml:space="preserve"> </w:t>
      </w:r>
      <w:r w:rsidR="005A4064">
        <w:rPr>
          <w:rFonts w:hint="cs"/>
          <w:rtl/>
        </w:rPr>
        <w:t>أن</w:t>
      </w:r>
      <w:r w:rsidR="005A4064">
        <w:rPr>
          <w:rtl/>
        </w:rPr>
        <w:t xml:space="preserve"> </w:t>
      </w:r>
      <w:r w:rsidR="005A4064">
        <w:rPr>
          <w:rFonts w:hint="cs"/>
          <w:rtl/>
        </w:rPr>
        <w:t>يستجيز</w:t>
      </w:r>
      <w:r w:rsidR="005A4064">
        <w:rPr>
          <w:rtl/>
        </w:rPr>
        <w:t xml:space="preserve"> </w:t>
      </w:r>
      <w:r w:rsidR="005A4064">
        <w:rPr>
          <w:rFonts w:hint="cs"/>
          <w:rtl/>
        </w:rPr>
        <w:t>من</w:t>
      </w:r>
      <w:r w:rsidR="005A4064">
        <w:rPr>
          <w:rtl/>
        </w:rPr>
        <w:t xml:space="preserve"> </w:t>
      </w:r>
      <w:r w:rsidR="005A4064">
        <w:rPr>
          <w:rFonts w:hint="cs"/>
          <w:rtl/>
        </w:rPr>
        <w:t>السعدآبادي</w:t>
      </w:r>
      <w:r w:rsidR="005A4064">
        <w:rPr>
          <w:rtl/>
        </w:rPr>
        <w:t xml:space="preserve"> </w:t>
      </w:r>
      <w:r w:rsidR="005A4064">
        <w:rPr>
          <w:rFonts w:hint="cs"/>
          <w:rtl/>
        </w:rPr>
        <w:t>لولا</w:t>
      </w:r>
      <w:r w:rsidR="005A4064">
        <w:rPr>
          <w:rtl/>
        </w:rPr>
        <w:t xml:space="preserve"> </w:t>
      </w:r>
      <w:r w:rsidR="005A4064">
        <w:rPr>
          <w:rFonts w:hint="cs"/>
          <w:rtl/>
        </w:rPr>
        <w:t>جلالته</w:t>
      </w:r>
      <w:r w:rsidR="005A4064">
        <w:rPr>
          <w:rtl/>
        </w:rPr>
        <w:t xml:space="preserve"> </w:t>
      </w:r>
      <w:r w:rsidR="005A4064">
        <w:rPr>
          <w:rFonts w:hint="cs"/>
          <w:rtl/>
        </w:rPr>
        <w:t>وثاقته</w:t>
      </w:r>
      <w:r w:rsidR="005A4064">
        <w:rPr>
          <w:rtl/>
        </w:rPr>
        <w:t xml:space="preserve"> </w:t>
      </w:r>
      <w:r w:rsidR="005A4064">
        <w:rPr>
          <w:rFonts w:hint="cs"/>
          <w:rtl/>
        </w:rPr>
        <w:t>و</w:t>
      </w:r>
      <w:r w:rsidR="005A4064">
        <w:rPr>
          <w:rtl/>
        </w:rPr>
        <w:t xml:space="preserve"> </w:t>
      </w:r>
      <w:r w:rsidR="005A4064">
        <w:rPr>
          <w:rFonts w:hint="cs"/>
          <w:rtl/>
        </w:rPr>
        <w:t>اشتهاره</w:t>
      </w:r>
      <w:r w:rsidR="005A4064">
        <w:rPr>
          <w:rtl/>
        </w:rPr>
        <w:t xml:space="preserve"> </w:t>
      </w:r>
      <w:r w:rsidR="005A4064">
        <w:rPr>
          <w:rFonts w:hint="cs"/>
          <w:rtl/>
        </w:rPr>
        <w:t>بين</w:t>
      </w:r>
      <w:r w:rsidR="005A4064">
        <w:rPr>
          <w:rtl/>
        </w:rPr>
        <w:t xml:space="preserve"> </w:t>
      </w:r>
      <w:r w:rsidR="005A4064">
        <w:rPr>
          <w:rFonts w:hint="cs"/>
          <w:rtl/>
        </w:rPr>
        <w:t>الطائفة</w:t>
      </w:r>
      <w:r w:rsidR="005A4064">
        <w:rPr>
          <w:rtl/>
        </w:rPr>
        <w:t xml:space="preserve">. </w:t>
      </w:r>
      <w:r w:rsidR="005A4064">
        <w:rPr>
          <w:rFonts w:hint="cs"/>
          <w:rtl/>
        </w:rPr>
        <w:t>و</w:t>
      </w:r>
      <w:r w:rsidR="005A4064">
        <w:rPr>
          <w:rtl/>
        </w:rPr>
        <w:t xml:space="preserve"> </w:t>
      </w:r>
      <w:r w:rsidR="005A4064">
        <w:rPr>
          <w:rFonts w:hint="cs"/>
          <w:rtl/>
        </w:rPr>
        <w:t>لقد</w:t>
      </w:r>
      <w:r w:rsidR="005A4064">
        <w:rPr>
          <w:rtl/>
        </w:rPr>
        <w:t xml:space="preserve"> </w:t>
      </w:r>
      <w:r w:rsidR="005A4064">
        <w:rPr>
          <w:rFonts w:hint="cs"/>
          <w:rtl/>
        </w:rPr>
        <w:t>أجاد</w:t>
      </w:r>
      <w:r w:rsidR="005A4064">
        <w:rPr>
          <w:rtl/>
        </w:rPr>
        <w:t xml:space="preserve"> </w:t>
      </w:r>
      <w:r w:rsidR="005A4064">
        <w:rPr>
          <w:rFonts w:hint="cs"/>
          <w:rtl/>
        </w:rPr>
        <w:t>السيّد</w:t>
      </w:r>
      <w:r w:rsidR="005A4064">
        <w:rPr>
          <w:rtl/>
        </w:rPr>
        <w:t xml:space="preserve"> </w:t>
      </w:r>
      <w:r w:rsidR="005A4064">
        <w:rPr>
          <w:rFonts w:hint="cs"/>
          <w:rtl/>
        </w:rPr>
        <w:t>المحقّق</w:t>
      </w:r>
      <w:r w:rsidR="005A4064">
        <w:rPr>
          <w:rtl/>
        </w:rPr>
        <w:t xml:space="preserve"> </w:t>
      </w:r>
      <w:r w:rsidR="005A4064">
        <w:rPr>
          <w:rFonts w:hint="cs"/>
          <w:rtl/>
        </w:rPr>
        <w:t>المقدّس</w:t>
      </w:r>
      <w:r w:rsidR="005A4064">
        <w:rPr>
          <w:rtl/>
        </w:rPr>
        <w:t xml:space="preserve"> </w:t>
      </w:r>
      <w:r w:rsidR="005A4064">
        <w:rPr>
          <w:rFonts w:hint="cs"/>
          <w:rtl/>
        </w:rPr>
        <w:t>الكاظمي</w:t>
      </w:r>
      <w:r w:rsidR="005A4064">
        <w:rPr>
          <w:rtl/>
        </w:rPr>
        <w:t xml:space="preserve">- </w:t>
      </w:r>
      <w:r w:rsidR="005A4064">
        <w:rPr>
          <w:rFonts w:hint="cs"/>
          <w:rtl/>
        </w:rPr>
        <w:t>رحمه</w:t>
      </w:r>
      <w:r w:rsidR="005A4064">
        <w:rPr>
          <w:rtl/>
        </w:rPr>
        <w:t xml:space="preserve"> </w:t>
      </w:r>
      <w:r w:rsidR="005A4064">
        <w:rPr>
          <w:rFonts w:hint="cs"/>
          <w:rtl/>
        </w:rPr>
        <w:t>اللّه</w:t>
      </w:r>
      <w:r w:rsidR="005A4064">
        <w:rPr>
          <w:rtl/>
        </w:rPr>
        <w:t xml:space="preserve">- </w:t>
      </w:r>
      <w:r w:rsidR="005A4064">
        <w:rPr>
          <w:rFonts w:hint="cs"/>
          <w:rtl/>
        </w:rPr>
        <w:t>حيث</w:t>
      </w:r>
      <w:r w:rsidR="005A4064">
        <w:rPr>
          <w:rtl/>
        </w:rPr>
        <w:t xml:space="preserve"> </w:t>
      </w:r>
      <w:r w:rsidR="005A4064">
        <w:rPr>
          <w:rFonts w:hint="cs"/>
          <w:rtl/>
        </w:rPr>
        <w:t>قال</w:t>
      </w:r>
      <w:r w:rsidR="005A4064">
        <w:rPr>
          <w:rtl/>
        </w:rPr>
        <w:t xml:space="preserve"> </w:t>
      </w:r>
      <w:r w:rsidR="005A4064">
        <w:rPr>
          <w:rFonts w:hint="cs"/>
          <w:rtl/>
        </w:rPr>
        <w:t>في</w:t>
      </w:r>
      <w:r w:rsidR="005A4064">
        <w:rPr>
          <w:rtl/>
        </w:rPr>
        <w:t xml:space="preserve"> </w:t>
      </w:r>
      <w:r w:rsidR="005A4064">
        <w:rPr>
          <w:rFonts w:hint="cs"/>
          <w:rtl/>
        </w:rPr>
        <w:t>عدّته</w:t>
      </w:r>
      <w:r w:rsidR="005A4064">
        <w:rPr>
          <w:rtl/>
        </w:rPr>
        <w:t xml:space="preserve">: </w:t>
      </w:r>
      <w:r w:rsidR="005A4064">
        <w:rPr>
          <w:rFonts w:hint="cs"/>
          <w:rtl/>
        </w:rPr>
        <w:t>ما</w:t>
      </w:r>
      <w:r w:rsidR="005A4064">
        <w:rPr>
          <w:rtl/>
        </w:rPr>
        <w:t xml:space="preserve"> </w:t>
      </w:r>
      <w:r w:rsidR="005A4064">
        <w:rPr>
          <w:rFonts w:hint="cs"/>
          <w:rtl/>
        </w:rPr>
        <w:t>كان</w:t>
      </w:r>
      <w:r w:rsidR="005A4064">
        <w:rPr>
          <w:rtl/>
        </w:rPr>
        <w:t xml:space="preserve"> </w:t>
      </w:r>
      <w:r w:rsidR="005A4064">
        <w:rPr>
          <w:rFonts w:hint="cs"/>
          <w:rtl/>
        </w:rPr>
        <w:t>العلماء</w:t>
      </w:r>
      <w:r w:rsidR="005A4064">
        <w:rPr>
          <w:rtl/>
        </w:rPr>
        <w:t xml:space="preserve"> </w:t>
      </w:r>
      <w:r w:rsidR="005A4064">
        <w:rPr>
          <w:rFonts w:hint="cs"/>
          <w:rtl/>
        </w:rPr>
        <w:t>و</w:t>
      </w:r>
      <w:r w:rsidR="005A4064">
        <w:rPr>
          <w:rtl/>
        </w:rPr>
        <w:t xml:space="preserve"> </w:t>
      </w:r>
      <w:r w:rsidR="005A4064">
        <w:rPr>
          <w:rFonts w:hint="cs"/>
          <w:rtl/>
        </w:rPr>
        <w:t>حملة</w:t>
      </w:r>
      <w:r w:rsidR="005A4064">
        <w:rPr>
          <w:rtl/>
        </w:rPr>
        <w:t xml:space="preserve"> </w:t>
      </w:r>
      <w:r w:rsidR="005A4064">
        <w:rPr>
          <w:rFonts w:hint="cs"/>
          <w:rtl/>
        </w:rPr>
        <w:t>الأخبار</w:t>
      </w:r>
      <w:r w:rsidR="005A4064">
        <w:rPr>
          <w:rtl/>
        </w:rPr>
        <w:t xml:space="preserve"> </w:t>
      </w:r>
      <w:r w:rsidR="005A4064">
        <w:rPr>
          <w:rFonts w:hint="cs"/>
          <w:rtl/>
        </w:rPr>
        <w:t>لا</w:t>
      </w:r>
      <w:r w:rsidR="005A4064">
        <w:rPr>
          <w:rtl/>
        </w:rPr>
        <w:t xml:space="preserve"> </w:t>
      </w:r>
      <w:r w:rsidR="005A4064">
        <w:rPr>
          <w:rFonts w:hint="cs"/>
          <w:rtl/>
        </w:rPr>
        <w:t>سيّما</w:t>
      </w:r>
      <w:r w:rsidR="005A4064">
        <w:rPr>
          <w:rtl/>
        </w:rPr>
        <w:t xml:space="preserve"> </w:t>
      </w:r>
      <w:r w:rsidR="005A4064">
        <w:rPr>
          <w:rFonts w:hint="cs"/>
          <w:rtl/>
        </w:rPr>
        <w:t>الأجلّاء</w:t>
      </w:r>
      <w:r w:rsidR="005A4064">
        <w:rPr>
          <w:rtl/>
        </w:rPr>
        <w:t xml:space="preserve"> </w:t>
      </w:r>
      <w:r w:rsidR="005A4064">
        <w:rPr>
          <w:rFonts w:hint="cs"/>
          <w:rtl/>
        </w:rPr>
        <w:t>و</w:t>
      </w:r>
      <w:r w:rsidR="005A4064">
        <w:rPr>
          <w:rtl/>
        </w:rPr>
        <w:t xml:space="preserve"> </w:t>
      </w:r>
      <w:r w:rsidR="005A4064">
        <w:rPr>
          <w:rFonts w:hint="cs"/>
          <w:rtl/>
        </w:rPr>
        <w:t>من</w:t>
      </w:r>
      <w:r w:rsidR="005A4064">
        <w:rPr>
          <w:rtl/>
        </w:rPr>
        <w:t xml:space="preserve"> </w:t>
      </w:r>
      <w:r w:rsidR="005A4064">
        <w:rPr>
          <w:rFonts w:hint="cs"/>
          <w:rtl/>
        </w:rPr>
        <w:t>يتحاشى</w:t>
      </w:r>
      <w:r w:rsidR="005A4064">
        <w:rPr>
          <w:rtl/>
        </w:rPr>
        <w:t xml:space="preserve"> </w:t>
      </w:r>
      <w:r w:rsidR="005A4064">
        <w:rPr>
          <w:rFonts w:hint="cs"/>
          <w:rtl/>
        </w:rPr>
        <w:t>في</w:t>
      </w:r>
      <w:r w:rsidR="005A4064">
        <w:rPr>
          <w:rtl/>
        </w:rPr>
        <w:t xml:space="preserve"> </w:t>
      </w:r>
      <w:r w:rsidR="005A4064">
        <w:rPr>
          <w:rFonts w:hint="cs"/>
          <w:rtl/>
        </w:rPr>
        <w:t>الرواية</w:t>
      </w:r>
      <w:r w:rsidR="005A4064">
        <w:rPr>
          <w:rtl/>
        </w:rPr>
        <w:t xml:space="preserve"> </w:t>
      </w:r>
      <w:r w:rsidR="005A4064">
        <w:rPr>
          <w:rFonts w:hint="cs"/>
          <w:rtl/>
        </w:rPr>
        <w:t>من</w:t>
      </w:r>
      <w:r w:rsidR="005A4064">
        <w:rPr>
          <w:rtl/>
        </w:rPr>
        <w:t xml:space="preserve"> </w:t>
      </w:r>
      <w:r w:rsidR="005A4064">
        <w:rPr>
          <w:rFonts w:hint="cs"/>
          <w:rtl/>
        </w:rPr>
        <w:t>غير</w:t>
      </w:r>
      <w:r w:rsidR="005A4064">
        <w:rPr>
          <w:rtl/>
        </w:rPr>
        <w:t xml:space="preserve"> </w:t>
      </w:r>
      <w:r w:rsidR="005A4064">
        <w:rPr>
          <w:rFonts w:hint="cs"/>
          <w:rtl/>
        </w:rPr>
        <w:t>الثقات</w:t>
      </w:r>
      <w:r w:rsidR="005A4064">
        <w:rPr>
          <w:rtl/>
        </w:rPr>
        <w:t xml:space="preserve">- </w:t>
      </w:r>
      <w:r w:rsidR="005A4064">
        <w:rPr>
          <w:rFonts w:hint="cs"/>
          <w:rtl/>
        </w:rPr>
        <w:t>فضلا</w:t>
      </w:r>
      <w:r w:rsidR="005A4064">
        <w:rPr>
          <w:rtl/>
        </w:rPr>
        <w:t xml:space="preserve"> </w:t>
      </w:r>
      <w:r w:rsidR="005A4064">
        <w:rPr>
          <w:rFonts w:hint="cs"/>
          <w:rtl/>
        </w:rPr>
        <w:t>عن</w:t>
      </w:r>
      <w:r w:rsidR="005A4064">
        <w:rPr>
          <w:rtl/>
        </w:rPr>
        <w:t xml:space="preserve"> </w:t>
      </w:r>
      <w:r w:rsidR="005A4064">
        <w:rPr>
          <w:rFonts w:hint="cs"/>
          <w:rtl/>
        </w:rPr>
        <w:t>الاستجازة</w:t>
      </w:r>
      <w:r w:rsidR="005A4064">
        <w:rPr>
          <w:rtl/>
        </w:rPr>
        <w:t xml:space="preserve">- </w:t>
      </w:r>
      <w:r w:rsidR="005A4064">
        <w:rPr>
          <w:rFonts w:hint="cs"/>
          <w:rtl/>
        </w:rPr>
        <w:t>ليطلبوا</w:t>
      </w:r>
      <w:r w:rsidR="005A4064">
        <w:rPr>
          <w:rtl/>
        </w:rPr>
        <w:t xml:space="preserve"> </w:t>
      </w:r>
      <w:r w:rsidR="005A4064">
        <w:rPr>
          <w:rFonts w:hint="cs"/>
          <w:rtl/>
        </w:rPr>
        <w:t>الإجازة</w:t>
      </w:r>
      <w:r w:rsidR="005A4064">
        <w:rPr>
          <w:rtl/>
        </w:rPr>
        <w:t xml:space="preserve"> </w:t>
      </w:r>
      <w:r w:rsidR="005A4064">
        <w:rPr>
          <w:rFonts w:hint="cs"/>
          <w:rtl/>
        </w:rPr>
        <w:t>في</w:t>
      </w:r>
      <w:r w:rsidR="005A4064">
        <w:rPr>
          <w:rtl/>
        </w:rPr>
        <w:t xml:space="preserve"> </w:t>
      </w:r>
      <w:r w:rsidR="005A4064">
        <w:rPr>
          <w:rFonts w:hint="cs"/>
          <w:rtl/>
        </w:rPr>
        <w:t>روايتها</w:t>
      </w:r>
      <w:r w:rsidR="005A4064">
        <w:rPr>
          <w:rtl/>
        </w:rPr>
        <w:t xml:space="preserve"> </w:t>
      </w:r>
      <w:r w:rsidR="005A4064">
        <w:rPr>
          <w:rFonts w:hint="cs"/>
          <w:rtl/>
        </w:rPr>
        <w:t>إلّا</w:t>
      </w:r>
      <w:r w:rsidR="005A4064">
        <w:rPr>
          <w:rtl/>
        </w:rPr>
        <w:t xml:space="preserve"> </w:t>
      </w:r>
      <w:r w:rsidR="005A4064">
        <w:rPr>
          <w:rFonts w:hint="cs"/>
          <w:rtl/>
        </w:rPr>
        <w:t>من</w:t>
      </w:r>
      <w:r w:rsidR="005A4064">
        <w:rPr>
          <w:rtl/>
        </w:rPr>
        <w:t xml:space="preserve"> </w:t>
      </w:r>
      <w:r w:rsidR="005A4064">
        <w:rPr>
          <w:rFonts w:hint="cs"/>
          <w:rtl/>
        </w:rPr>
        <w:t>شيخ</w:t>
      </w:r>
      <w:r w:rsidR="005A4064">
        <w:rPr>
          <w:rtl/>
        </w:rPr>
        <w:t xml:space="preserve"> </w:t>
      </w:r>
      <w:r w:rsidR="005A4064">
        <w:rPr>
          <w:rFonts w:hint="cs"/>
          <w:rtl/>
        </w:rPr>
        <w:t>الطائفة</w:t>
      </w:r>
      <w:r w:rsidR="005A4064">
        <w:rPr>
          <w:rtl/>
        </w:rPr>
        <w:t xml:space="preserve"> </w:t>
      </w:r>
      <w:r w:rsidR="005A4064">
        <w:rPr>
          <w:rFonts w:hint="cs"/>
          <w:rtl/>
        </w:rPr>
        <w:t>و</w:t>
      </w:r>
      <w:r w:rsidR="005A4064">
        <w:rPr>
          <w:rtl/>
        </w:rPr>
        <w:t xml:space="preserve"> </w:t>
      </w:r>
      <w:r w:rsidR="005A4064">
        <w:rPr>
          <w:rFonts w:hint="cs"/>
          <w:rtl/>
        </w:rPr>
        <w:t>فقيهها</w:t>
      </w:r>
      <w:r w:rsidR="005A4064">
        <w:rPr>
          <w:rtl/>
        </w:rPr>
        <w:t xml:space="preserve"> </w:t>
      </w:r>
      <w:r w:rsidR="005A4064">
        <w:rPr>
          <w:rFonts w:hint="cs"/>
          <w:rtl/>
        </w:rPr>
        <w:t>و</w:t>
      </w:r>
      <w:r w:rsidR="005A4064">
        <w:rPr>
          <w:rtl/>
        </w:rPr>
        <w:t xml:space="preserve"> </w:t>
      </w:r>
      <w:r w:rsidR="005A4064">
        <w:rPr>
          <w:rFonts w:hint="cs"/>
          <w:rtl/>
        </w:rPr>
        <w:t>محدّثها</w:t>
      </w:r>
      <w:r w:rsidR="005A4064">
        <w:rPr>
          <w:rtl/>
        </w:rPr>
        <w:t xml:space="preserve"> </w:t>
      </w:r>
      <w:r w:rsidR="005A4064">
        <w:rPr>
          <w:rFonts w:hint="cs"/>
          <w:rtl/>
        </w:rPr>
        <w:t>و</w:t>
      </w:r>
      <w:r w:rsidR="005A4064">
        <w:rPr>
          <w:rtl/>
        </w:rPr>
        <w:t xml:space="preserve"> </w:t>
      </w:r>
      <w:r w:rsidR="005A4064">
        <w:rPr>
          <w:rFonts w:hint="cs"/>
          <w:rtl/>
        </w:rPr>
        <w:t>ثقتها</w:t>
      </w:r>
      <w:r w:rsidR="005A4064">
        <w:rPr>
          <w:rtl/>
        </w:rPr>
        <w:t xml:space="preserve"> </w:t>
      </w:r>
      <w:r w:rsidR="005A4064">
        <w:rPr>
          <w:rFonts w:hint="cs"/>
          <w:rtl/>
        </w:rPr>
        <w:t>و</w:t>
      </w:r>
      <w:r w:rsidR="005A4064">
        <w:rPr>
          <w:rtl/>
        </w:rPr>
        <w:t xml:space="preserve"> </w:t>
      </w:r>
      <w:r w:rsidR="005A4064">
        <w:rPr>
          <w:rFonts w:hint="cs"/>
          <w:rtl/>
        </w:rPr>
        <w:t>من</w:t>
      </w:r>
      <w:r w:rsidR="005A4064">
        <w:rPr>
          <w:rtl/>
        </w:rPr>
        <w:t xml:space="preserve"> </w:t>
      </w:r>
      <w:r w:rsidR="005A4064">
        <w:rPr>
          <w:rFonts w:hint="cs"/>
          <w:rtl/>
        </w:rPr>
        <w:t>يسكنون</w:t>
      </w:r>
      <w:r w:rsidR="005A4064">
        <w:rPr>
          <w:rtl/>
        </w:rPr>
        <w:t xml:space="preserve"> </w:t>
      </w:r>
      <w:r w:rsidR="005A4064">
        <w:rPr>
          <w:rFonts w:hint="cs"/>
          <w:rtl/>
        </w:rPr>
        <w:t>إليه</w:t>
      </w:r>
      <w:r w:rsidR="005A4064">
        <w:rPr>
          <w:rtl/>
        </w:rPr>
        <w:t xml:space="preserve"> </w:t>
      </w:r>
      <w:r w:rsidR="005A4064">
        <w:rPr>
          <w:rFonts w:hint="cs"/>
          <w:rtl/>
        </w:rPr>
        <w:t>و</w:t>
      </w:r>
      <w:r w:rsidR="005A4064">
        <w:rPr>
          <w:rtl/>
        </w:rPr>
        <w:t xml:space="preserve"> </w:t>
      </w:r>
      <w:r w:rsidR="005A4064">
        <w:rPr>
          <w:rFonts w:hint="cs"/>
          <w:rtl/>
        </w:rPr>
        <w:t>يعتمدون</w:t>
      </w:r>
      <w:r w:rsidR="005A4064">
        <w:rPr>
          <w:rtl/>
        </w:rPr>
        <w:t xml:space="preserve"> </w:t>
      </w:r>
      <w:r w:rsidR="005A4064">
        <w:rPr>
          <w:rFonts w:hint="cs"/>
          <w:rtl/>
        </w:rPr>
        <w:t>عليه</w:t>
      </w:r>
      <w:r w:rsidR="005A4064">
        <w:rPr>
          <w:rtl/>
        </w:rPr>
        <w:t>.</w:t>
      </w:r>
      <w:r w:rsidR="005A4064">
        <w:rPr>
          <w:rFonts w:hint="cs"/>
          <w:rtl/>
        </w:rPr>
        <w:t>»</w:t>
      </w:r>
      <w:r w:rsidR="005A4064">
        <w:rPr>
          <w:rStyle w:val="FootnoteReference"/>
          <w:rtl/>
        </w:rPr>
        <w:footnoteReference w:id="10"/>
      </w:r>
      <w:r w:rsidR="005A4064">
        <w:rPr>
          <w:rFonts w:hint="cs"/>
          <w:rtl/>
        </w:rPr>
        <w:t xml:space="preserve"> نکته جدیدی که در این عبارت وجود دارد این است که شیخ کلینی طریق صحیح </w:t>
      </w:r>
      <w:r w:rsidR="00DA3663">
        <w:rPr>
          <w:rFonts w:hint="cs"/>
          <w:rtl/>
        </w:rPr>
        <w:t xml:space="preserve">دارد با این حال از علی بن الحسین السعدآبادی، در نقل حدیث اجازه گرفته که این تنها با جلالت و وثاقت علی بن الحسین السعدآبادی سازگار است. </w:t>
      </w:r>
    </w:p>
    <w:p w:rsidR="00857C74" w:rsidRDefault="00857C74" w:rsidP="00276E6D">
      <w:pPr>
        <w:pStyle w:val="Heading4"/>
        <w:jc w:val="both"/>
        <w:rPr>
          <w:rtl/>
        </w:rPr>
      </w:pPr>
      <w:bookmarkStart w:id="10" w:name="_Toc21965424"/>
      <w:r>
        <w:rPr>
          <w:rFonts w:hint="cs"/>
          <w:rtl/>
        </w:rPr>
        <w:t>تقریب دوم: عدم نیاز به بررسی طرق به کتب</w:t>
      </w:r>
      <w:bookmarkEnd w:id="10"/>
      <w:r>
        <w:rPr>
          <w:rFonts w:hint="cs"/>
          <w:rtl/>
        </w:rPr>
        <w:t xml:space="preserve"> </w:t>
      </w:r>
    </w:p>
    <w:p w:rsidR="00DA3663" w:rsidRDefault="00DA3663" w:rsidP="00276E6D">
      <w:pPr>
        <w:jc w:val="both"/>
        <w:rPr>
          <w:rtl/>
        </w:rPr>
      </w:pPr>
      <w:r>
        <w:rPr>
          <w:rFonts w:hint="cs"/>
          <w:rtl/>
        </w:rPr>
        <w:t xml:space="preserve">ایشان در استدلال دوم بیان کرده: </w:t>
      </w:r>
      <w:r w:rsidR="003706E3">
        <w:rPr>
          <w:rFonts w:hint="cs"/>
          <w:rtl/>
        </w:rPr>
        <w:t xml:space="preserve">بعد از تواتر کتبی که شیخ اجازه، آن را اجازه داده است، نیازی به بررسی وثاقت شیخ اجازه نیست و حتی ضعف او مضر به صحت روایت نخواهد بود. </w:t>
      </w:r>
    </w:p>
    <w:p w:rsidR="003706E3" w:rsidRDefault="003706E3" w:rsidP="00864CF1">
      <w:pPr>
        <w:jc w:val="both"/>
        <w:rPr>
          <w:rtl/>
        </w:rPr>
      </w:pPr>
      <w:r>
        <w:rPr>
          <w:rFonts w:hint="cs"/>
          <w:rtl/>
        </w:rPr>
        <w:t xml:space="preserve">البته تواتر کتب تأثیری در بحث ندارد </w:t>
      </w:r>
      <w:r w:rsidR="00C836DC">
        <w:rPr>
          <w:rFonts w:hint="cs"/>
          <w:rtl/>
        </w:rPr>
        <w:t xml:space="preserve">زیرا در اخذ از کتب، مهم اثبات صحت نسخه کتاب است و تواتر تنها به اصل کتاب بوده </w:t>
      </w:r>
      <w:r w:rsidR="002951EA">
        <w:rPr>
          <w:rFonts w:hint="cs"/>
          <w:rtl/>
        </w:rPr>
        <w:t xml:space="preserve">و </w:t>
      </w:r>
      <w:r w:rsidR="00C836DC">
        <w:rPr>
          <w:rFonts w:hint="cs"/>
          <w:rtl/>
        </w:rPr>
        <w:t>تواتر به تمام نسخ وجود</w:t>
      </w:r>
      <w:r w:rsidR="002951EA">
        <w:rPr>
          <w:rFonts w:hint="cs"/>
          <w:rtl/>
        </w:rPr>
        <w:t xml:space="preserve"> خارجی</w:t>
      </w:r>
      <w:r w:rsidR="00C836DC">
        <w:rPr>
          <w:rFonts w:hint="cs"/>
          <w:rtl/>
        </w:rPr>
        <w:t xml:space="preserve"> ندارد. مثلا کتاب های سی گانه</w:t>
      </w:r>
      <w:r w:rsidR="002951EA">
        <w:rPr>
          <w:rFonts w:hint="cs"/>
          <w:rtl/>
        </w:rPr>
        <w:t>‌ی</w:t>
      </w:r>
      <w:r w:rsidR="00C836DC">
        <w:rPr>
          <w:rFonts w:hint="cs"/>
          <w:rtl/>
        </w:rPr>
        <w:t xml:space="preserve"> حسین بن سعید، کتب معروف و مشهور و مسلمی هستند اما این بدین معناست که هر نسخه ای از این کتب در اختیار قرار بگیرد، متواتر هستند. به خصوص در کتب حسین بن سعید که </w:t>
      </w:r>
      <w:r w:rsidR="002C0DA8">
        <w:rPr>
          <w:rFonts w:hint="cs"/>
          <w:rtl/>
        </w:rPr>
        <w:t xml:space="preserve">نسخه های مختلفی داشته و از ابتدا با هم اختلاف داشته اند. احمد بن محمد بن عیسی اشعری، احمد بن محمد بن خالد برقی، </w:t>
      </w:r>
      <w:r w:rsidR="00045BB5" w:rsidRPr="00045BB5">
        <w:rPr>
          <w:rFonts w:hint="cs"/>
          <w:rtl/>
        </w:rPr>
        <w:t>و</w:t>
      </w:r>
      <w:r w:rsidR="00045BB5" w:rsidRPr="00045BB5">
        <w:rPr>
          <w:rtl/>
        </w:rPr>
        <w:t xml:space="preserve"> </w:t>
      </w:r>
      <w:r w:rsidR="00045BB5" w:rsidRPr="00045BB5">
        <w:rPr>
          <w:rFonts w:hint="cs"/>
          <w:rtl/>
        </w:rPr>
        <w:t>الحسين</w:t>
      </w:r>
      <w:r w:rsidR="00045BB5" w:rsidRPr="00045BB5">
        <w:rPr>
          <w:rtl/>
        </w:rPr>
        <w:t xml:space="preserve"> </w:t>
      </w:r>
      <w:r w:rsidR="00045BB5" w:rsidRPr="00045BB5">
        <w:rPr>
          <w:rFonts w:hint="cs"/>
          <w:rtl/>
        </w:rPr>
        <w:t>بن</w:t>
      </w:r>
      <w:r w:rsidR="00045BB5" w:rsidRPr="00045BB5">
        <w:rPr>
          <w:rtl/>
        </w:rPr>
        <w:t xml:space="preserve"> </w:t>
      </w:r>
      <w:r w:rsidR="00045BB5" w:rsidRPr="00045BB5">
        <w:rPr>
          <w:rFonts w:hint="cs"/>
          <w:rtl/>
        </w:rPr>
        <w:t>الحسن</w:t>
      </w:r>
      <w:r w:rsidR="00045BB5" w:rsidRPr="00045BB5">
        <w:rPr>
          <w:rtl/>
        </w:rPr>
        <w:t xml:space="preserve"> </w:t>
      </w:r>
      <w:r w:rsidR="00045BB5" w:rsidRPr="00045BB5">
        <w:rPr>
          <w:rFonts w:hint="cs"/>
          <w:rtl/>
        </w:rPr>
        <w:t>بن</w:t>
      </w:r>
      <w:r w:rsidR="00045BB5" w:rsidRPr="00045BB5">
        <w:rPr>
          <w:rtl/>
        </w:rPr>
        <w:t xml:space="preserve"> </w:t>
      </w:r>
      <w:r w:rsidR="00045BB5" w:rsidRPr="00045BB5">
        <w:rPr>
          <w:rFonts w:hint="cs"/>
          <w:rtl/>
        </w:rPr>
        <w:t>أبان</w:t>
      </w:r>
      <w:r w:rsidR="00045BB5">
        <w:rPr>
          <w:rFonts w:hint="cs"/>
          <w:rtl/>
        </w:rPr>
        <w:t>،</w:t>
      </w:r>
      <w:r w:rsidR="00045BB5" w:rsidRPr="00045BB5">
        <w:rPr>
          <w:rtl/>
        </w:rPr>
        <w:t xml:space="preserve"> </w:t>
      </w:r>
      <w:r w:rsidR="00045BB5" w:rsidRPr="00045BB5">
        <w:rPr>
          <w:rFonts w:hint="cs"/>
          <w:rtl/>
        </w:rPr>
        <w:t>أحمد</w:t>
      </w:r>
      <w:r w:rsidR="00045BB5" w:rsidRPr="00045BB5">
        <w:rPr>
          <w:rtl/>
        </w:rPr>
        <w:t xml:space="preserve"> </w:t>
      </w:r>
      <w:r w:rsidR="00045BB5" w:rsidRPr="00045BB5">
        <w:rPr>
          <w:rFonts w:hint="cs"/>
          <w:rtl/>
        </w:rPr>
        <w:t>بن</w:t>
      </w:r>
      <w:r w:rsidR="00045BB5" w:rsidRPr="00045BB5">
        <w:rPr>
          <w:rtl/>
        </w:rPr>
        <w:t xml:space="preserve"> </w:t>
      </w:r>
      <w:r w:rsidR="00045BB5" w:rsidRPr="00045BB5">
        <w:rPr>
          <w:rFonts w:hint="cs"/>
          <w:rtl/>
        </w:rPr>
        <w:t>محمد</w:t>
      </w:r>
      <w:r w:rsidR="00045BB5" w:rsidRPr="00045BB5">
        <w:rPr>
          <w:rtl/>
        </w:rPr>
        <w:t xml:space="preserve"> </w:t>
      </w:r>
      <w:r w:rsidR="00045BB5" w:rsidRPr="00045BB5">
        <w:rPr>
          <w:rFonts w:hint="cs"/>
          <w:rtl/>
        </w:rPr>
        <w:t>بن</w:t>
      </w:r>
      <w:r w:rsidR="00045BB5" w:rsidRPr="00045BB5">
        <w:rPr>
          <w:rtl/>
        </w:rPr>
        <w:t xml:space="preserve"> </w:t>
      </w:r>
      <w:r w:rsidR="00045BB5" w:rsidRPr="00045BB5">
        <w:rPr>
          <w:rFonts w:hint="cs"/>
          <w:rtl/>
        </w:rPr>
        <w:t>الحسن</w:t>
      </w:r>
      <w:r w:rsidR="00045BB5" w:rsidRPr="00045BB5">
        <w:rPr>
          <w:rtl/>
        </w:rPr>
        <w:t xml:space="preserve"> </w:t>
      </w:r>
      <w:r w:rsidR="00045BB5" w:rsidRPr="00045BB5">
        <w:rPr>
          <w:rFonts w:hint="cs"/>
          <w:rtl/>
        </w:rPr>
        <w:t>بن</w:t>
      </w:r>
      <w:r w:rsidR="00045BB5" w:rsidRPr="00045BB5">
        <w:rPr>
          <w:rtl/>
        </w:rPr>
        <w:t xml:space="preserve"> </w:t>
      </w:r>
      <w:r w:rsidR="00045BB5" w:rsidRPr="00045BB5">
        <w:rPr>
          <w:rFonts w:hint="cs"/>
          <w:rtl/>
        </w:rPr>
        <w:t>السكن</w:t>
      </w:r>
      <w:r w:rsidR="00045BB5" w:rsidRPr="00045BB5">
        <w:rPr>
          <w:rtl/>
        </w:rPr>
        <w:t xml:space="preserve"> </w:t>
      </w:r>
      <w:r w:rsidR="00045BB5" w:rsidRPr="00045BB5">
        <w:rPr>
          <w:rFonts w:hint="cs"/>
          <w:rtl/>
        </w:rPr>
        <w:t>القرشي</w:t>
      </w:r>
      <w:r w:rsidR="00045BB5" w:rsidRPr="00045BB5">
        <w:rPr>
          <w:rtl/>
        </w:rPr>
        <w:t xml:space="preserve"> </w:t>
      </w:r>
      <w:r w:rsidR="00045BB5" w:rsidRPr="00045BB5">
        <w:rPr>
          <w:rFonts w:hint="cs"/>
          <w:rtl/>
        </w:rPr>
        <w:t>البردعي</w:t>
      </w:r>
      <w:r w:rsidR="00045BB5" w:rsidRPr="00045BB5">
        <w:rPr>
          <w:rtl/>
        </w:rPr>
        <w:t xml:space="preserve"> </w:t>
      </w:r>
      <w:r w:rsidR="00045BB5" w:rsidRPr="00045BB5">
        <w:rPr>
          <w:rFonts w:hint="cs"/>
          <w:rtl/>
        </w:rPr>
        <w:t>و</w:t>
      </w:r>
      <w:r w:rsidR="00045BB5" w:rsidRPr="00045BB5">
        <w:rPr>
          <w:rtl/>
        </w:rPr>
        <w:t xml:space="preserve"> </w:t>
      </w:r>
      <w:r w:rsidR="00045BB5" w:rsidRPr="00045BB5">
        <w:rPr>
          <w:rFonts w:hint="cs"/>
          <w:rtl/>
        </w:rPr>
        <w:t>أبو</w:t>
      </w:r>
      <w:r w:rsidR="00045BB5" w:rsidRPr="00045BB5">
        <w:rPr>
          <w:rtl/>
        </w:rPr>
        <w:t xml:space="preserve"> </w:t>
      </w:r>
      <w:r w:rsidR="00045BB5" w:rsidRPr="00045BB5">
        <w:rPr>
          <w:rFonts w:hint="cs"/>
          <w:rtl/>
        </w:rPr>
        <w:t>العباس</w:t>
      </w:r>
      <w:r w:rsidR="00045BB5" w:rsidRPr="00045BB5">
        <w:rPr>
          <w:rtl/>
        </w:rPr>
        <w:t xml:space="preserve"> </w:t>
      </w:r>
      <w:r w:rsidR="00045BB5" w:rsidRPr="00045BB5">
        <w:rPr>
          <w:rFonts w:hint="cs"/>
          <w:rtl/>
        </w:rPr>
        <w:t>أحمد</w:t>
      </w:r>
      <w:r w:rsidR="00045BB5" w:rsidRPr="00045BB5">
        <w:rPr>
          <w:rtl/>
        </w:rPr>
        <w:t xml:space="preserve"> </w:t>
      </w:r>
      <w:r w:rsidR="00045BB5" w:rsidRPr="00045BB5">
        <w:rPr>
          <w:rFonts w:hint="cs"/>
          <w:rtl/>
        </w:rPr>
        <w:t>بن</w:t>
      </w:r>
      <w:r w:rsidR="00045BB5" w:rsidRPr="00045BB5">
        <w:rPr>
          <w:rtl/>
        </w:rPr>
        <w:t xml:space="preserve"> </w:t>
      </w:r>
      <w:r w:rsidR="00045BB5" w:rsidRPr="00045BB5">
        <w:rPr>
          <w:rFonts w:hint="cs"/>
          <w:rtl/>
        </w:rPr>
        <w:t>محمد</w:t>
      </w:r>
      <w:r w:rsidR="00045BB5" w:rsidRPr="00045BB5">
        <w:rPr>
          <w:rtl/>
        </w:rPr>
        <w:t xml:space="preserve"> </w:t>
      </w:r>
      <w:r w:rsidR="00045BB5" w:rsidRPr="00045BB5">
        <w:rPr>
          <w:rFonts w:hint="cs"/>
          <w:rtl/>
        </w:rPr>
        <w:t>الدينوري</w:t>
      </w:r>
      <w:r w:rsidR="00864CF1">
        <w:rPr>
          <w:rFonts w:hint="cs"/>
          <w:rtl/>
        </w:rPr>
        <w:t xml:space="preserve">، </w:t>
      </w:r>
      <w:r w:rsidR="00045BB5">
        <w:rPr>
          <w:rFonts w:hint="cs"/>
          <w:rtl/>
        </w:rPr>
        <w:t xml:space="preserve">کتب حسین بن سعید را نقل کرده اند که نسخه هر یک با دیگری متفاوت است. در رجال نجاشی از ابن نوح نقل می کند: </w:t>
      </w:r>
      <w:r w:rsidR="008D625C">
        <w:rPr>
          <w:rFonts w:hint="cs"/>
          <w:rtl/>
        </w:rPr>
        <w:t>«</w:t>
      </w:r>
      <w:r w:rsidR="008D625C" w:rsidRPr="008D625C">
        <w:rPr>
          <w:rFonts w:hint="cs"/>
          <w:rtl/>
        </w:rPr>
        <w:t xml:space="preserve"> و</w:t>
      </w:r>
      <w:r w:rsidR="008D625C" w:rsidRPr="008D625C">
        <w:rPr>
          <w:rtl/>
        </w:rPr>
        <w:t xml:space="preserve"> </w:t>
      </w:r>
      <w:r w:rsidR="008D625C" w:rsidRPr="008D625C">
        <w:rPr>
          <w:rFonts w:hint="cs"/>
          <w:rtl/>
        </w:rPr>
        <w:t>هذا</w:t>
      </w:r>
      <w:r w:rsidR="008D625C" w:rsidRPr="008D625C">
        <w:rPr>
          <w:rtl/>
        </w:rPr>
        <w:t xml:space="preserve"> </w:t>
      </w:r>
      <w:r w:rsidR="008D625C" w:rsidRPr="008D625C">
        <w:rPr>
          <w:rFonts w:hint="cs"/>
          <w:rtl/>
        </w:rPr>
        <w:t>طريق</w:t>
      </w:r>
      <w:r w:rsidR="008D625C" w:rsidRPr="008D625C">
        <w:rPr>
          <w:rtl/>
        </w:rPr>
        <w:t xml:space="preserve"> </w:t>
      </w:r>
      <w:r w:rsidR="008D625C" w:rsidRPr="008D625C">
        <w:rPr>
          <w:rFonts w:hint="cs"/>
          <w:rtl/>
        </w:rPr>
        <w:t>غريب</w:t>
      </w:r>
      <w:r w:rsidR="008D625C" w:rsidRPr="008D625C">
        <w:rPr>
          <w:rtl/>
        </w:rPr>
        <w:t xml:space="preserve"> </w:t>
      </w:r>
      <w:r w:rsidR="008D625C" w:rsidRPr="008D625C">
        <w:rPr>
          <w:rFonts w:hint="cs"/>
          <w:rtl/>
        </w:rPr>
        <w:t>لم</w:t>
      </w:r>
      <w:r w:rsidR="008D625C" w:rsidRPr="008D625C">
        <w:rPr>
          <w:rtl/>
        </w:rPr>
        <w:t xml:space="preserve"> </w:t>
      </w:r>
      <w:r w:rsidR="008D625C" w:rsidRPr="008D625C">
        <w:rPr>
          <w:rFonts w:hint="cs"/>
          <w:rtl/>
        </w:rPr>
        <w:t>أجد</w:t>
      </w:r>
      <w:r w:rsidR="008D625C" w:rsidRPr="008D625C">
        <w:rPr>
          <w:rtl/>
        </w:rPr>
        <w:t xml:space="preserve"> </w:t>
      </w:r>
      <w:r w:rsidR="008D625C" w:rsidRPr="008D625C">
        <w:rPr>
          <w:rFonts w:hint="cs"/>
          <w:rtl/>
        </w:rPr>
        <w:t>له</w:t>
      </w:r>
      <w:r w:rsidR="008D625C" w:rsidRPr="008D625C">
        <w:rPr>
          <w:rtl/>
        </w:rPr>
        <w:t xml:space="preserve"> </w:t>
      </w:r>
      <w:r w:rsidR="008D625C" w:rsidRPr="008D625C">
        <w:rPr>
          <w:rFonts w:hint="cs"/>
          <w:rtl/>
        </w:rPr>
        <w:t>ثبتا</w:t>
      </w:r>
      <w:r w:rsidR="008D625C" w:rsidRPr="008D625C">
        <w:rPr>
          <w:rtl/>
        </w:rPr>
        <w:t xml:space="preserve"> </w:t>
      </w:r>
      <w:r w:rsidR="008D625C" w:rsidRPr="008D625C">
        <w:rPr>
          <w:rFonts w:hint="cs"/>
          <w:rtl/>
        </w:rPr>
        <w:t>إلا</w:t>
      </w:r>
      <w:r w:rsidR="008D625C" w:rsidRPr="008D625C">
        <w:rPr>
          <w:rtl/>
        </w:rPr>
        <w:t xml:space="preserve"> </w:t>
      </w:r>
      <w:r w:rsidR="008D625C" w:rsidRPr="008D625C">
        <w:rPr>
          <w:rFonts w:hint="cs"/>
          <w:rtl/>
        </w:rPr>
        <w:t>قوله</w:t>
      </w:r>
      <w:r w:rsidR="008D625C" w:rsidRPr="008D625C">
        <w:rPr>
          <w:rtl/>
        </w:rPr>
        <w:t xml:space="preserve"> </w:t>
      </w:r>
      <w:r w:rsidR="008D625C" w:rsidRPr="008D625C">
        <w:rPr>
          <w:rFonts w:hint="cs"/>
          <w:rtl/>
        </w:rPr>
        <w:t>رضي</w:t>
      </w:r>
      <w:r w:rsidR="008D625C" w:rsidRPr="008D625C">
        <w:rPr>
          <w:rtl/>
        </w:rPr>
        <w:t xml:space="preserve"> </w:t>
      </w:r>
      <w:r w:rsidR="008D625C" w:rsidRPr="008D625C">
        <w:rPr>
          <w:rFonts w:hint="cs"/>
          <w:rtl/>
        </w:rPr>
        <w:t>الله</w:t>
      </w:r>
      <w:r w:rsidR="008D625C" w:rsidRPr="008D625C">
        <w:rPr>
          <w:rtl/>
        </w:rPr>
        <w:t xml:space="preserve"> </w:t>
      </w:r>
      <w:r w:rsidR="008D625C" w:rsidRPr="008D625C">
        <w:rPr>
          <w:rFonts w:hint="cs"/>
          <w:rtl/>
        </w:rPr>
        <w:t>عنه</w:t>
      </w:r>
      <w:r w:rsidR="008D625C" w:rsidRPr="008D625C">
        <w:rPr>
          <w:rtl/>
        </w:rPr>
        <w:t xml:space="preserve"> </w:t>
      </w:r>
      <w:r w:rsidR="008D625C" w:rsidRPr="008D625C">
        <w:rPr>
          <w:rFonts w:hint="cs"/>
          <w:rtl/>
        </w:rPr>
        <w:t>فيجب</w:t>
      </w:r>
      <w:r w:rsidR="008D625C" w:rsidRPr="008D625C">
        <w:rPr>
          <w:rtl/>
        </w:rPr>
        <w:t xml:space="preserve"> </w:t>
      </w:r>
      <w:r w:rsidR="008D625C" w:rsidRPr="008D625C">
        <w:rPr>
          <w:rFonts w:hint="cs"/>
          <w:rtl/>
        </w:rPr>
        <w:t>أن</w:t>
      </w:r>
      <w:r w:rsidR="008D625C" w:rsidRPr="008D625C">
        <w:rPr>
          <w:rtl/>
        </w:rPr>
        <w:t xml:space="preserve"> </w:t>
      </w:r>
      <w:r w:rsidR="008D625C" w:rsidRPr="008D625C">
        <w:rPr>
          <w:rFonts w:hint="cs"/>
          <w:rtl/>
        </w:rPr>
        <w:t>تروي</w:t>
      </w:r>
      <w:r w:rsidR="008D625C" w:rsidRPr="008D625C">
        <w:rPr>
          <w:rtl/>
        </w:rPr>
        <w:t xml:space="preserve"> </w:t>
      </w:r>
      <w:r w:rsidR="008D625C" w:rsidRPr="008D625C">
        <w:rPr>
          <w:rFonts w:hint="cs"/>
          <w:rtl/>
        </w:rPr>
        <w:t>عن</w:t>
      </w:r>
      <w:r w:rsidR="008D625C" w:rsidRPr="008D625C">
        <w:rPr>
          <w:rtl/>
        </w:rPr>
        <w:t xml:space="preserve"> </w:t>
      </w:r>
      <w:r w:rsidR="008D625C" w:rsidRPr="008D625C">
        <w:rPr>
          <w:rFonts w:hint="cs"/>
          <w:rtl/>
        </w:rPr>
        <w:t>كل</w:t>
      </w:r>
      <w:r w:rsidR="008D625C" w:rsidRPr="008D625C">
        <w:rPr>
          <w:rtl/>
        </w:rPr>
        <w:t xml:space="preserve"> </w:t>
      </w:r>
      <w:r w:rsidR="008D625C" w:rsidRPr="008D625C">
        <w:rPr>
          <w:rFonts w:hint="cs"/>
          <w:rtl/>
        </w:rPr>
        <w:t>نسخة</w:t>
      </w:r>
      <w:r w:rsidR="008D625C" w:rsidRPr="008D625C">
        <w:rPr>
          <w:rtl/>
        </w:rPr>
        <w:t xml:space="preserve"> </w:t>
      </w:r>
      <w:r w:rsidR="008D625C" w:rsidRPr="008D625C">
        <w:rPr>
          <w:rFonts w:hint="cs"/>
          <w:rtl/>
        </w:rPr>
        <w:t>من</w:t>
      </w:r>
      <w:r w:rsidR="008D625C" w:rsidRPr="008D625C">
        <w:rPr>
          <w:rtl/>
        </w:rPr>
        <w:t xml:space="preserve"> </w:t>
      </w:r>
      <w:r w:rsidR="008D625C" w:rsidRPr="008D625C">
        <w:rPr>
          <w:rFonts w:hint="cs"/>
          <w:rtl/>
        </w:rPr>
        <w:t>هذا</w:t>
      </w:r>
      <w:r w:rsidR="008D625C" w:rsidRPr="008D625C">
        <w:rPr>
          <w:rtl/>
        </w:rPr>
        <w:t xml:space="preserve"> </w:t>
      </w:r>
      <w:r w:rsidR="008D625C" w:rsidRPr="008D625C">
        <w:rPr>
          <w:rFonts w:hint="cs"/>
          <w:rtl/>
        </w:rPr>
        <w:t>بما</w:t>
      </w:r>
      <w:r w:rsidR="008D625C" w:rsidRPr="008D625C">
        <w:rPr>
          <w:rtl/>
        </w:rPr>
        <w:t xml:space="preserve"> </w:t>
      </w:r>
      <w:r w:rsidR="008D625C" w:rsidRPr="008D625C">
        <w:rPr>
          <w:rFonts w:hint="cs"/>
          <w:rtl/>
        </w:rPr>
        <w:t>رواه</w:t>
      </w:r>
      <w:r w:rsidR="008D625C" w:rsidRPr="008D625C">
        <w:rPr>
          <w:rtl/>
        </w:rPr>
        <w:t xml:space="preserve"> </w:t>
      </w:r>
      <w:r w:rsidR="008D625C" w:rsidRPr="008D625C">
        <w:rPr>
          <w:rFonts w:hint="cs"/>
          <w:rtl/>
        </w:rPr>
        <w:t>صاحبها</w:t>
      </w:r>
      <w:r w:rsidR="008D625C" w:rsidRPr="008D625C">
        <w:rPr>
          <w:rtl/>
        </w:rPr>
        <w:t xml:space="preserve"> </w:t>
      </w:r>
      <w:r w:rsidR="008D625C" w:rsidRPr="008D625C">
        <w:rPr>
          <w:rFonts w:hint="cs"/>
          <w:rtl/>
        </w:rPr>
        <w:t>فقط</w:t>
      </w:r>
      <w:r w:rsidR="008D625C" w:rsidRPr="008D625C">
        <w:rPr>
          <w:rtl/>
        </w:rPr>
        <w:t xml:space="preserve"> </w:t>
      </w:r>
      <w:r w:rsidR="008D625C" w:rsidRPr="008D625C">
        <w:rPr>
          <w:rFonts w:hint="cs"/>
          <w:rtl/>
        </w:rPr>
        <w:t>و</w:t>
      </w:r>
      <w:r w:rsidR="008D625C" w:rsidRPr="008D625C">
        <w:rPr>
          <w:rtl/>
        </w:rPr>
        <w:t xml:space="preserve"> </w:t>
      </w:r>
      <w:r w:rsidR="008D625C" w:rsidRPr="008D625C">
        <w:rPr>
          <w:rFonts w:hint="cs"/>
          <w:rtl/>
        </w:rPr>
        <w:t>لا</w:t>
      </w:r>
      <w:r w:rsidR="008D625C" w:rsidRPr="008D625C">
        <w:rPr>
          <w:rtl/>
        </w:rPr>
        <w:t xml:space="preserve"> </w:t>
      </w:r>
      <w:r w:rsidR="008D625C" w:rsidRPr="008D625C">
        <w:rPr>
          <w:rFonts w:hint="cs"/>
          <w:rtl/>
        </w:rPr>
        <w:t>تحمل</w:t>
      </w:r>
      <w:r w:rsidR="008D625C" w:rsidRPr="008D625C">
        <w:rPr>
          <w:rtl/>
        </w:rPr>
        <w:t xml:space="preserve"> </w:t>
      </w:r>
      <w:r w:rsidR="008D625C" w:rsidRPr="008D625C">
        <w:rPr>
          <w:rFonts w:hint="cs"/>
          <w:rtl/>
        </w:rPr>
        <w:t>رواية</w:t>
      </w:r>
      <w:r w:rsidR="008D625C" w:rsidRPr="008D625C">
        <w:rPr>
          <w:rtl/>
        </w:rPr>
        <w:t xml:space="preserve"> </w:t>
      </w:r>
      <w:r w:rsidR="008D625C" w:rsidRPr="008D625C">
        <w:rPr>
          <w:rFonts w:hint="cs"/>
          <w:rtl/>
        </w:rPr>
        <w:t>على</w:t>
      </w:r>
      <w:r w:rsidR="008D625C" w:rsidRPr="008D625C">
        <w:rPr>
          <w:rtl/>
        </w:rPr>
        <w:t xml:space="preserve"> </w:t>
      </w:r>
      <w:r w:rsidR="008D625C" w:rsidRPr="008D625C">
        <w:rPr>
          <w:rFonts w:hint="cs"/>
          <w:rtl/>
        </w:rPr>
        <w:t>رواية</w:t>
      </w:r>
      <w:r w:rsidR="008D625C" w:rsidRPr="008D625C">
        <w:rPr>
          <w:rtl/>
        </w:rPr>
        <w:t xml:space="preserve"> </w:t>
      </w:r>
      <w:r w:rsidR="008D625C" w:rsidRPr="008D625C">
        <w:rPr>
          <w:rFonts w:hint="cs"/>
          <w:rtl/>
        </w:rPr>
        <w:t>و</w:t>
      </w:r>
      <w:r w:rsidR="008D625C" w:rsidRPr="008D625C">
        <w:rPr>
          <w:rtl/>
        </w:rPr>
        <w:t xml:space="preserve"> </w:t>
      </w:r>
      <w:r w:rsidR="008D625C" w:rsidRPr="008D625C">
        <w:rPr>
          <w:rFonts w:hint="cs"/>
          <w:rtl/>
        </w:rPr>
        <w:t>لا</w:t>
      </w:r>
      <w:r w:rsidR="008D625C" w:rsidRPr="008D625C">
        <w:rPr>
          <w:rtl/>
        </w:rPr>
        <w:t xml:space="preserve"> </w:t>
      </w:r>
      <w:r w:rsidR="008D625C" w:rsidRPr="008D625C">
        <w:rPr>
          <w:rFonts w:hint="cs"/>
          <w:rtl/>
        </w:rPr>
        <w:t>نسخة</w:t>
      </w:r>
      <w:r w:rsidR="008D625C" w:rsidRPr="008D625C">
        <w:rPr>
          <w:rtl/>
        </w:rPr>
        <w:t xml:space="preserve"> </w:t>
      </w:r>
      <w:r w:rsidR="008D625C" w:rsidRPr="008D625C">
        <w:rPr>
          <w:rFonts w:hint="cs"/>
          <w:rtl/>
        </w:rPr>
        <w:t>على</w:t>
      </w:r>
      <w:r w:rsidR="008D625C" w:rsidRPr="008D625C">
        <w:rPr>
          <w:rtl/>
        </w:rPr>
        <w:t xml:space="preserve"> </w:t>
      </w:r>
      <w:r w:rsidR="008D625C" w:rsidRPr="008D625C">
        <w:rPr>
          <w:rFonts w:hint="cs"/>
          <w:rtl/>
        </w:rPr>
        <w:t>نسخة</w:t>
      </w:r>
      <w:r w:rsidR="008D625C" w:rsidRPr="008D625C">
        <w:rPr>
          <w:rtl/>
        </w:rPr>
        <w:t xml:space="preserve"> </w:t>
      </w:r>
      <w:r w:rsidR="008D625C" w:rsidRPr="008D625C">
        <w:rPr>
          <w:rFonts w:hint="cs"/>
          <w:rtl/>
        </w:rPr>
        <w:t>لئلا</w:t>
      </w:r>
      <w:r w:rsidR="008D625C" w:rsidRPr="008D625C">
        <w:rPr>
          <w:rtl/>
        </w:rPr>
        <w:t xml:space="preserve"> </w:t>
      </w:r>
      <w:r w:rsidR="008D625C" w:rsidRPr="008D625C">
        <w:rPr>
          <w:rFonts w:hint="cs"/>
          <w:rtl/>
        </w:rPr>
        <w:t>يقع</w:t>
      </w:r>
      <w:r w:rsidR="008D625C" w:rsidRPr="008D625C">
        <w:rPr>
          <w:rtl/>
        </w:rPr>
        <w:t xml:space="preserve"> </w:t>
      </w:r>
      <w:r w:rsidR="008D625C" w:rsidRPr="008D625C">
        <w:rPr>
          <w:rFonts w:hint="cs"/>
          <w:rtl/>
        </w:rPr>
        <w:t>فيه</w:t>
      </w:r>
      <w:r w:rsidR="008D625C" w:rsidRPr="008D625C">
        <w:rPr>
          <w:rtl/>
        </w:rPr>
        <w:t xml:space="preserve"> </w:t>
      </w:r>
      <w:r w:rsidR="008D625C" w:rsidRPr="008D625C">
        <w:rPr>
          <w:rFonts w:hint="cs"/>
          <w:rtl/>
        </w:rPr>
        <w:t>اختلاف</w:t>
      </w:r>
      <w:r w:rsidR="008D625C">
        <w:rPr>
          <w:rFonts w:hint="cs"/>
          <w:rtl/>
        </w:rPr>
        <w:t>»</w:t>
      </w:r>
      <w:r w:rsidR="008D625C">
        <w:rPr>
          <w:rStyle w:val="FootnoteReference"/>
          <w:rtl/>
        </w:rPr>
        <w:footnoteReference w:id="11"/>
      </w:r>
      <w:r w:rsidR="008D625C">
        <w:rPr>
          <w:rFonts w:hint="cs"/>
          <w:rtl/>
        </w:rPr>
        <w:t xml:space="preserve"> ابن نوح می گوید: هر نسخه ای را به صورت مجزا نقل کن</w:t>
      </w:r>
      <w:r w:rsidR="00864CF1">
        <w:rPr>
          <w:rFonts w:hint="cs"/>
          <w:rtl/>
        </w:rPr>
        <w:t xml:space="preserve"> و نسخه های را از یکدیگر جدا کن. </w:t>
      </w:r>
      <w:r w:rsidR="008D625C">
        <w:rPr>
          <w:rFonts w:hint="cs"/>
          <w:rtl/>
        </w:rPr>
        <w:t xml:space="preserve">همین مطلب نشان می دهد، بین نسخ کتب حسین بن سعید، تفاوت هایی وجود داشته است. </w:t>
      </w:r>
    </w:p>
    <w:p w:rsidR="00917847" w:rsidRDefault="00917847" w:rsidP="00276E6D">
      <w:pPr>
        <w:jc w:val="both"/>
        <w:rPr>
          <w:rtl/>
        </w:rPr>
      </w:pPr>
      <w:r>
        <w:rPr>
          <w:rFonts w:hint="cs"/>
          <w:rtl/>
        </w:rPr>
        <w:t xml:space="preserve">در نتیجه تنها نسبت به اصل کتاب تواتر وجود دارد نه نسبت به نسخه و آنچه اهمیت دارد، تواتر نسخه است. به همین دلیل، صرف تواتر اصل کتاب، مشکلی را حل نمی کند. برای تصحیح نسخه نیز </w:t>
      </w:r>
      <w:r>
        <w:rPr>
          <w:rFonts w:hint="cs"/>
          <w:rtl/>
        </w:rPr>
        <w:lastRenderedPageBreak/>
        <w:t xml:space="preserve">باید به اموری مانند شهادت شیخ طوسی، تمسک کرد. که ایشان با نقل روایت از حسین بن سعید، شهادت به وجود روایت در کتاب حسین بن سعید می دهد. این شهادت یا موجب اطمینان است یا با انسداد اعتبار دارد یا از باب ظن خاص، اعتبار بخشیده می شود. با اثبات صحت نسخه با شهادت شیخ طوسی، دیگر تواتر کتاب تأثیری در بحث نخواهد داشت. </w:t>
      </w:r>
    </w:p>
    <w:p w:rsidR="002115C0" w:rsidRDefault="000E7944" w:rsidP="00276E6D">
      <w:pPr>
        <w:jc w:val="both"/>
        <w:rPr>
          <w:rtl/>
        </w:rPr>
      </w:pPr>
      <w:r>
        <w:rPr>
          <w:rFonts w:hint="cs"/>
          <w:rtl/>
        </w:rPr>
        <w:t xml:space="preserve">بحث اصلی این است که طریق به کتب نیازمند بررسی سندی نیست و تواتر کتب در کلام شیخ الشریعه برای بیان مشهور بودن کتب است. در حقیقت ایشان بین طریق به کتب مشهوره و غیر مشهور تفصیل قائل هستند. اما ما در جایگاه خویش بیان کرده ایم: در طریق به کتب تفاوتی بین مشهور بودن و مشهور نبودن وجود ندارد </w:t>
      </w:r>
      <w:r w:rsidR="003974D4">
        <w:rPr>
          <w:rFonts w:hint="cs"/>
          <w:rtl/>
        </w:rPr>
        <w:t xml:space="preserve">و مشهوره و غیر مشهوره در جهتی که ما را از بررسی سندی طرق به کتب بی نیاز می کند، تفاوتی ندارند. مشهوره و غیر مشهوره بودن تنها در نسبت کتاب به مؤلف کارساز است. </w:t>
      </w:r>
    </w:p>
    <w:p w:rsidR="00857C74" w:rsidRDefault="00E01085" w:rsidP="00276E6D">
      <w:pPr>
        <w:pStyle w:val="Heading5"/>
        <w:jc w:val="both"/>
        <w:rPr>
          <w:rtl/>
        </w:rPr>
      </w:pPr>
      <w:bookmarkStart w:id="11" w:name="_Toc21965425"/>
      <w:r>
        <w:rPr>
          <w:rFonts w:hint="cs"/>
          <w:rtl/>
        </w:rPr>
        <w:t>بررسی</w:t>
      </w:r>
      <w:r w:rsidR="00857C74">
        <w:rPr>
          <w:rFonts w:hint="cs"/>
          <w:rtl/>
        </w:rPr>
        <w:t xml:space="preserve"> تقریب اول</w:t>
      </w:r>
      <w:r>
        <w:rPr>
          <w:rFonts w:hint="cs"/>
          <w:rtl/>
        </w:rPr>
        <w:t>: دلالت استجازه بر وثاقت مستجاز عند المستجیز</w:t>
      </w:r>
      <w:bookmarkEnd w:id="11"/>
      <w:r>
        <w:rPr>
          <w:rFonts w:hint="cs"/>
          <w:rtl/>
        </w:rPr>
        <w:t xml:space="preserve"> </w:t>
      </w:r>
    </w:p>
    <w:p w:rsidR="00341708" w:rsidRDefault="00A1707F" w:rsidP="00276E6D">
      <w:pPr>
        <w:jc w:val="both"/>
        <w:rPr>
          <w:rtl/>
        </w:rPr>
      </w:pPr>
      <w:r>
        <w:rPr>
          <w:rFonts w:hint="cs"/>
          <w:rtl/>
        </w:rPr>
        <w:t xml:space="preserve">در تقریرات آقای سیستانی </w:t>
      </w:r>
      <w:r w:rsidR="00F403F2">
        <w:rPr>
          <w:rFonts w:hint="cs"/>
          <w:rtl/>
        </w:rPr>
        <w:t>به هر</w:t>
      </w:r>
      <w:r>
        <w:rPr>
          <w:rFonts w:hint="cs"/>
          <w:rtl/>
        </w:rPr>
        <w:t xml:space="preserve">دو </w:t>
      </w:r>
      <w:r w:rsidR="00857C74">
        <w:rPr>
          <w:rFonts w:hint="cs"/>
          <w:rtl/>
        </w:rPr>
        <w:t>تقریب پاسخ داده شده است. ایشان در پاسخ به تقریب اول که نیازی به تنصیص بر وثاقت مشایخ اجازه نیست، می فرماید: «و</w:t>
      </w:r>
      <w:r w:rsidR="00857C74">
        <w:rPr>
          <w:rtl/>
        </w:rPr>
        <w:t xml:space="preserve"> </w:t>
      </w:r>
      <w:r w:rsidR="00857C74">
        <w:rPr>
          <w:rFonts w:hint="cs"/>
          <w:rtl/>
        </w:rPr>
        <w:t>يرد</w:t>
      </w:r>
      <w:r w:rsidR="00857C74">
        <w:rPr>
          <w:rtl/>
        </w:rPr>
        <w:t xml:space="preserve"> </w:t>
      </w:r>
      <w:r w:rsidR="00857C74">
        <w:rPr>
          <w:rFonts w:hint="cs"/>
          <w:rtl/>
        </w:rPr>
        <w:t>عليه</w:t>
      </w:r>
      <w:r w:rsidR="00857C74">
        <w:rPr>
          <w:rtl/>
        </w:rPr>
        <w:t xml:space="preserve"> </w:t>
      </w:r>
      <w:r w:rsidR="00857C74">
        <w:rPr>
          <w:rFonts w:hint="cs"/>
          <w:rtl/>
        </w:rPr>
        <w:t>أنه</w:t>
      </w:r>
      <w:r w:rsidR="00857C74">
        <w:rPr>
          <w:rtl/>
        </w:rPr>
        <w:t xml:space="preserve"> </w:t>
      </w:r>
      <w:r w:rsidR="00857C74">
        <w:rPr>
          <w:rFonts w:hint="cs"/>
          <w:rtl/>
        </w:rPr>
        <w:t>لم</w:t>
      </w:r>
      <w:r w:rsidR="00857C74">
        <w:rPr>
          <w:rtl/>
        </w:rPr>
        <w:t xml:space="preserve"> </w:t>
      </w:r>
      <w:r w:rsidR="00857C74">
        <w:rPr>
          <w:rFonts w:hint="cs"/>
          <w:rtl/>
        </w:rPr>
        <w:t>يثبت</w:t>
      </w:r>
      <w:r w:rsidR="00857C74">
        <w:rPr>
          <w:rtl/>
        </w:rPr>
        <w:t xml:space="preserve"> </w:t>
      </w:r>
      <w:r w:rsidR="00857C74">
        <w:rPr>
          <w:rFonts w:hint="cs"/>
          <w:rtl/>
        </w:rPr>
        <w:t>اقتصار</w:t>
      </w:r>
      <w:r w:rsidR="00857C74">
        <w:rPr>
          <w:rtl/>
        </w:rPr>
        <w:t xml:space="preserve"> </w:t>
      </w:r>
      <w:r w:rsidR="00857C74">
        <w:rPr>
          <w:rFonts w:hint="cs"/>
          <w:rtl/>
        </w:rPr>
        <w:t>الأصحاب</w:t>
      </w:r>
      <w:r w:rsidR="00857C74">
        <w:rPr>
          <w:rtl/>
        </w:rPr>
        <w:t xml:space="preserve"> </w:t>
      </w:r>
      <w:r w:rsidR="00857C74">
        <w:rPr>
          <w:rFonts w:hint="cs"/>
          <w:rtl/>
        </w:rPr>
        <w:t>على</w:t>
      </w:r>
      <w:r w:rsidR="00857C74">
        <w:rPr>
          <w:rtl/>
        </w:rPr>
        <w:t xml:space="preserve"> </w:t>
      </w:r>
      <w:r w:rsidR="00857C74">
        <w:rPr>
          <w:rFonts w:hint="cs"/>
          <w:rtl/>
        </w:rPr>
        <w:t>الاستجازة</w:t>
      </w:r>
      <w:r w:rsidR="00857C74">
        <w:rPr>
          <w:rtl/>
        </w:rPr>
        <w:t xml:space="preserve"> </w:t>
      </w:r>
      <w:r w:rsidR="00857C74">
        <w:rPr>
          <w:rFonts w:hint="cs"/>
          <w:rtl/>
        </w:rPr>
        <w:t>من</w:t>
      </w:r>
      <w:r w:rsidR="00857C74">
        <w:rPr>
          <w:rtl/>
        </w:rPr>
        <w:t xml:space="preserve"> </w:t>
      </w:r>
      <w:r w:rsidR="00857C74">
        <w:rPr>
          <w:rFonts w:hint="cs"/>
          <w:rtl/>
        </w:rPr>
        <w:t>الثقات</w:t>
      </w:r>
      <w:r w:rsidR="00857C74">
        <w:rPr>
          <w:rtl/>
        </w:rPr>
        <w:t xml:space="preserve"> </w:t>
      </w:r>
      <w:r w:rsidR="00857C74">
        <w:rPr>
          <w:rFonts w:hint="cs"/>
          <w:rtl/>
        </w:rPr>
        <w:t>فقط</w:t>
      </w:r>
      <w:r w:rsidR="00857C74">
        <w:rPr>
          <w:rtl/>
        </w:rPr>
        <w:t xml:space="preserve"> </w:t>
      </w:r>
      <w:r w:rsidR="00857C74">
        <w:rPr>
          <w:rFonts w:hint="cs"/>
          <w:rtl/>
        </w:rPr>
        <w:t>بل</w:t>
      </w:r>
      <w:r w:rsidR="00857C74">
        <w:rPr>
          <w:rtl/>
        </w:rPr>
        <w:t xml:space="preserve"> </w:t>
      </w:r>
      <w:r w:rsidR="00857C74">
        <w:rPr>
          <w:rFonts w:hint="cs"/>
          <w:rtl/>
        </w:rPr>
        <w:t>ثبت</w:t>
      </w:r>
      <w:r w:rsidR="00857C74">
        <w:rPr>
          <w:rtl/>
        </w:rPr>
        <w:t xml:space="preserve"> </w:t>
      </w:r>
      <w:r w:rsidR="00857C74">
        <w:rPr>
          <w:rFonts w:hint="cs"/>
          <w:rtl/>
        </w:rPr>
        <w:t>خلاف</w:t>
      </w:r>
      <w:r w:rsidR="00857C74">
        <w:rPr>
          <w:rtl/>
        </w:rPr>
        <w:t xml:space="preserve"> </w:t>
      </w:r>
      <w:r w:rsidR="00857C74">
        <w:rPr>
          <w:rFonts w:hint="cs"/>
          <w:rtl/>
        </w:rPr>
        <w:t>ذلك</w:t>
      </w:r>
      <w:r w:rsidR="00857C74">
        <w:rPr>
          <w:rtl/>
        </w:rPr>
        <w:t xml:space="preserve"> </w:t>
      </w:r>
      <w:r w:rsidR="00857C74">
        <w:rPr>
          <w:rFonts w:hint="cs"/>
          <w:rtl/>
        </w:rPr>
        <w:t>كما</w:t>
      </w:r>
      <w:r w:rsidR="00857C74">
        <w:rPr>
          <w:rtl/>
        </w:rPr>
        <w:t xml:space="preserve"> </w:t>
      </w:r>
      <w:r w:rsidR="00857C74">
        <w:rPr>
          <w:rFonts w:hint="cs"/>
          <w:rtl/>
        </w:rPr>
        <w:t>يعلم</w:t>
      </w:r>
      <w:r w:rsidR="00857C74">
        <w:rPr>
          <w:rtl/>
        </w:rPr>
        <w:t xml:space="preserve"> </w:t>
      </w:r>
      <w:r w:rsidR="00857C74">
        <w:rPr>
          <w:rFonts w:hint="cs"/>
          <w:rtl/>
        </w:rPr>
        <w:t>بمراجعة</w:t>
      </w:r>
      <w:r w:rsidR="00857C74">
        <w:rPr>
          <w:rtl/>
        </w:rPr>
        <w:t xml:space="preserve"> </w:t>
      </w:r>
      <w:r w:rsidR="00857C74">
        <w:rPr>
          <w:rFonts w:hint="cs"/>
          <w:rtl/>
        </w:rPr>
        <w:t>كتب</w:t>
      </w:r>
      <w:r w:rsidR="00857C74">
        <w:rPr>
          <w:rtl/>
        </w:rPr>
        <w:t xml:space="preserve"> </w:t>
      </w:r>
      <w:r w:rsidR="00857C74">
        <w:rPr>
          <w:rFonts w:hint="cs"/>
          <w:rtl/>
        </w:rPr>
        <w:t>الرجال</w:t>
      </w:r>
      <w:r w:rsidR="00857C74">
        <w:rPr>
          <w:rtl/>
        </w:rPr>
        <w:t>.</w:t>
      </w:r>
      <w:r w:rsidR="00857C74">
        <w:rPr>
          <w:rFonts w:hint="cs"/>
          <w:rtl/>
        </w:rPr>
        <w:t>»</w:t>
      </w:r>
      <w:r w:rsidR="00857C74">
        <w:rPr>
          <w:rStyle w:val="FootnoteReference"/>
          <w:rtl/>
        </w:rPr>
        <w:footnoteReference w:id="12"/>
      </w:r>
      <w:r>
        <w:rPr>
          <w:rFonts w:hint="cs"/>
          <w:rtl/>
        </w:rPr>
        <w:t xml:space="preserve"> </w:t>
      </w:r>
      <w:r w:rsidR="00EF7F6E">
        <w:rPr>
          <w:rFonts w:hint="cs"/>
          <w:rtl/>
        </w:rPr>
        <w:t>برای بنده روشن نیست که از کجای کتب رجال</w:t>
      </w:r>
      <w:r w:rsidR="00AA739A">
        <w:rPr>
          <w:rFonts w:hint="cs"/>
          <w:rtl/>
        </w:rPr>
        <w:t>، استفاده می شود از غیر ثقه نیز استجازه می کردند.</w:t>
      </w:r>
    </w:p>
    <w:p w:rsidR="00F403F2" w:rsidRDefault="00AA739A" w:rsidP="00276E6D">
      <w:pPr>
        <w:jc w:val="both"/>
        <w:rPr>
          <w:rtl/>
        </w:rPr>
      </w:pPr>
      <w:r>
        <w:rPr>
          <w:rFonts w:hint="cs"/>
          <w:rtl/>
        </w:rPr>
        <w:t xml:space="preserve">البته باید این مطلب را بیان کرد که در اینجا دو بحث وجود دارد. </w:t>
      </w:r>
    </w:p>
    <w:p w:rsidR="00F403F2" w:rsidRDefault="00AA739A" w:rsidP="00276E6D">
      <w:pPr>
        <w:jc w:val="both"/>
        <w:rPr>
          <w:rtl/>
        </w:rPr>
      </w:pPr>
      <w:r>
        <w:rPr>
          <w:rFonts w:hint="cs"/>
          <w:rtl/>
        </w:rPr>
        <w:t>بحث اول: مستجیز، مستجاز را ثقه می داند</w:t>
      </w:r>
      <w:r w:rsidR="00F014B9">
        <w:rPr>
          <w:rFonts w:hint="cs"/>
          <w:rtl/>
        </w:rPr>
        <w:t>.</w:t>
      </w:r>
    </w:p>
    <w:p w:rsidR="00F403F2" w:rsidRDefault="00AA739A" w:rsidP="00276E6D">
      <w:pPr>
        <w:jc w:val="both"/>
        <w:rPr>
          <w:rtl/>
        </w:rPr>
      </w:pPr>
      <w:r>
        <w:rPr>
          <w:rFonts w:hint="cs"/>
          <w:rtl/>
        </w:rPr>
        <w:t xml:space="preserve">بحث دوم: مستجازها </w:t>
      </w:r>
      <w:r w:rsidR="00341708">
        <w:rPr>
          <w:rFonts w:hint="cs"/>
          <w:rtl/>
        </w:rPr>
        <w:t xml:space="preserve">معلوم الوثاقه هستند و تمام افراد آنها را ثقه می دانسته اند. </w:t>
      </w:r>
    </w:p>
    <w:p w:rsidR="00C229BF" w:rsidRDefault="00341708" w:rsidP="00C229BF">
      <w:pPr>
        <w:jc w:val="both"/>
        <w:rPr>
          <w:rtl/>
        </w:rPr>
      </w:pPr>
      <w:r>
        <w:rPr>
          <w:rFonts w:hint="cs"/>
          <w:rtl/>
        </w:rPr>
        <w:t xml:space="preserve">نسبت به مطلب دوم، کلام آقای سیستانی صحیح است و برخی از مستجازها نزد همگان ثقه نبوده اند. ابی </w:t>
      </w:r>
      <w:r w:rsidR="00F014B9">
        <w:rPr>
          <w:rFonts w:hint="cs"/>
          <w:rtl/>
        </w:rPr>
        <w:t xml:space="preserve">المفضل شیبانی  و ابن عیاش جوهری  از این افراد هستند. اما کسانی که از این افراد استجازه می کردند، این راویان را ثقه می دانستند. بحث ما، در مبحث اول است و ادعا این است که استجازه از یک نفر شاهد بر این است که مستجیز، مستجاز را ثقه می دانسته است. در عبارات شیخ الشریعه این دقت شده است که </w:t>
      </w:r>
      <w:r w:rsidR="00A451C5">
        <w:rPr>
          <w:rFonts w:hint="cs"/>
          <w:rtl/>
        </w:rPr>
        <w:t xml:space="preserve">حتی از مجهول الحال نیز استجازه نمی شده است. اصل کلام شیخ الشریعه صحیح </w:t>
      </w:r>
      <w:r w:rsidR="00C229BF">
        <w:rPr>
          <w:rFonts w:hint="cs"/>
          <w:rtl/>
        </w:rPr>
        <w:t xml:space="preserve">است. </w:t>
      </w:r>
    </w:p>
    <w:p w:rsidR="00FA1804" w:rsidRDefault="00A451C5" w:rsidP="00FA1804">
      <w:pPr>
        <w:jc w:val="both"/>
        <w:rPr>
          <w:rtl/>
        </w:rPr>
      </w:pPr>
      <w:r>
        <w:rPr>
          <w:rFonts w:hint="cs"/>
          <w:rtl/>
        </w:rPr>
        <w:lastRenderedPageBreak/>
        <w:t xml:space="preserve">حاج آقای والد اکثار روایت در قرب الاسناد را کافی برای وثاقت ندانسته و بیان می کنند: نفس قرب سند و علو سند، مطلوبیت دارد. </w:t>
      </w:r>
      <w:r w:rsidR="00C229BF">
        <w:rPr>
          <w:rFonts w:hint="cs"/>
          <w:rtl/>
        </w:rPr>
        <w:t xml:space="preserve">به نظر ایشان، </w:t>
      </w:r>
      <w:r w:rsidR="00C229BF" w:rsidRPr="00C229BF">
        <w:rPr>
          <w:rFonts w:hint="cs"/>
          <w:rtl/>
        </w:rPr>
        <w:t>در</w:t>
      </w:r>
      <w:r w:rsidR="00C229BF" w:rsidRPr="00C229BF">
        <w:rPr>
          <w:rtl/>
        </w:rPr>
        <w:t xml:space="preserve"> </w:t>
      </w:r>
      <w:r w:rsidR="00C229BF" w:rsidRPr="00C229BF">
        <w:rPr>
          <w:rFonts w:hint="cs"/>
          <w:rtl/>
        </w:rPr>
        <w:t>برخی</w:t>
      </w:r>
      <w:r w:rsidR="00C229BF" w:rsidRPr="00C229BF">
        <w:rPr>
          <w:rtl/>
        </w:rPr>
        <w:t xml:space="preserve"> </w:t>
      </w:r>
      <w:r w:rsidR="00C229BF" w:rsidRPr="00C229BF">
        <w:rPr>
          <w:rFonts w:hint="cs"/>
          <w:rtl/>
        </w:rPr>
        <w:t>از</w:t>
      </w:r>
      <w:r w:rsidR="00C229BF" w:rsidRPr="00C229BF">
        <w:rPr>
          <w:rtl/>
        </w:rPr>
        <w:t xml:space="preserve"> </w:t>
      </w:r>
      <w:r w:rsidR="00C229BF" w:rsidRPr="00C229BF">
        <w:rPr>
          <w:rFonts w:hint="cs"/>
          <w:rtl/>
        </w:rPr>
        <w:t>موارد</w:t>
      </w:r>
      <w:r w:rsidR="00C229BF" w:rsidRPr="00C229BF">
        <w:rPr>
          <w:rtl/>
        </w:rPr>
        <w:t xml:space="preserve"> </w:t>
      </w:r>
      <w:r w:rsidR="00C229BF" w:rsidRPr="00C229BF">
        <w:rPr>
          <w:rFonts w:hint="cs"/>
          <w:rtl/>
        </w:rPr>
        <w:t>انگیزه</w:t>
      </w:r>
      <w:r w:rsidR="00C229BF" w:rsidRPr="00C229BF">
        <w:rPr>
          <w:rtl/>
        </w:rPr>
        <w:t xml:space="preserve"> </w:t>
      </w:r>
      <w:r w:rsidR="00C229BF" w:rsidRPr="00C229BF">
        <w:rPr>
          <w:rFonts w:hint="cs"/>
          <w:rtl/>
        </w:rPr>
        <w:t>هایی</w:t>
      </w:r>
      <w:r w:rsidR="00C229BF" w:rsidRPr="00C229BF">
        <w:rPr>
          <w:rtl/>
        </w:rPr>
        <w:t xml:space="preserve"> </w:t>
      </w:r>
      <w:r w:rsidR="00C229BF" w:rsidRPr="00C229BF">
        <w:rPr>
          <w:rFonts w:hint="cs"/>
          <w:rtl/>
        </w:rPr>
        <w:t>مانند</w:t>
      </w:r>
      <w:r w:rsidR="00C229BF" w:rsidRPr="00C229BF">
        <w:rPr>
          <w:rtl/>
        </w:rPr>
        <w:t xml:space="preserve"> </w:t>
      </w:r>
      <w:r w:rsidR="00C229BF" w:rsidRPr="00C229BF">
        <w:rPr>
          <w:rFonts w:hint="cs"/>
          <w:rtl/>
        </w:rPr>
        <w:t>قرب</w:t>
      </w:r>
      <w:r w:rsidR="00C229BF" w:rsidRPr="00C229BF">
        <w:rPr>
          <w:rtl/>
        </w:rPr>
        <w:t xml:space="preserve"> </w:t>
      </w:r>
      <w:r w:rsidR="00C229BF" w:rsidRPr="00C229BF">
        <w:rPr>
          <w:rFonts w:hint="cs"/>
          <w:rtl/>
        </w:rPr>
        <w:t>الاسناد</w:t>
      </w:r>
      <w:r w:rsidR="00C229BF" w:rsidRPr="00C229BF">
        <w:rPr>
          <w:rtl/>
        </w:rPr>
        <w:t xml:space="preserve"> </w:t>
      </w:r>
      <w:r w:rsidR="00C229BF" w:rsidRPr="00C229BF">
        <w:rPr>
          <w:rFonts w:hint="cs"/>
          <w:rtl/>
        </w:rPr>
        <w:t>وجود</w:t>
      </w:r>
      <w:r w:rsidR="00C229BF" w:rsidRPr="00C229BF">
        <w:rPr>
          <w:rtl/>
        </w:rPr>
        <w:t xml:space="preserve"> </w:t>
      </w:r>
      <w:r w:rsidR="00C229BF" w:rsidRPr="00C229BF">
        <w:rPr>
          <w:rFonts w:hint="cs"/>
          <w:rtl/>
        </w:rPr>
        <w:t>دارد</w:t>
      </w:r>
      <w:r w:rsidR="00C229BF" w:rsidRPr="00C229BF">
        <w:rPr>
          <w:rtl/>
        </w:rPr>
        <w:t xml:space="preserve"> </w:t>
      </w:r>
      <w:r w:rsidR="00C229BF" w:rsidRPr="00C229BF">
        <w:rPr>
          <w:rFonts w:hint="cs"/>
          <w:rtl/>
        </w:rPr>
        <w:t>که</w:t>
      </w:r>
      <w:r w:rsidR="00C229BF" w:rsidRPr="00C229BF">
        <w:rPr>
          <w:rtl/>
        </w:rPr>
        <w:t xml:space="preserve"> </w:t>
      </w:r>
      <w:r w:rsidR="00C229BF" w:rsidRPr="00C229BF">
        <w:rPr>
          <w:rFonts w:hint="cs"/>
          <w:rtl/>
        </w:rPr>
        <w:t>باعث</w:t>
      </w:r>
      <w:r w:rsidR="00C229BF" w:rsidRPr="00C229BF">
        <w:rPr>
          <w:rtl/>
        </w:rPr>
        <w:t xml:space="preserve"> </w:t>
      </w:r>
      <w:r w:rsidR="00C229BF" w:rsidRPr="00C229BF">
        <w:rPr>
          <w:rFonts w:hint="cs"/>
          <w:rtl/>
        </w:rPr>
        <w:t>می</w:t>
      </w:r>
      <w:r w:rsidR="00C229BF" w:rsidRPr="00C229BF">
        <w:rPr>
          <w:rtl/>
        </w:rPr>
        <w:t xml:space="preserve"> </w:t>
      </w:r>
      <w:r w:rsidR="00C229BF" w:rsidRPr="00C229BF">
        <w:rPr>
          <w:rFonts w:hint="cs"/>
          <w:rtl/>
        </w:rPr>
        <w:t>شود</w:t>
      </w:r>
      <w:r w:rsidR="00C229BF" w:rsidRPr="00C229BF">
        <w:rPr>
          <w:rtl/>
        </w:rPr>
        <w:t xml:space="preserve"> </w:t>
      </w:r>
      <w:r w:rsidR="00C229BF" w:rsidRPr="00C229BF">
        <w:rPr>
          <w:rFonts w:hint="cs"/>
          <w:rtl/>
        </w:rPr>
        <w:t>از</w:t>
      </w:r>
      <w:r w:rsidR="00C229BF" w:rsidRPr="00C229BF">
        <w:rPr>
          <w:rtl/>
        </w:rPr>
        <w:t xml:space="preserve"> </w:t>
      </w:r>
      <w:r w:rsidR="00C229BF" w:rsidRPr="00C229BF">
        <w:rPr>
          <w:rFonts w:hint="cs"/>
          <w:rtl/>
        </w:rPr>
        <w:t>راوی</w:t>
      </w:r>
      <w:r w:rsidR="00C229BF" w:rsidRPr="00C229BF">
        <w:rPr>
          <w:rtl/>
        </w:rPr>
        <w:t xml:space="preserve"> </w:t>
      </w:r>
      <w:r w:rsidR="00C229BF" w:rsidRPr="00C229BF">
        <w:rPr>
          <w:rFonts w:hint="cs"/>
          <w:rtl/>
        </w:rPr>
        <w:t>ضعیف</w:t>
      </w:r>
      <w:r w:rsidR="00C229BF" w:rsidRPr="00C229BF">
        <w:rPr>
          <w:rtl/>
        </w:rPr>
        <w:t xml:space="preserve"> </w:t>
      </w:r>
      <w:r w:rsidR="00C229BF" w:rsidRPr="00C229BF">
        <w:rPr>
          <w:rFonts w:hint="cs"/>
          <w:rtl/>
        </w:rPr>
        <w:t>استجازه</w:t>
      </w:r>
      <w:r w:rsidR="00C229BF" w:rsidRPr="00C229BF">
        <w:rPr>
          <w:rtl/>
        </w:rPr>
        <w:t xml:space="preserve"> </w:t>
      </w:r>
      <w:r w:rsidR="00C229BF" w:rsidRPr="00C229BF">
        <w:rPr>
          <w:rFonts w:hint="cs"/>
          <w:rtl/>
        </w:rPr>
        <w:t>شده</w:t>
      </w:r>
      <w:r w:rsidR="00C229BF" w:rsidRPr="00C229BF">
        <w:rPr>
          <w:rtl/>
        </w:rPr>
        <w:t xml:space="preserve"> </w:t>
      </w:r>
      <w:r w:rsidR="00C229BF" w:rsidRPr="00C229BF">
        <w:rPr>
          <w:rFonts w:hint="cs"/>
          <w:rtl/>
        </w:rPr>
        <w:t>یا</w:t>
      </w:r>
      <w:r w:rsidR="00C229BF" w:rsidRPr="00C229BF">
        <w:rPr>
          <w:rtl/>
        </w:rPr>
        <w:t xml:space="preserve"> </w:t>
      </w:r>
      <w:r w:rsidR="00C229BF" w:rsidRPr="00C229BF">
        <w:rPr>
          <w:rFonts w:hint="cs"/>
          <w:rtl/>
        </w:rPr>
        <w:t>اکثار</w:t>
      </w:r>
      <w:r w:rsidR="00C229BF" w:rsidRPr="00C229BF">
        <w:rPr>
          <w:rtl/>
        </w:rPr>
        <w:t xml:space="preserve"> </w:t>
      </w:r>
      <w:r w:rsidR="00C229BF" w:rsidRPr="00C229BF">
        <w:rPr>
          <w:rFonts w:hint="cs"/>
          <w:rtl/>
        </w:rPr>
        <w:t>شود</w:t>
      </w:r>
      <w:r w:rsidR="00C229BF" w:rsidRPr="00C229BF">
        <w:rPr>
          <w:rtl/>
        </w:rPr>
        <w:t xml:space="preserve">. </w:t>
      </w:r>
      <w:r>
        <w:rPr>
          <w:rFonts w:hint="cs"/>
          <w:rtl/>
        </w:rPr>
        <w:t xml:space="preserve">ایشان این شاهد </w:t>
      </w:r>
      <w:r w:rsidR="00FA1804">
        <w:rPr>
          <w:rFonts w:hint="cs"/>
          <w:rtl/>
        </w:rPr>
        <w:t>را</w:t>
      </w:r>
      <w:r>
        <w:rPr>
          <w:rFonts w:hint="cs"/>
          <w:rtl/>
        </w:rPr>
        <w:t xml:space="preserve"> بیان کرده اند که مرحوم شرف الدین در اجازه خود از برخی از زیدیه </w:t>
      </w:r>
      <w:r w:rsidR="003C074E">
        <w:rPr>
          <w:rFonts w:hint="cs"/>
          <w:rtl/>
        </w:rPr>
        <w:t>طریق ذکر کرده است. مثلا صحیح بخاری را به طریقی ذکر کرده و پس از آن به طریق معمّرین با 10 واسطه نقل می کند و پس از آن می فرماید: «</w:t>
      </w:r>
      <w:r w:rsidR="0003189F" w:rsidRPr="0003189F">
        <w:rPr>
          <w:rFonts w:hint="cs"/>
          <w:rtl/>
        </w:rPr>
        <w:t xml:space="preserve"> و</w:t>
      </w:r>
      <w:r w:rsidR="0003189F" w:rsidRPr="0003189F">
        <w:rPr>
          <w:rtl/>
        </w:rPr>
        <w:t xml:space="preserve"> </w:t>
      </w:r>
      <w:r w:rsidR="0003189F" w:rsidRPr="0003189F">
        <w:rPr>
          <w:rFonts w:hint="cs"/>
          <w:rtl/>
        </w:rPr>
        <w:t>من</w:t>
      </w:r>
      <w:r w:rsidR="0003189F" w:rsidRPr="0003189F">
        <w:rPr>
          <w:rtl/>
        </w:rPr>
        <w:t xml:space="preserve"> </w:t>
      </w:r>
      <w:r w:rsidR="0003189F" w:rsidRPr="0003189F">
        <w:rPr>
          <w:rFonts w:hint="cs"/>
          <w:rtl/>
        </w:rPr>
        <w:t>طريق</w:t>
      </w:r>
      <w:r w:rsidR="0003189F" w:rsidRPr="0003189F">
        <w:rPr>
          <w:rtl/>
        </w:rPr>
        <w:t xml:space="preserve"> </w:t>
      </w:r>
      <w:r w:rsidR="0003189F" w:rsidRPr="0003189F">
        <w:rPr>
          <w:rFonts w:hint="cs"/>
          <w:rtl/>
        </w:rPr>
        <w:t>الجنّ</w:t>
      </w:r>
      <w:r w:rsidR="0003189F" w:rsidRPr="0003189F">
        <w:rPr>
          <w:rtl/>
        </w:rPr>
        <w:t xml:space="preserve"> </w:t>
      </w:r>
      <w:r w:rsidR="0003189F" w:rsidRPr="0003189F">
        <w:rPr>
          <w:rFonts w:hint="cs"/>
          <w:rtl/>
        </w:rPr>
        <w:t>ما</w:t>
      </w:r>
      <w:r w:rsidR="0003189F" w:rsidRPr="0003189F">
        <w:rPr>
          <w:rtl/>
        </w:rPr>
        <w:t xml:space="preserve"> </w:t>
      </w:r>
      <w:r w:rsidR="0003189F" w:rsidRPr="0003189F">
        <w:rPr>
          <w:rFonts w:hint="cs"/>
          <w:rtl/>
        </w:rPr>
        <w:t>حدثنى</w:t>
      </w:r>
      <w:r w:rsidR="0003189F" w:rsidRPr="0003189F">
        <w:rPr>
          <w:rtl/>
        </w:rPr>
        <w:t xml:space="preserve"> </w:t>
      </w:r>
      <w:r w:rsidR="0003189F" w:rsidRPr="0003189F">
        <w:rPr>
          <w:rFonts w:hint="cs"/>
          <w:rtl/>
        </w:rPr>
        <w:t>شمهروش</w:t>
      </w:r>
      <w:r w:rsidR="0003189F">
        <w:rPr>
          <w:rFonts w:hint="cs"/>
          <w:rtl/>
        </w:rPr>
        <w:t xml:space="preserve">». </w:t>
      </w:r>
    </w:p>
    <w:p w:rsidR="00FE7E0B" w:rsidRDefault="0003189F" w:rsidP="00FA1804">
      <w:pPr>
        <w:jc w:val="both"/>
        <w:rPr>
          <w:rtl/>
        </w:rPr>
      </w:pPr>
      <w:r>
        <w:rPr>
          <w:rFonts w:hint="cs"/>
          <w:rtl/>
        </w:rPr>
        <w:t xml:space="preserve">به نظر بنده نقض حاج آقای والد وارد نیست و شرف الدین شمهروش را ثقه می دانسته است. بله می توان گفت: توثیقی </w:t>
      </w:r>
      <w:r w:rsidR="00E05DEE">
        <w:rPr>
          <w:rFonts w:hint="cs"/>
          <w:rtl/>
        </w:rPr>
        <w:t xml:space="preserve">که از راه های غیر متعارف باشد، اعتباری ندارد. اما به هر حال، مرحوم شرف الدین، شمهروش را ثقه می دانسته نه آنکه با فرض ضعیف دانستن یا مجهول بودن، باز از او استجازه کرده باشد. </w:t>
      </w:r>
      <w:r w:rsidR="00E44A8A">
        <w:rPr>
          <w:rFonts w:hint="cs"/>
          <w:rtl/>
        </w:rPr>
        <w:t>حتی در قرب الاسناد نیز اشاره شده، قرب الاسناد</w:t>
      </w:r>
      <w:r w:rsidR="00FA1804">
        <w:rPr>
          <w:rFonts w:hint="cs"/>
          <w:rtl/>
        </w:rPr>
        <w:t>ِ</w:t>
      </w:r>
      <w:r w:rsidR="00E44A8A">
        <w:rPr>
          <w:rFonts w:hint="cs"/>
          <w:rtl/>
        </w:rPr>
        <w:t xml:space="preserve"> صحیح معتبر است.</w:t>
      </w:r>
      <w:r w:rsidR="00FA1804">
        <w:rPr>
          <w:rFonts w:hint="cs"/>
          <w:rtl/>
        </w:rPr>
        <w:t xml:space="preserve"> </w:t>
      </w:r>
      <w:r w:rsidR="00E44A8A">
        <w:rPr>
          <w:rFonts w:hint="cs"/>
          <w:rtl/>
        </w:rPr>
        <w:t xml:space="preserve">بله راویانی که خود معتبر نبودند، از راویان ضعیف استجازه می کردند و نفس قرب الاسناد برای افراد ضعیف، انگیزه بوده ولی برای راوی ثقه، نفس قرب الاسناد بودن نمی تواند انگیزه برای </w:t>
      </w:r>
      <w:r w:rsidR="006D4301">
        <w:rPr>
          <w:rFonts w:hint="cs"/>
          <w:rtl/>
        </w:rPr>
        <w:t>نقل از راوی ضعیف یا مجهول الحال، باشد.</w:t>
      </w:r>
    </w:p>
    <w:p w:rsidR="00E05DEE" w:rsidRDefault="00FE7E0B" w:rsidP="00276E6D">
      <w:pPr>
        <w:jc w:val="both"/>
        <w:rPr>
          <w:rtl/>
        </w:rPr>
      </w:pPr>
      <w:r>
        <w:rPr>
          <w:rFonts w:hint="cs"/>
          <w:rtl/>
        </w:rPr>
        <w:t>این نکته</w:t>
      </w:r>
      <w:r w:rsidR="00522C28">
        <w:rPr>
          <w:rFonts w:hint="cs"/>
          <w:rtl/>
        </w:rPr>
        <w:t xml:space="preserve"> را نیز</w:t>
      </w:r>
      <w:r>
        <w:rPr>
          <w:rFonts w:hint="cs"/>
          <w:rtl/>
        </w:rPr>
        <w:t xml:space="preserve"> باید گفت: استجازه نقش کلیدی در </w:t>
      </w:r>
      <w:r w:rsidR="0036560E">
        <w:rPr>
          <w:rFonts w:hint="cs"/>
          <w:rtl/>
        </w:rPr>
        <w:t xml:space="preserve">قبول حدیث نداشته و تنها استجازه هایی عام است. البته استجازه عام نیز تنها از کسی اخذ می شود که لا اقل حسن ظاهر داشته باشد. حسن ظاهر، اماره شرعی بر عدالت است که با ضمیمه اصل </w:t>
      </w:r>
      <w:r w:rsidR="00005AAE">
        <w:rPr>
          <w:rFonts w:hint="cs"/>
          <w:rtl/>
        </w:rPr>
        <w:t>ضبط</w:t>
      </w:r>
      <w:r w:rsidR="0036560E">
        <w:rPr>
          <w:rFonts w:hint="cs"/>
          <w:rtl/>
        </w:rPr>
        <w:t xml:space="preserve"> که اصلی عقلایی است، </w:t>
      </w:r>
      <w:r w:rsidR="00005AAE">
        <w:rPr>
          <w:rFonts w:hint="cs"/>
          <w:rtl/>
        </w:rPr>
        <w:t xml:space="preserve">وثاقت اثبات می شود. </w:t>
      </w:r>
    </w:p>
    <w:p w:rsidR="00E52E92" w:rsidRDefault="006A6E49" w:rsidP="00276E6D">
      <w:pPr>
        <w:jc w:val="both"/>
        <w:rPr>
          <w:rtl/>
        </w:rPr>
      </w:pPr>
      <w:r>
        <w:rPr>
          <w:rFonts w:hint="cs"/>
          <w:rtl/>
        </w:rPr>
        <w:t>نتیجه آنکه</w:t>
      </w:r>
      <w:r w:rsidR="00E52E92">
        <w:rPr>
          <w:rFonts w:hint="cs"/>
          <w:rtl/>
        </w:rPr>
        <w:t xml:space="preserve">، مشایخ اجازات عند المستجیز، ثقه هستند. هر چند می تواند نزد همگان ثقه نباشند. علی بن الحسین السعدآبادی نیزشیخ اجازه برای نقل </w:t>
      </w:r>
      <w:r w:rsidR="00E01085">
        <w:rPr>
          <w:rFonts w:hint="cs"/>
          <w:rtl/>
        </w:rPr>
        <w:t>کتب و روایات</w:t>
      </w:r>
      <w:r w:rsidR="00E52E92">
        <w:rPr>
          <w:rFonts w:hint="cs"/>
          <w:rtl/>
        </w:rPr>
        <w:t xml:space="preserve"> احمد بن ابی عبد الله برقی بوده و ثقات متعددی از او </w:t>
      </w:r>
      <w:r w:rsidR="00E01085">
        <w:rPr>
          <w:rFonts w:hint="cs"/>
          <w:rtl/>
        </w:rPr>
        <w:t>کتب</w:t>
      </w:r>
      <w:r w:rsidR="00E52E92">
        <w:rPr>
          <w:rFonts w:hint="cs"/>
          <w:rtl/>
        </w:rPr>
        <w:t xml:space="preserve"> برقی را استجازه کرده اند و همین کافی برای اثبات وثاقت علی بن الحسین</w:t>
      </w:r>
      <w:r w:rsidR="00C80F75">
        <w:rPr>
          <w:rFonts w:hint="cs"/>
          <w:rtl/>
        </w:rPr>
        <w:t xml:space="preserve"> السعد</w:t>
      </w:r>
      <w:r w:rsidR="00E52E92">
        <w:rPr>
          <w:rFonts w:hint="cs"/>
          <w:rtl/>
        </w:rPr>
        <w:t xml:space="preserve">آبادی است. </w:t>
      </w:r>
    </w:p>
    <w:p w:rsidR="00EF7F6E" w:rsidRDefault="00E01085" w:rsidP="00276E6D">
      <w:pPr>
        <w:pStyle w:val="Heading5"/>
        <w:jc w:val="both"/>
        <w:rPr>
          <w:rtl/>
        </w:rPr>
      </w:pPr>
      <w:bookmarkStart w:id="12" w:name="_Toc21965426"/>
      <w:r>
        <w:rPr>
          <w:rFonts w:hint="cs"/>
          <w:rtl/>
        </w:rPr>
        <w:t xml:space="preserve">بررسی تقریب دوم: </w:t>
      </w:r>
      <w:r w:rsidR="00D36E61">
        <w:rPr>
          <w:rFonts w:hint="cs"/>
          <w:rtl/>
        </w:rPr>
        <w:t>عدم نیاز به بررسی طریق به کتب</w:t>
      </w:r>
      <w:bookmarkEnd w:id="12"/>
    </w:p>
    <w:p w:rsidR="00AE30D8" w:rsidRDefault="00AE30D8" w:rsidP="00276E6D">
      <w:pPr>
        <w:jc w:val="both"/>
        <w:rPr>
          <w:rtl/>
        </w:rPr>
      </w:pPr>
      <w:r>
        <w:rPr>
          <w:rFonts w:hint="cs"/>
          <w:rtl/>
        </w:rPr>
        <w:t xml:space="preserve">تقریب دوم بی نیاز بودن مشایخ اجازه از بررسی وثاقت این بود که با وجود تواتر کتب، دیگری نیازی به بررسی وثاقت طریق به کتب نیست و حتی ضعف طریق به کتب، مضرّ به صحت حدیث نیست. آقای سیستانی در پاسخ به این تقریب می فرماید: </w:t>
      </w:r>
      <w:r w:rsidR="00237A45">
        <w:rPr>
          <w:rFonts w:hint="cs"/>
          <w:rtl/>
        </w:rPr>
        <w:t>«</w:t>
      </w:r>
      <w:r w:rsidR="00237A45" w:rsidRPr="00237A45">
        <w:rPr>
          <w:rFonts w:hint="cs"/>
          <w:rtl/>
        </w:rPr>
        <w:t>و</w:t>
      </w:r>
      <w:r w:rsidR="00237A45" w:rsidRPr="00237A45">
        <w:rPr>
          <w:rtl/>
        </w:rPr>
        <w:t xml:space="preserve"> </w:t>
      </w:r>
      <w:r w:rsidR="00237A45" w:rsidRPr="00237A45">
        <w:rPr>
          <w:rFonts w:hint="cs"/>
          <w:rtl/>
        </w:rPr>
        <w:t>أيضا</w:t>
      </w:r>
      <w:r w:rsidR="00237A45" w:rsidRPr="00237A45">
        <w:rPr>
          <w:rtl/>
        </w:rPr>
        <w:t xml:space="preserve"> </w:t>
      </w:r>
      <w:r w:rsidR="00237A45" w:rsidRPr="00237A45">
        <w:rPr>
          <w:rFonts w:hint="cs"/>
          <w:rtl/>
        </w:rPr>
        <w:t>لم</w:t>
      </w:r>
      <w:r w:rsidR="00237A45" w:rsidRPr="00237A45">
        <w:rPr>
          <w:rtl/>
        </w:rPr>
        <w:t xml:space="preserve"> </w:t>
      </w:r>
      <w:r w:rsidR="00237A45" w:rsidRPr="00237A45">
        <w:rPr>
          <w:rFonts w:hint="cs"/>
          <w:rtl/>
        </w:rPr>
        <w:t>يعرف</w:t>
      </w:r>
      <w:r w:rsidR="00237A45" w:rsidRPr="00237A45">
        <w:rPr>
          <w:rtl/>
        </w:rPr>
        <w:t xml:space="preserve"> </w:t>
      </w:r>
      <w:r w:rsidR="00237A45" w:rsidRPr="00237A45">
        <w:rPr>
          <w:rFonts w:hint="cs"/>
          <w:rtl/>
        </w:rPr>
        <w:t>الكتاب</w:t>
      </w:r>
      <w:r w:rsidR="00237A45" w:rsidRPr="00237A45">
        <w:rPr>
          <w:rtl/>
        </w:rPr>
        <w:t xml:space="preserve"> </w:t>
      </w:r>
      <w:r w:rsidR="00237A45" w:rsidRPr="00237A45">
        <w:rPr>
          <w:rFonts w:hint="cs"/>
          <w:rtl/>
        </w:rPr>
        <w:t>الذي</w:t>
      </w:r>
      <w:r w:rsidR="00237A45" w:rsidRPr="00237A45">
        <w:rPr>
          <w:rtl/>
        </w:rPr>
        <w:t xml:space="preserve"> </w:t>
      </w:r>
      <w:r w:rsidR="00237A45" w:rsidRPr="00237A45">
        <w:rPr>
          <w:rFonts w:hint="cs"/>
          <w:rtl/>
        </w:rPr>
        <w:t>أخرج</w:t>
      </w:r>
      <w:r w:rsidR="00237A45" w:rsidRPr="00237A45">
        <w:rPr>
          <w:rtl/>
        </w:rPr>
        <w:t xml:space="preserve"> </w:t>
      </w:r>
      <w:r w:rsidR="00237A45" w:rsidRPr="00237A45">
        <w:rPr>
          <w:rFonts w:hint="cs"/>
          <w:rtl/>
        </w:rPr>
        <w:t>منه</w:t>
      </w:r>
      <w:r w:rsidR="00237A45" w:rsidRPr="00237A45">
        <w:rPr>
          <w:rtl/>
        </w:rPr>
        <w:t xml:space="preserve"> </w:t>
      </w:r>
      <w:r w:rsidR="00237A45" w:rsidRPr="00237A45">
        <w:rPr>
          <w:rFonts w:hint="cs"/>
          <w:rtl/>
        </w:rPr>
        <w:t>الصدوق</w:t>
      </w:r>
      <w:r w:rsidR="00237A45" w:rsidRPr="00237A45">
        <w:rPr>
          <w:rtl/>
        </w:rPr>
        <w:t xml:space="preserve"> </w:t>
      </w:r>
      <w:r w:rsidR="00237A45" w:rsidRPr="00237A45">
        <w:rPr>
          <w:rFonts w:hint="cs"/>
          <w:rtl/>
        </w:rPr>
        <w:t>رواية</w:t>
      </w:r>
      <w:r w:rsidR="00237A45" w:rsidRPr="00237A45">
        <w:rPr>
          <w:rtl/>
        </w:rPr>
        <w:t xml:space="preserve"> </w:t>
      </w:r>
      <w:r w:rsidR="00237A45" w:rsidRPr="00237A45">
        <w:rPr>
          <w:rFonts w:hint="cs"/>
          <w:rtl/>
        </w:rPr>
        <w:t>الصيقل</w:t>
      </w:r>
      <w:r w:rsidR="00237A45" w:rsidRPr="00237A45">
        <w:rPr>
          <w:rtl/>
        </w:rPr>
        <w:t xml:space="preserve"> </w:t>
      </w:r>
      <w:r w:rsidR="00237A45" w:rsidRPr="00237A45">
        <w:rPr>
          <w:rFonts w:hint="cs"/>
          <w:rtl/>
        </w:rPr>
        <w:t>ليقال</w:t>
      </w:r>
      <w:r w:rsidR="00237A45" w:rsidRPr="00237A45">
        <w:rPr>
          <w:rtl/>
        </w:rPr>
        <w:t xml:space="preserve"> </w:t>
      </w:r>
      <w:r w:rsidR="00237A45" w:rsidRPr="00237A45">
        <w:rPr>
          <w:rFonts w:hint="cs"/>
          <w:rtl/>
        </w:rPr>
        <w:t>إنه</w:t>
      </w:r>
      <w:r w:rsidR="00237A45" w:rsidRPr="00237A45">
        <w:rPr>
          <w:rtl/>
        </w:rPr>
        <w:t xml:space="preserve"> </w:t>
      </w:r>
      <w:r w:rsidR="00237A45" w:rsidRPr="00237A45">
        <w:rPr>
          <w:rFonts w:hint="cs"/>
          <w:rtl/>
        </w:rPr>
        <w:t>متواتر</w:t>
      </w:r>
      <w:r w:rsidR="00237A45" w:rsidRPr="00237A45">
        <w:rPr>
          <w:rtl/>
        </w:rPr>
        <w:t xml:space="preserve"> </w:t>
      </w:r>
      <w:r w:rsidR="00237A45" w:rsidRPr="00237A45">
        <w:rPr>
          <w:rFonts w:hint="cs"/>
          <w:rtl/>
        </w:rPr>
        <w:t>فلا</w:t>
      </w:r>
      <w:r w:rsidR="00237A45" w:rsidRPr="00237A45">
        <w:rPr>
          <w:rtl/>
        </w:rPr>
        <w:t xml:space="preserve"> </w:t>
      </w:r>
      <w:r w:rsidR="00237A45" w:rsidRPr="00237A45">
        <w:rPr>
          <w:rFonts w:hint="cs"/>
          <w:rtl/>
        </w:rPr>
        <w:t>يقدح</w:t>
      </w:r>
      <w:r w:rsidR="00237A45" w:rsidRPr="00237A45">
        <w:rPr>
          <w:rtl/>
        </w:rPr>
        <w:t xml:space="preserve"> </w:t>
      </w:r>
      <w:r w:rsidR="00237A45" w:rsidRPr="00237A45">
        <w:rPr>
          <w:rFonts w:hint="cs"/>
          <w:rtl/>
        </w:rPr>
        <w:t>عدم</w:t>
      </w:r>
      <w:r w:rsidR="00237A45" w:rsidRPr="00237A45">
        <w:rPr>
          <w:rtl/>
        </w:rPr>
        <w:t xml:space="preserve"> </w:t>
      </w:r>
      <w:r w:rsidR="00237A45" w:rsidRPr="00237A45">
        <w:rPr>
          <w:rFonts w:hint="cs"/>
          <w:rtl/>
        </w:rPr>
        <w:t>وثاقة</w:t>
      </w:r>
      <w:r w:rsidR="00237A45" w:rsidRPr="00237A45">
        <w:rPr>
          <w:rtl/>
        </w:rPr>
        <w:t xml:space="preserve"> </w:t>
      </w:r>
      <w:r w:rsidR="00237A45" w:rsidRPr="00237A45">
        <w:rPr>
          <w:rFonts w:hint="cs"/>
          <w:rtl/>
        </w:rPr>
        <w:t>السعدآبادي</w:t>
      </w:r>
      <w:r w:rsidR="00237A45" w:rsidRPr="00237A45">
        <w:rPr>
          <w:rtl/>
        </w:rPr>
        <w:t xml:space="preserve"> </w:t>
      </w:r>
      <w:r w:rsidR="00237A45" w:rsidRPr="00237A45">
        <w:rPr>
          <w:rFonts w:hint="cs"/>
          <w:rtl/>
        </w:rPr>
        <w:t>في</w:t>
      </w:r>
      <w:r w:rsidR="00237A45" w:rsidRPr="00237A45">
        <w:rPr>
          <w:rtl/>
        </w:rPr>
        <w:t xml:space="preserve"> </w:t>
      </w:r>
      <w:r w:rsidR="00237A45" w:rsidRPr="00237A45">
        <w:rPr>
          <w:rFonts w:hint="cs"/>
          <w:rtl/>
        </w:rPr>
        <w:t>جواز</w:t>
      </w:r>
      <w:r w:rsidR="00237A45" w:rsidRPr="00237A45">
        <w:rPr>
          <w:rtl/>
        </w:rPr>
        <w:t xml:space="preserve"> </w:t>
      </w:r>
      <w:r w:rsidR="00237A45" w:rsidRPr="00237A45">
        <w:rPr>
          <w:rFonts w:hint="cs"/>
          <w:rtl/>
        </w:rPr>
        <w:t>الاعتماد</w:t>
      </w:r>
      <w:r w:rsidR="00237A45" w:rsidRPr="00237A45">
        <w:rPr>
          <w:rtl/>
        </w:rPr>
        <w:t xml:space="preserve"> </w:t>
      </w:r>
      <w:r w:rsidR="00237A45" w:rsidRPr="00237A45">
        <w:rPr>
          <w:rFonts w:hint="cs"/>
          <w:rtl/>
        </w:rPr>
        <w:t>على</w:t>
      </w:r>
      <w:r w:rsidR="00237A45" w:rsidRPr="00237A45">
        <w:rPr>
          <w:rtl/>
        </w:rPr>
        <w:t xml:space="preserve"> </w:t>
      </w:r>
      <w:r w:rsidR="00237A45" w:rsidRPr="00237A45">
        <w:rPr>
          <w:rFonts w:hint="cs"/>
          <w:rtl/>
        </w:rPr>
        <w:t>روايته</w:t>
      </w:r>
      <w:r w:rsidR="00237A45" w:rsidRPr="00237A45">
        <w:rPr>
          <w:rtl/>
        </w:rPr>
        <w:t>.</w:t>
      </w:r>
      <w:r w:rsidR="00237A45">
        <w:rPr>
          <w:rFonts w:hint="cs"/>
          <w:rtl/>
        </w:rPr>
        <w:t xml:space="preserve">» ایشان </w:t>
      </w:r>
      <w:r w:rsidR="00237A45">
        <w:rPr>
          <w:rFonts w:hint="cs"/>
          <w:rtl/>
        </w:rPr>
        <w:lastRenderedPageBreak/>
        <w:t xml:space="preserve">می فرماید: روشن نیست روایت مورد بحث از کتاب چه کسی اخذ شده تا ببنیم کتاب او متواتر است یا نه؟ </w:t>
      </w:r>
    </w:p>
    <w:p w:rsidR="00237A45" w:rsidRDefault="006A6E49" w:rsidP="000C3A07">
      <w:pPr>
        <w:jc w:val="both"/>
        <w:rPr>
          <w:rtl/>
        </w:rPr>
      </w:pPr>
      <w:r>
        <w:rPr>
          <w:rFonts w:hint="cs"/>
          <w:rtl/>
        </w:rPr>
        <w:t>پس از حذف تواتر در تقریب شیخ الشریعه اصفهانی،</w:t>
      </w:r>
      <w:r w:rsidR="00237A45">
        <w:rPr>
          <w:rFonts w:hint="cs"/>
          <w:rtl/>
        </w:rPr>
        <w:t xml:space="preserve"> این تقریب به همان تقریبی بازگشت می کند</w:t>
      </w:r>
      <w:r>
        <w:rPr>
          <w:rFonts w:hint="cs"/>
          <w:rtl/>
        </w:rPr>
        <w:t xml:space="preserve"> که</w:t>
      </w:r>
      <w:r w:rsidR="00237A45">
        <w:rPr>
          <w:rFonts w:hint="cs"/>
          <w:rtl/>
        </w:rPr>
        <w:t xml:space="preserve"> در جلسات گذشته بیان شد. به این بیان که </w:t>
      </w:r>
      <w:r w:rsidR="008667B0">
        <w:rPr>
          <w:rFonts w:hint="cs"/>
          <w:rtl/>
        </w:rPr>
        <w:t xml:space="preserve">در طریق شیخ صدوق به حسن صیقل، احمد بن ابی عبد الله برقی، محمد بن خالد و یونس بن عبد الرحمن صاحب کتاب هستند و محمد بن موسی بن المتوکل و علی بن الحسین بن السعدآبادی، صاحب کتاب </w:t>
      </w:r>
      <w:r w:rsidR="000C3A07">
        <w:rPr>
          <w:rFonts w:hint="cs"/>
          <w:rtl/>
        </w:rPr>
        <w:t>نبوده</w:t>
      </w:r>
      <w:r w:rsidR="008667B0">
        <w:rPr>
          <w:rFonts w:hint="cs"/>
          <w:rtl/>
        </w:rPr>
        <w:t xml:space="preserve"> و تنها طریق به کتب </w:t>
      </w:r>
      <w:r w:rsidR="00656EC4" w:rsidRPr="00656EC4">
        <w:rPr>
          <w:rFonts w:hint="cs"/>
          <w:rtl/>
        </w:rPr>
        <w:t>احمد</w:t>
      </w:r>
      <w:r w:rsidR="00656EC4" w:rsidRPr="00656EC4">
        <w:rPr>
          <w:rtl/>
        </w:rPr>
        <w:t xml:space="preserve"> </w:t>
      </w:r>
      <w:r w:rsidR="00656EC4" w:rsidRPr="00656EC4">
        <w:rPr>
          <w:rFonts w:hint="cs"/>
          <w:rtl/>
        </w:rPr>
        <w:t>بن</w:t>
      </w:r>
      <w:r w:rsidR="00656EC4" w:rsidRPr="00656EC4">
        <w:rPr>
          <w:rtl/>
        </w:rPr>
        <w:t xml:space="preserve"> </w:t>
      </w:r>
      <w:r w:rsidR="00656EC4" w:rsidRPr="00656EC4">
        <w:rPr>
          <w:rFonts w:hint="cs"/>
          <w:rtl/>
        </w:rPr>
        <w:t>ابی</w:t>
      </w:r>
      <w:r w:rsidR="00656EC4" w:rsidRPr="00656EC4">
        <w:rPr>
          <w:rtl/>
        </w:rPr>
        <w:t xml:space="preserve"> </w:t>
      </w:r>
      <w:r w:rsidR="00656EC4" w:rsidRPr="00656EC4">
        <w:rPr>
          <w:rFonts w:hint="cs"/>
          <w:rtl/>
        </w:rPr>
        <w:t>عبد</w:t>
      </w:r>
      <w:r w:rsidR="00656EC4" w:rsidRPr="00656EC4">
        <w:rPr>
          <w:rtl/>
        </w:rPr>
        <w:t xml:space="preserve"> </w:t>
      </w:r>
      <w:r w:rsidR="00656EC4" w:rsidRPr="00656EC4">
        <w:rPr>
          <w:rFonts w:hint="cs"/>
          <w:rtl/>
        </w:rPr>
        <w:t>الله</w:t>
      </w:r>
      <w:r w:rsidR="00656EC4" w:rsidRPr="00656EC4">
        <w:rPr>
          <w:rtl/>
        </w:rPr>
        <w:t xml:space="preserve"> </w:t>
      </w:r>
      <w:r w:rsidR="000C3A07">
        <w:rPr>
          <w:rFonts w:hint="cs"/>
          <w:rtl/>
        </w:rPr>
        <w:t>برقی یا</w:t>
      </w:r>
      <w:r w:rsidR="00656EC4" w:rsidRPr="00656EC4">
        <w:rPr>
          <w:rtl/>
        </w:rPr>
        <w:t xml:space="preserve"> </w:t>
      </w:r>
      <w:r w:rsidR="00656EC4" w:rsidRPr="00656EC4">
        <w:rPr>
          <w:rFonts w:hint="cs"/>
          <w:rtl/>
        </w:rPr>
        <w:t>محمد</w:t>
      </w:r>
      <w:r w:rsidR="00656EC4" w:rsidRPr="00656EC4">
        <w:rPr>
          <w:rtl/>
        </w:rPr>
        <w:t xml:space="preserve"> </w:t>
      </w:r>
      <w:r w:rsidR="00656EC4" w:rsidRPr="00656EC4">
        <w:rPr>
          <w:rFonts w:hint="cs"/>
          <w:rtl/>
        </w:rPr>
        <w:t>بن</w:t>
      </w:r>
      <w:r w:rsidR="00656EC4" w:rsidRPr="00656EC4">
        <w:rPr>
          <w:rtl/>
        </w:rPr>
        <w:t xml:space="preserve"> </w:t>
      </w:r>
      <w:r w:rsidR="00656EC4" w:rsidRPr="00656EC4">
        <w:rPr>
          <w:rFonts w:hint="cs"/>
          <w:rtl/>
        </w:rPr>
        <w:t>خالد</w:t>
      </w:r>
      <w:r w:rsidR="00656EC4" w:rsidRPr="00656EC4">
        <w:rPr>
          <w:rtl/>
        </w:rPr>
        <w:t xml:space="preserve"> </w:t>
      </w:r>
      <w:r w:rsidR="000C3A07">
        <w:rPr>
          <w:rFonts w:hint="cs"/>
          <w:rtl/>
        </w:rPr>
        <w:t xml:space="preserve">یا </w:t>
      </w:r>
      <w:r w:rsidR="00656EC4" w:rsidRPr="00656EC4">
        <w:rPr>
          <w:rFonts w:hint="cs"/>
          <w:rtl/>
        </w:rPr>
        <w:t>یونس</w:t>
      </w:r>
      <w:r w:rsidR="00656EC4" w:rsidRPr="00656EC4">
        <w:rPr>
          <w:rtl/>
        </w:rPr>
        <w:t xml:space="preserve"> </w:t>
      </w:r>
      <w:r w:rsidR="00656EC4" w:rsidRPr="00656EC4">
        <w:rPr>
          <w:rFonts w:hint="cs"/>
          <w:rtl/>
        </w:rPr>
        <w:t>بن</w:t>
      </w:r>
      <w:r w:rsidR="00656EC4" w:rsidRPr="00656EC4">
        <w:rPr>
          <w:rtl/>
        </w:rPr>
        <w:t xml:space="preserve"> </w:t>
      </w:r>
      <w:r w:rsidR="00656EC4" w:rsidRPr="00656EC4">
        <w:rPr>
          <w:rFonts w:hint="cs"/>
          <w:rtl/>
        </w:rPr>
        <w:t>عبد</w:t>
      </w:r>
      <w:r w:rsidR="00656EC4" w:rsidRPr="00656EC4">
        <w:rPr>
          <w:rtl/>
        </w:rPr>
        <w:t xml:space="preserve"> </w:t>
      </w:r>
      <w:r w:rsidR="00656EC4" w:rsidRPr="00656EC4">
        <w:rPr>
          <w:rFonts w:hint="cs"/>
          <w:rtl/>
        </w:rPr>
        <w:t>الرحمن</w:t>
      </w:r>
      <w:r w:rsidR="00656EC4">
        <w:rPr>
          <w:rFonts w:hint="cs"/>
          <w:rtl/>
        </w:rPr>
        <w:t xml:space="preserve"> هستند. کتاب این سه راوی نیز مطابق کلام شیخ صدوق در مقدمه فقیه که بیان کرده: «و جمیع ما فیه مستخرج من کتب مشهوره علیها المعول و الیها المرجع» </w:t>
      </w:r>
      <w:r w:rsidR="00D36E61">
        <w:rPr>
          <w:rFonts w:hint="cs"/>
          <w:rtl/>
        </w:rPr>
        <w:t xml:space="preserve">از کتب مشهوره است. </w:t>
      </w:r>
    </w:p>
    <w:p w:rsidR="00D36E61" w:rsidRDefault="00D36E61" w:rsidP="00276E6D">
      <w:pPr>
        <w:jc w:val="both"/>
        <w:rPr>
          <w:rtl/>
        </w:rPr>
      </w:pPr>
      <w:r>
        <w:rPr>
          <w:rFonts w:hint="cs"/>
          <w:rtl/>
        </w:rPr>
        <w:t xml:space="preserve">در جلسات گذشته به تفصیل این بیان مورد بررسی قرار گرفت و با ضمیمه بحث تعویض سند، این بیان پذیرفته شد. پس صرف این بیان کافی نبوده و باید به شکلی که مورد بحث قرار گرفت، تقریب ارائه شود. </w:t>
      </w:r>
    </w:p>
    <w:p w:rsidR="00D36E61" w:rsidRDefault="00706262" w:rsidP="0075320A">
      <w:pPr>
        <w:pStyle w:val="Heading3"/>
        <w:rPr>
          <w:rtl/>
        </w:rPr>
      </w:pPr>
      <w:bookmarkStart w:id="13" w:name="_Toc21965427"/>
      <w:r>
        <w:rPr>
          <w:rFonts w:hint="cs"/>
          <w:rtl/>
        </w:rPr>
        <w:t>قرینه سوم</w:t>
      </w:r>
      <w:r w:rsidR="003D5C19">
        <w:rPr>
          <w:rFonts w:hint="cs"/>
          <w:rtl/>
        </w:rPr>
        <w:t>: مشایخ اجازه بودن کلینی</w:t>
      </w:r>
      <w:bookmarkEnd w:id="13"/>
      <w:r w:rsidR="003D5C19">
        <w:rPr>
          <w:rFonts w:hint="cs"/>
          <w:rtl/>
        </w:rPr>
        <w:t xml:space="preserve"> </w:t>
      </w:r>
    </w:p>
    <w:p w:rsidR="0050034D" w:rsidRDefault="00706262" w:rsidP="00276E6D">
      <w:pPr>
        <w:jc w:val="both"/>
        <w:rPr>
          <w:rtl/>
        </w:rPr>
      </w:pPr>
      <w:r>
        <w:rPr>
          <w:rFonts w:hint="cs"/>
          <w:rtl/>
        </w:rPr>
        <w:t xml:space="preserve">قرینه بعدی که شیخ الشریعه برای اثبات وثاقت علی بن الحسین بن السعد </w:t>
      </w:r>
      <w:r w:rsidR="003D5C19">
        <w:rPr>
          <w:rFonts w:hint="cs"/>
          <w:rtl/>
        </w:rPr>
        <w:t>آبادی آورده، از مشایخ اجازه بودن</w:t>
      </w:r>
      <w:r>
        <w:rPr>
          <w:rFonts w:hint="cs"/>
          <w:rtl/>
        </w:rPr>
        <w:t xml:space="preserve"> کلینی است. ایشان در این زمینه می فرماید: «ثالثها</w:t>
      </w:r>
      <w:r>
        <w:rPr>
          <w:rtl/>
        </w:rPr>
        <w:t xml:space="preserve">: </w:t>
      </w:r>
      <w:r>
        <w:rPr>
          <w:rFonts w:hint="cs"/>
          <w:rtl/>
        </w:rPr>
        <w:t>أنّه</w:t>
      </w:r>
      <w:r>
        <w:rPr>
          <w:rtl/>
        </w:rPr>
        <w:t xml:space="preserve"> </w:t>
      </w:r>
      <w:r>
        <w:rPr>
          <w:rFonts w:hint="cs"/>
          <w:rtl/>
        </w:rPr>
        <w:t>من</w:t>
      </w:r>
      <w:r>
        <w:rPr>
          <w:rtl/>
        </w:rPr>
        <w:t xml:space="preserve"> </w:t>
      </w:r>
      <w:r>
        <w:rPr>
          <w:rFonts w:hint="cs"/>
          <w:rtl/>
        </w:rPr>
        <w:t>مشايخ</w:t>
      </w:r>
      <w:r>
        <w:rPr>
          <w:rtl/>
        </w:rPr>
        <w:t xml:space="preserve"> </w:t>
      </w:r>
      <w:r>
        <w:rPr>
          <w:rFonts w:hint="cs"/>
          <w:rtl/>
        </w:rPr>
        <w:t>إجازة</w:t>
      </w:r>
      <w:r>
        <w:rPr>
          <w:rtl/>
        </w:rPr>
        <w:t xml:space="preserve"> </w:t>
      </w:r>
      <w:r>
        <w:rPr>
          <w:rFonts w:hint="cs"/>
          <w:rtl/>
        </w:rPr>
        <w:t>الكلينيّ،</w:t>
      </w:r>
      <w:r>
        <w:rPr>
          <w:rtl/>
        </w:rPr>
        <w:t xml:space="preserve"> </w:t>
      </w:r>
      <w:r>
        <w:rPr>
          <w:rFonts w:hint="cs"/>
          <w:rtl/>
        </w:rPr>
        <w:t>و</w:t>
      </w:r>
      <w:r>
        <w:rPr>
          <w:rtl/>
        </w:rPr>
        <w:t xml:space="preserve"> </w:t>
      </w:r>
      <w:r>
        <w:rPr>
          <w:rFonts w:hint="cs"/>
          <w:rtl/>
        </w:rPr>
        <w:t>هو</w:t>
      </w:r>
      <w:r>
        <w:rPr>
          <w:rtl/>
        </w:rPr>
        <w:t xml:space="preserve"> </w:t>
      </w:r>
      <w:r>
        <w:rPr>
          <w:rFonts w:hint="cs"/>
          <w:rtl/>
        </w:rPr>
        <w:t>أحد</w:t>
      </w:r>
      <w:r>
        <w:rPr>
          <w:rtl/>
        </w:rPr>
        <w:t xml:space="preserve"> </w:t>
      </w:r>
      <w:r>
        <w:rPr>
          <w:rFonts w:hint="cs"/>
          <w:rtl/>
        </w:rPr>
        <w:t>العدّة</w:t>
      </w:r>
      <w:r>
        <w:rPr>
          <w:rtl/>
        </w:rPr>
        <w:t xml:space="preserve"> </w:t>
      </w:r>
      <w:r>
        <w:rPr>
          <w:rFonts w:hint="cs"/>
          <w:rtl/>
        </w:rPr>
        <w:t>الذين</w:t>
      </w:r>
      <w:r>
        <w:rPr>
          <w:rtl/>
        </w:rPr>
        <w:t xml:space="preserve"> </w:t>
      </w:r>
      <w:r>
        <w:rPr>
          <w:rFonts w:hint="cs"/>
          <w:rtl/>
        </w:rPr>
        <w:t>يروي</w:t>
      </w:r>
      <w:r>
        <w:rPr>
          <w:rtl/>
        </w:rPr>
        <w:t xml:space="preserve"> </w:t>
      </w:r>
      <w:r>
        <w:rPr>
          <w:rFonts w:hint="cs"/>
          <w:rtl/>
        </w:rPr>
        <w:t>عنهم</w:t>
      </w:r>
      <w:r>
        <w:rPr>
          <w:rtl/>
        </w:rPr>
        <w:t xml:space="preserve"> </w:t>
      </w:r>
      <w:r>
        <w:rPr>
          <w:rFonts w:hint="cs"/>
          <w:rtl/>
        </w:rPr>
        <w:t>عن</w:t>
      </w:r>
      <w:r>
        <w:rPr>
          <w:rtl/>
        </w:rPr>
        <w:t xml:space="preserve"> </w:t>
      </w:r>
      <w:r>
        <w:rPr>
          <w:rFonts w:hint="cs"/>
          <w:rtl/>
        </w:rPr>
        <w:t>البرقي</w:t>
      </w:r>
      <w:r>
        <w:rPr>
          <w:rtl/>
        </w:rPr>
        <w:t xml:space="preserve">. </w:t>
      </w:r>
      <w:r>
        <w:rPr>
          <w:rFonts w:hint="cs"/>
          <w:rtl/>
        </w:rPr>
        <w:t>فقد</w:t>
      </w:r>
      <w:r>
        <w:rPr>
          <w:rtl/>
        </w:rPr>
        <w:t xml:space="preserve"> </w:t>
      </w:r>
      <w:r>
        <w:rPr>
          <w:rFonts w:hint="cs"/>
          <w:rtl/>
        </w:rPr>
        <w:t>نقل</w:t>
      </w:r>
      <w:r>
        <w:rPr>
          <w:rtl/>
        </w:rPr>
        <w:t xml:space="preserve"> </w:t>
      </w:r>
      <w:r>
        <w:rPr>
          <w:rFonts w:hint="cs"/>
          <w:rtl/>
        </w:rPr>
        <w:t>العلّامة</w:t>
      </w:r>
      <w:r>
        <w:rPr>
          <w:rtl/>
        </w:rPr>
        <w:t xml:space="preserve">- </w:t>
      </w:r>
      <w:r>
        <w:rPr>
          <w:rFonts w:hint="cs"/>
          <w:rtl/>
        </w:rPr>
        <w:t>في</w:t>
      </w:r>
      <w:r>
        <w:rPr>
          <w:rtl/>
        </w:rPr>
        <w:t xml:space="preserve"> </w:t>
      </w:r>
      <w:r>
        <w:rPr>
          <w:rFonts w:hint="cs"/>
          <w:rtl/>
        </w:rPr>
        <w:t>الخلاصة</w:t>
      </w:r>
      <w:r>
        <w:rPr>
          <w:rtl/>
        </w:rPr>
        <w:t xml:space="preserve">- </w:t>
      </w:r>
      <w:r>
        <w:rPr>
          <w:rFonts w:hint="cs"/>
          <w:rtl/>
        </w:rPr>
        <w:t>عن</w:t>
      </w:r>
      <w:r>
        <w:rPr>
          <w:rtl/>
        </w:rPr>
        <w:t xml:space="preserve"> </w:t>
      </w:r>
      <w:r>
        <w:rPr>
          <w:rFonts w:hint="cs"/>
          <w:rtl/>
        </w:rPr>
        <w:t>الكليني</w:t>
      </w:r>
      <w:r>
        <w:rPr>
          <w:rtl/>
        </w:rPr>
        <w:t xml:space="preserve"> </w:t>
      </w:r>
      <w:r>
        <w:rPr>
          <w:rFonts w:hint="cs"/>
          <w:rtl/>
        </w:rPr>
        <w:t>أنّه</w:t>
      </w:r>
      <w:r>
        <w:rPr>
          <w:rtl/>
        </w:rPr>
        <w:t xml:space="preserve"> </w:t>
      </w:r>
      <w:r>
        <w:rPr>
          <w:rFonts w:hint="cs"/>
          <w:rtl/>
        </w:rPr>
        <w:t>قال</w:t>
      </w:r>
      <w:r>
        <w:rPr>
          <w:rtl/>
        </w:rPr>
        <w:t xml:space="preserve">: </w:t>
      </w:r>
      <w:r>
        <w:rPr>
          <w:rFonts w:hint="cs"/>
          <w:rtl/>
        </w:rPr>
        <w:t>كلّ</w:t>
      </w:r>
      <w:r>
        <w:rPr>
          <w:rtl/>
        </w:rPr>
        <w:t xml:space="preserve"> </w:t>
      </w:r>
      <w:r>
        <w:rPr>
          <w:rFonts w:hint="cs"/>
          <w:rtl/>
        </w:rPr>
        <w:t>ما</w:t>
      </w:r>
      <w:r>
        <w:rPr>
          <w:rtl/>
        </w:rPr>
        <w:t xml:space="preserve"> </w:t>
      </w:r>
      <w:r>
        <w:rPr>
          <w:rFonts w:hint="cs"/>
          <w:rtl/>
        </w:rPr>
        <w:t>كان</w:t>
      </w:r>
      <w:r>
        <w:rPr>
          <w:rtl/>
        </w:rPr>
        <w:t xml:space="preserve"> </w:t>
      </w:r>
      <w:r>
        <w:rPr>
          <w:rFonts w:hint="cs"/>
          <w:rtl/>
        </w:rPr>
        <w:t>في</w:t>
      </w:r>
      <w:r>
        <w:rPr>
          <w:rtl/>
        </w:rPr>
        <w:t xml:space="preserve"> </w:t>
      </w:r>
      <w:r>
        <w:rPr>
          <w:rFonts w:hint="cs"/>
          <w:rtl/>
        </w:rPr>
        <w:t>كتابي</w:t>
      </w:r>
      <w:r>
        <w:rPr>
          <w:rtl/>
        </w:rPr>
        <w:t xml:space="preserve"> </w:t>
      </w:r>
      <w:r>
        <w:rPr>
          <w:rFonts w:hint="cs"/>
          <w:rtl/>
        </w:rPr>
        <w:t>هذا</w:t>
      </w:r>
      <w:r>
        <w:rPr>
          <w:rtl/>
        </w:rPr>
        <w:t xml:space="preserve"> «</w:t>
      </w: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البرقي</w:t>
      </w:r>
      <w:r>
        <w:rPr>
          <w:rFonts w:hint="eastAsia"/>
          <w:rtl/>
        </w:rPr>
        <w:t>»</w:t>
      </w:r>
      <w:r>
        <w:rPr>
          <w:rtl/>
        </w:rPr>
        <w:t xml:space="preserve"> </w:t>
      </w:r>
      <w:r>
        <w:rPr>
          <w:rFonts w:hint="cs"/>
          <w:rtl/>
        </w:rPr>
        <w:t>فهم</w:t>
      </w:r>
      <w:r>
        <w:rPr>
          <w:rtl/>
        </w:rPr>
        <w:t xml:space="preserve"> </w:t>
      </w:r>
      <w:r>
        <w:rPr>
          <w:rFonts w:hint="cs"/>
          <w:rtl/>
        </w:rPr>
        <w:t>عليّ</w:t>
      </w:r>
      <w:r>
        <w:rPr>
          <w:rtl/>
        </w:rPr>
        <w:t xml:space="preserve"> </w:t>
      </w:r>
      <w:r>
        <w:rPr>
          <w:rFonts w:hint="cs"/>
          <w:rtl/>
        </w:rPr>
        <w:t>ابن</w:t>
      </w:r>
      <w:r>
        <w:rPr>
          <w:rtl/>
        </w:rPr>
        <w:t xml:space="preserve"> </w:t>
      </w:r>
      <w:r>
        <w:rPr>
          <w:rFonts w:hint="cs"/>
          <w:rtl/>
        </w:rPr>
        <w:t>إبراهيم،</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أميّة،</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أذينة،</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السعدآبادي</w:t>
      </w:r>
      <w:r>
        <w:rPr>
          <w:rtl/>
        </w:rPr>
        <w:t>.</w:t>
      </w:r>
      <w:r>
        <w:rPr>
          <w:rFonts w:hint="cs"/>
          <w:rtl/>
        </w:rPr>
        <w:t>»</w:t>
      </w:r>
      <w:r>
        <w:rPr>
          <w:rStyle w:val="FootnoteReference"/>
          <w:rtl/>
        </w:rPr>
        <w:footnoteReference w:id="13"/>
      </w:r>
      <w:r w:rsidR="002C336C">
        <w:rPr>
          <w:rFonts w:hint="cs"/>
          <w:rtl/>
        </w:rPr>
        <w:t xml:space="preserve"> </w:t>
      </w:r>
    </w:p>
    <w:p w:rsidR="008610C5" w:rsidRDefault="002C336C" w:rsidP="008C0699">
      <w:pPr>
        <w:jc w:val="both"/>
        <w:rPr>
          <w:rtl/>
        </w:rPr>
      </w:pPr>
      <w:r>
        <w:rPr>
          <w:rFonts w:hint="cs"/>
          <w:rtl/>
        </w:rPr>
        <w:t xml:space="preserve">همانگونه که قبلا نیز بیان شد، در این عبارت تصحیفاتی وجود دارد. </w:t>
      </w:r>
      <w:r w:rsidR="008B7BAF">
        <w:rPr>
          <w:rFonts w:hint="cs"/>
          <w:rtl/>
        </w:rPr>
        <w:t>در نسخه خلاصه الاقوال،</w:t>
      </w:r>
      <w:r w:rsidR="008B7BAF">
        <w:rPr>
          <w:rStyle w:val="FootnoteReference"/>
          <w:rtl/>
        </w:rPr>
        <w:footnoteReference w:id="14"/>
      </w:r>
      <w:r>
        <w:rPr>
          <w:rFonts w:hint="cs"/>
          <w:rtl/>
        </w:rPr>
        <w:t xml:space="preserve"> علی بن الحسن </w:t>
      </w:r>
      <w:r w:rsidR="008B7BAF">
        <w:rPr>
          <w:rFonts w:hint="cs"/>
          <w:rtl/>
        </w:rPr>
        <w:t xml:space="preserve">وجود دارد که ظاهرا علی بن الحسن مصحف علی بن الحسین بوده و مراد همین سعد آبادی است. </w:t>
      </w:r>
      <w:r w:rsidR="008610C5">
        <w:rPr>
          <w:rFonts w:hint="cs"/>
          <w:rtl/>
        </w:rPr>
        <w:t>السعد آبادی توضیحی</w:t>
      </w:r>
      <w:r w:rsidR="0057096B">
        <w:rPr>
          <w:rFonts w:hint="cs"/>
          <w:rtl/>
        </w:rPr>
        <w:t xml:space="preserve"> در حاشیه خلاصه بوده</w:t>
      </w:r>
      <w:r w:rsidR="008610C5">
        <w:rPr>
          <w:rFonts w:hint="cs"/>
          <w:rtl/>
        </w:rPr>
        <w:t xml:space="preserve"> که به متن وارد شده است. البته این توضیح صحیح است. زیرا راوی که در عده ناقل از احمد بن محمد وجود دارد</w:t>
      </w:r>
      <w:r w:rsidR="0057096B">
        <w:rPr>
          <w:rFonts w:hint="cs"/>
          <w:rtl/>
        </w:rPr>
        <w:t>،</w:t>
      </w:r>
      <w:r w:rsidR="008610C5">
        <w:rPr>
          <w:rFonts w:hint="cs"/>
          <w:rtl/>
        </w:rPr>
        <w:t xml:space="preserve"> باید راوی پر تکرار از احمد بن محمد بن خالد باشد و احمد بن الحسینی که راوی پرتکرار از برقی است، همین السعد آبادی است. در عبارت </w:t>
      </w:r>
      <w:r w:rsidR="0057096B">
        <w:rPr>
          <w:rFonts w:hint="cs"/>
          <w:rtl/>
        </w:rPr>
        <w:t xml:space="preserve">خلاصه الاقوال </w:t>
      </w:r>
      <w:r w:rsidR="008610C5">
        <w:rPr>
          <w:rFonts w:hint="cs"/>
          <w:rtl/>
        </w:rPr>
        <w:t xml:space="preserve">دو تحریف </w:t>
      </w:r>
      <w:r w:rsidR="008610C5">
        <w:rPr>
          <w:rFonts w:hint="cs"/>
          <w:rtl/>
        </w:rPr>
        <w:lastRenderedPageBreak/>
        <w:t xml:space="preserve">دیگر نیز وجود دارد. </w:t>
      </w:r>
      <w:r w:rsidR="002E1EF6">
        <w:rPr>
          <w:rFonts w:hint="cs"/>
          <w:rtl/>
        </w:rPr>
        <w:t>عبارت خلاصه الاقوال به این نحو است: «</w:t>
      </w:r>
      <w:r w:rsidR="002E1EF6" w:rsidRPr="002E1EF6">
        <w:rPr>
          <w:rFonts w:hint="cs"/>
          <w:rtl/>
        </w:rPr>
        <w:t xml:space="preserve"> و</w:t>
      </w:r>
      <w:r w:rsidR="002E1EF6" w:rsidRPr="002E1EF6">
        <w:rPr>
          <w:rtl/>
        </w:rPr>
        <w:t xml:space="preserve"> </w:t>
      </w:r>
      <w:r w:rsidR="002E1EF6" w:rsidRPr="002E1EF6">
        <w:rPr>
          <w:rFonts w:hint="cs"/>
          <w:rtl/>
        </w:rPr>
        <w:t>قال</w:t>
      </w:r>
      <w:r w:rsidR="002E1EF6" w:rsidRPr="002E1EF6">
        <w:rPr>
          <w:rtl/>
        </w:rPr>
        <w:t xml:space="preserve"> </w:t>
      </w:r>
      <w:r w:rsidR="002E1EF6" w:rsidRPr="002E1EF6">
        <w:rPr>
          <w:rFonts w:hint="cs"/>
          <w:rtl/>
        </w:rPr>
        <w:t>كلما</w:t>
      </w:r>
      <w:r w:rsidR="002E1EF6" w:rsidRPr="002E1EF6">
        <w:rPr>
          <w:rtl/>
        </w:rPr>
        <w:t xml:space="preserve"> </w:t>
      </w:r>
      <w:r w:rsidR="002E1EF6" w:rsidRPr="002E1EF6">
        <w:rPr>
          <w:rFonts w:hint="cs"/>
          <w:rtl/>
        </w:rPr>
        <w:t>ذكرته</w:t>
      </w:r>
      <w:r w:rsidR="002E1EF6" w:rsidRPr="002E1EF6">
        <w:rPr>
          <w:rtl/>
        </w:rPr>
        <w:t xml:space="preserve"> </w:t>
      </w:r>
      <w:r w:rsidR="002E1EF6" w:rsidRPr="002E1EF6">
        <w:rPr>
          <w:rFonts w:hint="cs"/>
          <w:rtl/>
        </w:rPr>
        <w:t>في</w:t>
      </w:r>
      <w:r w:rsidR="002E1EF6" w:rsidRPr="002E1EF6">
        <w:rPr>
          <w:rtl/>
        </w:rPr>
        <w:t xml:space="preserve"> </w:t>
      </w:r>
      <w:r w:rsidR="002E1EF6" w:rsidRPr="002E1EF6">
        <w:rPr>
          <w:rFonts w:hint="cs"/>
          <w:rtl/>
        </w:rPr>
        <w:t>كتابي</w:t>
      </w:r>
      <w:r w:rsidR="002E1EF6" w:rsidRPr="002E1EF6">
        <w:rPr>
          <w:rtl/>
        </w:rPr>
        <w:t xml:space="preserve"> </w:t>
      </w:r>
      <w:r w:rsidR="002E1EF6" w:rsidRPr="002E1EF6">
        <w:rPr>
          <w:rFonts w:hint="cs"/>
          <w:rtl/>
        </w:rPr>
        <w:t>المشار</w:t>
      </w:r>
      <w:r w:rsidR="002E1EF6" w:rsidRPr="002E1EF6">
        <w:rPr>
          <w:rtl/>
        </w:rPr>
        <w:t xml:space="preserve"> </w:t>
      </w:r>
      <w:r w:rsidR="002E1EF6" w:rsidRPr="002E1EF6">
        <w:rPr>
          <w:rFonts w:hint="cs"/>
          <w:rtl/>
        </w:rPr>
        <w:t>إليه</w:t>
      </w:r>
      <w:r w:rsidR="002E1EF6" w:rsidRPr="002E1EF6">
        <w:rPr>
          <w:rtl/>
        </w:rPr>
        <w:t xml:space="preserve"> </w:t>
      </w:r>
      <w:r w:rsidR="002E1EF6" w:rsidRPr="002E1EF6">
        <w:rPr>
          <w:rFonts w:hint="cs"/>
          <w:rtl/>
        </w:rPr>
        <w:t>عدة</w:t>
      </w:r>
      <w:r w:rsidR="002E1EF6" w:rsidRPr="002E1EF6">
        <w:rPr>
          <w:rtl/>
        </w:rPr>
        <w:t xml:space="preserve"> </w:t>
      </w:r>
      <w:r w:rsidR="002E1EF6" w:rsidRPr="002E1EF6">
        <w:rPr>
          <w:rFonts w:hint="cs"/>
          <w:rtl/>
        </w:rPr>
        <w:t>من</w:t>
      </w:r>
      <w:r w:rsidR="002E1EF6" w:rsidRPr="002E1EF6">
        <w:rPr>
          <w:rtl/>
        </w:rPr>
        <w:t xml:space="preserve"> </w:t>
      </w:r>
      <w:r w:rsidR="002E1EF6" w:rsidRPr="002E1EF6">
        <w:rPr>
          <w:rFonts w:hint="cs"/>
          <w:rtl/>
        </w:rPr>
        <w:t>أصحابنا</w:t>
      </w:r>
      <w:r w:rsidR="002E1EF6" w:rsidRPr="002E1EF6">
        <w:rPr>
          <w:rtl/>
        </w:rPr>
        <w:t xml:space="preserve"> </w:t>
      </w:r>
      <w:r w:rsidR="002E1EF6" w:rsidRPr="002E1EF6">
        <w:rPr>
          <w:rFonts w:hint="cs"/>
          <w:rtl/>
        </w:rPr>
        <w:t>عن</w:t>
      </w:r>
      <w:r w:rsidR="002E1EF6" w:rsidRPr="002E1EF6">
        <w:rPr>
          <w:rtl/>
        </w:rPr>
        <w:t xml:space="preserve"> </w:t>
      </w:r>
      <w:r w:rsidR="002E1EF6" w:rsidRPr="002E1EF6">
        <w:rPr>
          <w:rFonts w:hint="cs"/>
          <w:rtl/>
        </w:rPr>
        <w:t>أحمد</w:t>
      </w:r>
      <w:r w:rsidR="002E1EF6" w:rsidRPr="002E1EF6">
        <w:rPr>
          <w:rtl/>
        </w:rPr>
        <w:t xml:space="preserve"> </w:t>
      </w:r>
      <w:r w:rsidR="002E1EF6" w:rsidRPr="002E1EF6">
        <w:rPr>
          <w:rFonts w:hint="cs"/>
          <w:rtl/>
        </w:rPr>
        <w:t>بن</w:t>
      </w:r>
      <w:r w:rsidR="002E1EF6" w:rsidRPr="002E1EF6">
        <w:rPr>
          <w:rtl/>
        </w:rPr>
        <w:t xml:space="preserve"> </w:t>
      </w:r>
      <w:r w:rsidR="002E1EF6" w:rsidRPr="002E1EF6">
        <w:rPr>
          <w:rFonts w:hint="cs"/>
          <w:rtl/>
        </w:rPr>
        <w:t>محمد</w:t>
      </w:r>
      <w:r w:rsidR="002E1EF6" w:rsidRPr="002E1EF6">
        <w:rPr>
          <w:rtl/>
        </w:rPr>
        <w:t xml:space="preserve"> </w:t>
      </w:r>
      <w:r w:rsidR="002E1EF6" w:rsidRPr="002E1EF6">
        <w:rPr>
          <w:rFonts w:hint="cs"/>
          <w:rtl/>
        </w:rPr>
        <w:t>بن</w:t>
      </w:r>
      <w:r w:rsidR="002E1EF6" w:rsidRPr="002E1EF6">
        <w:rPr>
          <w:rtl/>
        </w:rPr>
        <w:t xml:space="preserve"> </w:t>
      </w:r>
      <w:r w:rsidR="002E1EF6" w:rsidRPr="002E1EF6">
        <w:rPr>
          <w:rFonts w:hint="cs"/>
          <w:rtl/>
        </w:rPr>
        <w:t>خالد</w:t>
      </w:r>
      <w:r w:rsidR="002E1EF6" w:rsidRPr="002E1EF6">
        <w:rPr>
          <w:rtl/>
        </w:rPr>
        <w:t xml:space="preserve"> </w:t>
      </w:r>
      <w:r w:rsidR="002E1EF6" w:rsidRPr="002E1EF6">
        <w:rPr>
          <w:rFonts w:hint="cs"/>
          <w:rtl/>
        </w:rPr>
        <w:t>البرقي</w:t>
      </w:r>
      <w:r w:rsidR="002E1EF6" w:rsidRPr="002E1EF6">
        <w:rPr>
          <w:rtl/>
        </w:rPr>
        <w:t xml:space="preserve"> </w:t>
      </w:r>
      <w:r w:rsidR="002E1EF6" w:rsidRPr="002E1EF6">
        <w:rPr>
          <w:rFonts w:hint="cs"/>
          <w:rtl/>
        </w:rPr>
        <w:t>فهم</w:t>
      </w:r>
      <w:r w:rsidR="002E1EF6" w:rsidRPr="002E1EF6">
        <w:rPr>
          <w:rtl/>
        </w:rPr>
        <w:t xml:space="preserve"> </w:t>
      </w:r>
      <w:r w:rsidR="002E1EF6" w:rsidRPr="002E1EF6">
        <w:rPr>
          <w:rFonts w:hint="cs"/>
          <w:rtl/>
        </w:rPr>
        <w:t>علي</w:t>
      </w:r>
      <w:r w:rsidR="002E1EF6" w:rsidRPr="002E1EF6">
        <w:rPr>
          <w:rtl/>
        </w:rPr>
        <w:t xml:space="preserve"> </w:t>
      </w:r>
      <w:r w:rsidR="002E1EF6" w:rsidRPr="002E1EF6">
        <w:rPr>
          <w:rFonts w:hint="cs"/>
          <w:rtl/>
        </w:rPr>
        <w:t>بن</w:t>
      </w:r>
      <w:r w:rsidR="002E1EF6" w:rsidRPr="002E1EF6">
        <w:rPr>
          <w:rtl/>
        </w:rPr>
        <w:t xml:space="preserve"> </w:t>
      </w:r>
      <w:r w:rsidR="002E1EF6" w:rsidRPr="002E1EF6">
        <w:rPr>
          <w:rFonts w:hint="cs"/>
          <w:rtl/>
        </w:rPr>
        <w:t>إبراهيم</w:t>
      </w:r>
      <w:r w:rsidR="002E1EF6" w:rsidRPr="002E1EF6">
        <w:rPr>
          <w:rtl/>
        </w:rPr>
        <w:t xml:space="preserve"> </w:t>
      </w:r>
      <w:r w:rsidR="002E1EF6" w:rsidRPr="002E1EF6">
        <w:rPr>
          <w:rFonts w:hint="cs"/>
          <w:rtl/>
        </w:rPr>
        <w:t>و</w:t>
      </w:r>
      <w:r w:rsidR="002E1EF6" w:rsidRPr="002E1EF6">
        <w:rPr>
          <w:rtl/>
        </w:rPr>
        <w:t xml:space="preserve"> </w:t>
      </w:r>
      <w:r w:rsidR="002E1EF6" w:rsidRPr="002E1EF6">
        <w:rPr>
          <w:rFonts w:hint="cs"/>
          <w:rtl/>
        </w:rPr>
        <w:t>علي</w:t>
      </w:r>
      <w:r w:rsidR="002E1EF6" w:rsidRPr="002E1EF6">
        <w:rPr>
          <w:rtl/>
        </w:rPr>
        <w:t xml:space="preserve"> </w:t>
      </w:r>
      <w:r w:rsidR="002E1EF6" w:rsidRPr="002E1EF6">
        <w:rPr>
          <w:rFonts w:hint="cs"/>
          <w:rtl/>
        </w:rPr>
        <w:t>بن</w:t>
      </w:r>
      <w:r w:rsidR="002E1EF6" w:rsidRPr="002E1EF6">
        <w:rPr>
          <w:rtl/>
        </w:rPr>
        <w:t xml:space="preserve"> </w:t>
      </w:r>
      <w:r w:rsidR="002E1EF6" w:rsidRPr="002E1EF6">
        <w:rPr>
          <w:rFonts w:hint="cs"/>
          <w:rtl/>
        </w:rPr>
        <w:t>محمد</w:t>
      </w:r>
      <w:r w:rsidR="002E1EF6" w:rsidRPr="002E1EF6">
        <w:rPr>
          <w:rtl/>
        </w:rPr>
        <w:t xml:space="preserve"> </w:t>
      </w:r>
      <w:r w:rsidR="002E1EF6" w:rsidRPr="002E1EF6">
        <w:rPr>
          <w:rFonts w:hint="cs"/>
          <w:rtl/>
        </w:rPr>
        <w:t>بن</w:t>
      </w:r>
      <w:r w:rsidR="002E1EF6" w:rsidRPr="002E1EF6">
        <w:rPr>
          <w:rtl/>
        </w:rPr>
        <w:t xml:space="preserve"> </w:t>
      </w:r>
      <w:r w:rsidR="002E1EF6" w:rsidRPr="002E1EF6">
        <w:rPr>
          <w:rFonts w:hint="cs"/>
          <w:rtl/>
        </w:rPr>
        <w:t>عبد</w:t>
      </w:r>
      <w:r w:rsidR="002E1EF6" w:rsidRPr="002E1EF6">
        <w:rPr>
          <w:rtl/>
        </w:rPr>
        <w:t xml:space="preserve"> </w:t>
      </w:r>
      <w:r w:rsidR="002E1EF6" w:rsidRPr="002E1EF6">
        <w:rPr>
          <w:rFonts w:hint="cs"/>
          <w:rtl/>
        </w:rPr>
        <w:t>الله</w:t>
      </w:r>
      <w:r w:rsidR="002E1EF6" w:rsidRPr="002E1EF6">
        <w:rPr>
          <w:rtl/>
        </w:rPr>
        <w:t xml:space="preserve"> </w:t>
      </w:r>
      <w:r w:rsidR="002E1EF6" w:rsidRPr="002E1EF6">
        <w:rPr>
          <w:rFonts w:hint="cs"/>
          <w:rtl/>
        </w:rPr>
        <w:t>بن</w:t>
      </w:r>
      <w:r w:rsidR="002E1EF6" w:rsidRPr="002E1EF6">
        <w:rPr>
          <w:rtl/>
        </w:rPr>
        <w:t xml:space="preserve"> </w:t>
      </w:r>
      <w:r w:rsidR="002E1EF6" w:rsidRPr="002E1EF6">
        <w:rPr>
          <w:rFonts w:hint="cs"/>
          <w:rtl/>
        </w:rPr>
        <w:t>أذينة</w:t>
      </w:r>
      <w:r w:rsidR="002E1EF6" w:rsidRPr="002E1EF6">
        <w:rPr>
          <w:rtl/>
        </w:rPr>
        <w:t xml:space="preserve"> </w:t>
      </w:r>
      <w:r w:rsidR="002E1EF6" w:rsidRPr="002E1EF6">
        <w:rPr>
          <w:rFonts w:hint="cs"/>
          <w:rtl/>
        </w:rPr>
        <w:t>و</w:t>
      </w:r>
      <w:r w:rsidR="002E1EF6" w:rsidRPr="002E1EF6">
        <w:rPr>
          <w:rtl/>
        </w:rPr>
        <w:t xml:space="preserve"> </w:t>
      </w:r>
      <w:r w:rsidR="002E1EF6" w:rsidRPr="002E1EF6">
        <w:rPr>
          <w:rFonts w:hint="cs"/>
          <w:rtl/>
        </w:rPr>
        <w:t>أحمد</w:t>
      </w:r>
      <w:r w:rsidR="002E1EF6" w:rsidRPr="002E1EF6">
        <w:rPr>
          <w:rtl/>
        </w:rPr>
        <w:t xml:space="preserve"> </w:t>
      </w:r>
      <w:r w:rsidR="002E1EF6" w:rsidRPr="002E1EF6">
        <w:rPr>
          <w:rFonts w:hint="cs"/>
          <w:rtl/>
        </w:rPr>
        <w:t>بن</w:t>
      </w:r>
      <w:r w:rsidR="002E1EF6" w:rsidRPr="002E1EF6">
        <w:rPr>
          <w:rtl/>
        </w:rPr>
        <w:t xml:space="preserve"> </w:t>
      </w:r>
      <w:r w:rsidR="002E1EF6" w:rsidRPr="002E1EF6">
        <w:rPr>
          <w:rFonts w:hint="cs"/>
          <w:rtl/>
        </w:rPr>
        <w:t>عبد</w:t>
      </w:r>
      <w:r w:rsidR="002E1EF6" w:rsidRPr="002E1EF6">
        <w:rPr>
          <w:rtl/>
        </w:rPr>
        <w:t xml:space="preserve"> </w:t>
      </w:r>
      <w:r w:rsidR="002E1EF6" w:rsidRPr="002E1EF6">
        <w:rPr>
          <w:rFonts w:hint="cs"/>
          <w:rtl/>
        </w:rPr>
        <w:t>الله</w:t>
      </w:r>
      <w:r w:rsidR="002E1EF6" w:rsidRPr="002E1EF6">
        <w:rPr>
          <w:rtl/>
        </w:rPr>
        <w:t xml:space="preserve"> </w:t>
      </w:r>
      <w:r w:rsidR="002E1EF6" w:rsidRPr="002E1EF6">
        <w:rPr>
          <w:rFonts w:hint="cs"/>
          <w:rtl/>
        </w:rPr>
        <w:t>بن</w:t>
      </w:r>
      <w:r w:rsidR="002E1EF6" w:rsidRPr="002E1EF6">
        <w:rPr>
          <w:rtl/>
        </w:rPr>
        <w:t xml:space="preserve"> </w:t>
      </w:r>
      <w:r w:rsidR="002E1EF6" w:rsidRPr="002E1EF6">
        <w:rPr>
          <w:rFonts w:hint="cs"/>
          <w:rtl/>
        </w:rPr>
        <w:t>أمية</w:t>
      </w:r>
      <w:r w:rsidR="002E1EF6" w:rsidRPr="002E1EF6">
        <w:rPr>
          <w:rtl/>
        </w:rPr>
        <w:t xml:space="preserve"> </w:t>
      </w:r>
      <w:r w:rsidR="002E1EF6" w:rsidRPr="002E1EF6">
        <w:rPr>
          <w:rFonts w:hint="cs"/>
          <w:rtl/>
        </w:rPr>
        <w:t>و</w:t>
      </w:r>
      <w:r w:rsidR="002E1EF6" w:rsidRPr="002E1EF6">
        <w:rPr>
          <w:rtl/>
        </w:rPr>
        <w:t xml:space="preserve"> </w:t>
      </w:r>
      <w:r w:rsidR="002E1EF6" w:rsidRPr="002E1EF6">
        <w:rPr>
          <w:rFonts w:hint="cs"/>
          <w:rtl/>
        </w:rPr>
        <w:t>علي</w:t>
      </w:r>
      <w:r w:rsidR="002E1EF6" w:rsidRPr="002E1EF6">
        <w:rPr>
          <w:rtl/>
        </w:rPr>
        <w:t xml:space="preserve"> </w:t>
      </w:r>
      <w:r w:rsidR="002E1EF6" w:rsidRPr="002E1EF6">
        <w:rPr>
          <w:rFonts w:hint="cs"/>
          <w:rtl/>
        </w:rPr>
        <w:t>بن</w:t>
      </w:r>
      <w:r w:rsidR="002E1EF6" w:rsidRPr="002E1EF6">
        <w:rPr>
          <w:rtl/>
        </w:rPr>
        <w:t xml:space="preserve"> </w:t>
      </w:r>
      <w:r w:rsidR="002E1EF6" w:rsidRPr="002E1EF6">
        <w:rPr>
          <w:rFonts w:hint="cs"/>
          <w:rtl/>
        </w:rPr>
        <w:t>الحسن‏</w:t>
      </w:r>
      <w:r w:rsidR="002E1EF6">
        <w:rPr>
          <w:rFonts w:hint="cs"/>
          <w:rtl/>
        </w:rPr>
        <w:t xml:space="preserve">» </w:t>
      </w:r>
    </w:p>
    <w:p w:rsidR="008C0699" w:rsidRDefault="008C0699" w:rsidP="000C7BD8">
      <w:pPr>
        <w:jc w:val="both"/>
        <w:rPr>
          <w:rtl/>
        </w:rPr>
      </w:pPr>
      <w:r>
        <w:rPr>
          <w:rFonts w:hint="cs"/>
          <w:rtl/>
        </w:rPr>
        <w:t xml:space="preserve">برای توضیح تحریف واقع شده در عبارت خلاصه الاقوال، باید این مقدمه را بیان کرد: </w:t>
      </w:r>
      <w:r w:rsidR="008709AC">
        <w:rPr>
          <w:rFonts w:hint="cs"/>
          <w:rtl/>
        </w:rPr>
        <w:t>دو نفر از نوادگان</w:t>
      </w:r>
      <w:r w:rsidR="0012597B">
        <w:rPr>
          <w:rFonts w:hint="cs"/>
          <w:rtl/>
        </w:rPr>
        <w:t xml:space="preserve"> احمد بن محمد بن خالد برقی از او فراوان روایت می کنند. یکی نوه دختری</w:t>
      </w:r>
      <w:r w:rsidR="006F54F1">
        <w:rPr>
          <w:rFonts w:hint="cs"/>
          <w:rtl/>
        </w:rPr>
        <w:t xml:space="preserve"> و دیگری نوه پسری. نوه پسری، احمد بن عبد الله بن احمد بن ابی عبد الله است و نوه دختری، </w:t>
      </w:r>
      <w:r w:rsidR="006F54F1" w:rsidRPr="006F54F1">
        <w:rPr>
          <w:rFonts w:hint="cs"/>
          <w:rtl/>
        </w:rPr>
        <w:t>علي</w:t>
      </w:r>
      <w:r w:rsidR="006F54F1" w:rsidRPr="006F54F1">
        <w:rPr>
          <w:rtl/>
        </w:rPr>
        <w:t xml:space="preserve"> </w:t>
      </w:r>
      <w:r w:rsidR="006F54F1" w:rsidRPr="006F54F1">
        <w:rPr>
          <w:rFonts w:hint="cs"/>
          <w:rtl/>
        </w:rPr>
        <w:t>بن</w:t>
      </w:r>
      <w:r w:rsidR="006F54F1" w:rsidRPr="006F54F1">
        <w:rPr>
          <w:rtl/>
        </w:rPr>
        <w:t xml:space="preserve"> </w:t>
      </w:r>
      <w:r w:rsidR="006F54F1" w:rsidRPr="006F54F1">
        <w:rPr>
          <w:rFonts w:hint="cs"/>
          <w:rtl/>
        </w:rPr>
        <w:t>محمد</w:t>
      </w:r>
      <w:r w:rsidR="006F54F1" w:rsidRPr="006F54F1">
        <w:rPr>
          <w:rtl/>
        </w:rPr>
        <w:t xml:space="preserve"> </w:t>
      </w:r>
      <w:r w:rsidR="006F54F1" w:rsidRPr="006F54F1">
        <w:rPr>
          <w:rFonts w:hint="cs"/>
          <w:rtl/>
        </w:rPr>
        <w:t>بن</w:t>
      </w:r>
      <w:r w:rsidR="006F54F1" w:rsidRPr="006F54F1">
        <w:rPr>
          <w:rtl/>
        </w:rPr>
        <w:t xml:space="preserve"> </w:t>
      </w:r>
      <w:r w:rsidR="006F54F1" w:rsidRPr="006F54F1">
        <w:rPr>
          <w:rFonts w:hint="cs"/>
          <w:rtl/>
        </w:rPr>
        <w:t>عبد</w:t>
      </w:r>
      <w:r w:rsidR="006F54F1" w:rsidRPr="006F54F1">
        <w:rPr>
          <w:rtl/>
        </w:rPr>
        <w:t xml:space="preserve"> </w:t>
      </w:r>
      <w:r w:rsidR="006F54F1" w:rsidRPr="006F54F1">
        <w:rPr>
          <w:rFonts w:hint="cs"/>
          <w:rtl/>
        </w:rPr>
        <w:t>الله</w:t>
      </w:r>
      <w:r w:rsidR="006F54F1">
        <w:rPr>
          <w:rFonts w:hint="cs"/>
          <w:rtl/>
        </w:rPr>
        <w:t xml:space="preserve"> است که با نام های علی بن محمد بن بندار و علی بن محمد بن ابی القاسم در اسناد کافی زیاد واقع شد</w:t>
      </w:r>
      <w:r w:rsidR="00F92EDC">
        <w:rPr>
          <w:rFonts w:hint="cs"/>
          <w:rtl/>
        </w:rPr>
        <w:t>ه است. ظاهرا اصل عبارت این است: «</w:t>
      </w:r>
      <w:r w:rsidR="00F92EDC" w:rsidRPr="00F92EDC">
        <w:rPr>
          <w:rFonts w:hint="cs"/>
          <w:rtl/>
        </w:rPr>
        <w:t>علي</w:t>
      </w:r>
      <w:r w:rsidR="00F92EDC" w:rsidRPr="00F92EDC">
        <w:rPr>
          <w:rtl/>
        </w:rPr>
        <w:t xml:space="preserve"> </w:t>
      </w:r>
      <w:r w:rsidR="00F92EDC" w:rsidRPr="00F92EDC">
        <w:rPr>
          <w:rFonts w:hint="cs"/>
          <w:rtl/>
        </w:rPr>
        <w:t>بن</w:t>
      </w:r>
      <w:r w:rsidR="00F92EDC" w:rsidRPr="00F92EDC">
        <w:rPr>
          <w:rtl/>
        </w:rPr>
        <w:t xml:space="preserve"> </w:t>
      </w:r>
      <w:r w:rsidR="00F92EDC" w:rsidRPr="00F92EDC">
        <w:rPr>
          <w:rFonts w:hint="cs"/>
          <w:rtl/>
        </w:rPr>
        <w:t>محمد</w:t>
      </w:r>
      <w:r w:rsidR="00F92EDC" w:rsidRPr="00F92EDC">
        <w:rPr>
          <w:rtl/>
        </w:rPr>
        <w:t xml:space="preserve"> </w:t>
      </w:r>
      <w:r w:rsidR="00F92EDC" w:rsidRPr="00F92EDC">
        <w:rPr>
          <w:rFonts w:hint="cs"/>
          <w:rtl/>
        </w:rPr>
        <w:t>بن</w:t>
      </w:r>
      <w:r w:rsidR="00F92EDC" w:rsidRPr="00F92EDC">
        <w:rPr>
          <w:rtl/>
        </w:rPr>
        <w:t xml:space="preserve"> </w:t>
      </w:r>
      <w:r w:rsidR="00F92EDC" w:rsidRPr="00F92EDC">
        <w:rPr>
          <w:rFonts w:hint="cs"/>
          <w:rtl/>
        </w:rPr>
        <w:t>عبد</w:t>
      </w:r>
      <w:r w:rsidR="00F92EDC" w:rsidRPr="00F92EDC">
        <w:rPr>
          <w:rtl/>
        </w:rPr>
        <w:t xml:space="preserve"> </w:t>
      </w:r>
      <w:r w:rsidR="00F92EDC" w:rsidRPr="00F92EDC">
        <w:rPr>
          <w:rFonts w:hint="cs"/>
          <w:rtl/>
        </w:rPr>
        <w:t>الله</w:t>
      </w:r>
      <w:r w:rsidR="00F92EDC" w:rsidRPr="00F92EDC">
        <w:rPr>
          <w:rtl/>
        </w:rPr>
        <w:t xml:space="preserve"> </w:t>
      </w:r>
      <w:r w:rsidR="00276E6D">
        <w:rPr>
          <w:rFonts w:hint="cs"/>
          <w:rtl/>
        </w:rPr>
        <w:t>ا</w:t>
      </w:r>
      <w:r w:rsidR="00F92EDC" w:rsidRPr="00F92EDC">
        <w:rPr>
          <w:rFonts w:hint="cs"/>
          <w:rtl/>
        </w:rPr>
        <w:t>بن</w:t>
      </w:r>
      <w:r w:rsidR="00F92EDC" w:rsidRPr="00F92EDC">
        <w:rPr>
          <w:rtl/>
        </w:rPr>
        <w:t xml:space="preserve"> </w:t>
      </w:r>
      <w:r w:rsidR="00F92EDC">
        <w:rPr>
          <w:rFonts w:hint="cs"/>
          <w:rtl/>
        </w:rPr>
        <w:t>ابنته</w:t>
      </w:r>
      <w:r w:rsidR="00F92EDC" w:rsidRPr="00F92EDC">
        <w:rPr>
          <w:rtl/>
        </w:rPr>
        <w:t xml:space="preserve"> </w:t>
      </w:r>
      <w:r w:rsidR="00F92EDC" w:rsidRPr="00F92EDC">
        <w:rPr>
          <w:rFonts w:hint="cs"/>
          <w:rtl/>
        </w:rPr>
        <w:t>و</w:t>
      </w:r>
      <w:r w:rsidR="00F92EDC" w:rsidRPr="00F92EDC">
        <w:rPr>
          <w:rtl/>
        </w:rPr>
        <w:t xml:space="preserve"> </w:t>
      </w:r>
      <w:r w:rsidR="00F92EDC" w:rsidRPr="00F92EDC">
        <w:rPr>
          <w:rFonts w:hint="cs"/>
          <w:rtl/>
        </w:rPr>
        <w:t>أحمد</w:t>
      </w:r>
      <w:r w:rsidR="00F92EDC" w:rsidRPr="00F92EDC">
        <w:rPr>
          <w:rtl/>
        </w:rPr>
        <w:t xml:space="preserve"> </w:t>
      </w:r>
      <w:r w:rsidR="00F92EDC" w:rsidRPr="00F92EDC">
        <w:rPr>
          <w:rFonts w:hint="cs"/>
          <w:rtl/>
        </w:rPr>
        <w:t>بن</w:t>
      </w:r>
      <w:r w:rsidR="00F92EDC" w:rsidRPr="00F92EDC">
        <w:rPr>
          <w:rtl/>
        </w:rPr>
        <w:t xml:space="preserve"> </w:t>
      </w:r>
      <w:r w:rsidR="00F92EDC" w:rsidRPr="00F92EDC">
        <w:rPr>
          <w:rFonts w:hint="cs"/>
          <w:rtl/>
        </w:rPr>
        <w:t>عبد</w:t>
      </w:r>
      <w:r w:rsidR="00F92EDC" w:rsidRPr="00F92EDC">
        <w:rPr>
          <w:rtl/>
        </w:rPr>
        <w:t xml:space="preserve"> </w:t>
      </w:r>
      <w:r w:rsidR="00F92EDC" w:rsidRPr="00F92EDC">
        <w:rPr>
          <w:rFonts w:hint="cs"/>
          <w:rtl/>
        </w:rPr>
        <w:t>الله</w:t>
      </w:r>
      <w:r w:rsidR="00F92EDC" w:rsidRPr="00F92EDC">
        <w:rPr>
          <w:rtl/>
        </w:rPr>
        <w:t xml:space="preserve"> </w:t>
      </w:r>
      <w:r w:rsidR="00276E6D">
        <w:rPr>
          <w:rFonts w:hint="cs"/>
          <w:rtl/>
        </w:rPr>
        <w:t>ا</w:t>
      </w:r>
      <w:r w:rsidR="00F92EDC" w:rsidRPr="00F92EDC">
        <w:rPr>
          <w:rFonts w:hint="cs"/>
          <w:rtl/>
        </w:rPr>
        <w:t>بن</w:t>
      </w:r>
      <w:r w:rsidR="00F92EDC" w:rsidRPr="00F92EDC">
        <w:rPr>
          <w:rtl/>
        </w:rPr>
        <w:t xml:space="preserve"> </w:t>
      </w:r>
      <w:r w:rsidR="00F92EDC">
        <w:rPr>
          <w:rFonts w:hint="cs"/>
          <w:rtl/>
        </w:rPr>
        <w:t>ابنه»</w:t>
      </w:r>
      <w:r w:rsidR="00276E6D">
        <w:rPr>
          <w:rFonts w:hint="cs"/>
          <w:rtl/>
        </w:rPr>
        <w:t xml:space="preserve"> در این کلام، نسبت این راویان با برقی مشخص شده است. به علت نامأنوس بودن ابن ابنته و ابن ابنه، تحریف به ابن اذینه و ابن امیه رخ داده است.</w:t>
      </w:r>
    </w:p>
    <w:p w:rsidR="00F92EDC" w:rsidRDefault="008C0699" w:rsidP="000C7BD8">
      <w:pPr>
        <w:jc w:val="both"/>
        <w:rPr>
          <w:rtl/>
        </w:rPr>
      </w:pPr>
      <w:r>
        <w:rPr>
          <w:rFonts w:hint="cs"/>
          <w:rtl/>
        </w:rPr>
        <w:t>باید دانست:</w:t>
      </w:r>
      <w:r w:rsidR="00276E6D">
        <w:rPr>
          <w:rFonts w:hint="cs"/>
          <w:rtl/>
        </w:rPr>
        <w:t xml:space="preserve"> </w:t>
      </w:r>
      <w:r w:rsidR="007154D5">
        <w:rPr>
          <w:rFonts w:hint="cs"/>
          <w:rtl/>
        </w:rPr>
        <w:t>اساسا در هیچ از اسناد و روات، نامی از ابن اذنیه و ابن امیه وجود ندارد</w:t>
      </w:r>
      <w:r w:rsidR="00AD2015">
        <w:rPr>
          <w:rFonts w:hint="cs"/>
          <w:rtl/>
        </w:rPr>
        <w:t>.</w:t>
      </w:r>
      <w:r w:rsidR="007154D5">
        <w:rPr>
          <w:rFonts w:hint="cs"/>
          <w:rtl/>
        </w:rPr>
        <w:t xml:space="preserve"> در حالی که طریق به کتب باید در اسناد تکرار شده باشند </w:t>
      </w:r>
      <w:r w:rsidR="004560F2">
        <w:rPr>
          <w:rFonts w:hint="cs"/>
          <w:rtl/>
        </w:rPr>
        <w:t>و ن</w:t>
      </w:r>
      <w:r w:rsidR="0023316A">
        <w:rPr>
          <w:rFonts w:hint="cs"/>
          <w:rtl/>
        </w:rPr>
        <w:t xml:space="preserve">وه دختری و نوه پسری برقی، مکرّر </w:t>
      </w:r>
      <w:r w:rsidR="004560F2">
        <w:rPr>
          <w:rFonts w:hint="cs"/>
          <w:rtl/>
        </w:rPr>
        <w:t xml:space="preserve">در طریق به </w:t>
      </w:r>
      <w:r w:rsidR="00AD2015">
        <w:rPr>
          <w:rFonts w:hint="cs"/>
          <w:rtl/>
        </w:rPr>
        <w:t>احمد بن ابی عبد الله برقی</w:t>
      </w:r>
      <w:r w:rsidR="004560F2">
        <w:rPr>
          <w:rFonts w:hint="cs"/>
          <w:rtl/>
        </w:rPr>
        <w:t xml:space="preserve"> واقع شده اند. به خصوص در طریق صدوق که مکرّر علی بن </w:t>
      </w:r>
      <w:r w:rsidR="005C5E56">
        <w:rPr>
          <w:rFonts w:hint="cs"/>
          <w:rtl/>
        </w:rPr>
        <w:t>احمد</w:t>
      </w:r>
      <w:r w:rsidR="004560F2">
        <w:rPr>
          <w:rFonts w:hint="cs"/>
          <w:rtl/>
        </w:rPr>
        <w:t xml:space="preserve"> بن عبد الله که از پدرش </w:t>
      </w:r>
      <w:r w:rsidR="005C5E56">
        <w:rPr>
          <w:rFonts w:hint="cs"/>
          <w:rtl/>
        </w:rPr>
        <w:t>احمد</w:t>
      </w:r>
      <w:r w:rsidR="004560F2">
        <w:rPr>
          <w:rFonts w:hint="cs"/>
          <w:rtl/>
        </w:rPr>
        <w:t xml:space="preserve"> بن عبد الله و از جدش احمد بن </w:t>
      </w:r>
      <w:r w:rsidR="00AD2015">
        <w:rPr>
          <w:rFonts w:hint="cs"/>
          <w:rtl/>
        </w:rPr>
        <w:t>ابی عبد الله روایت کرد، وارد شده است</w:t>
      </w:r>
      <w:r w:rsidR="004560F2">
        <w:rPr>
          <w:rFonts w:hint="cs"/>
          <w:rtl/>
        </w:rPr>
        <w:t xml:space="preserve">. </w:t>
      </w:r>
      <w:r w:rsidR="00F92EDC">
        <w:rPr>
          <w:rFonts w:hint="cs"/>
          <w:rtl/>
        </w:rPr>
        <w:t>اصل این کلام از مرحوم بروجردی است که تنها با مقداری تفاوت از ایشان اخذ شده است.</w:t>
      </w:r>
      <w:r w:rsidR="00276E6D">
        <w:rPr>
          <w:rFonts w:hint="cs"/>
          <w:rtl/>
        </w:rPr>
        <w:t xml:space="preserve"> ایشان ابن بنته تعبیر کرده اما ابن ابنته به ابن اذینه، نزدیک تر است. </w:t>
      </w:r>
      <w:r w:rsidR="00F92EDC">
        <w:rPr>
          <w:rFonts w:hint="cs"/>
          <w:rtl/>
        </w:rPr>
        <w:t xml:space="preserve"> </w:t>
      </w:r>
    </w:p>
    <w:p w:rsidR="008F1F93" w:rsidRDefault="008F1F93" w:rsidP="00C2211F">
      <w:pPr>
        <w:jc w:val="both"/>
        <w:rPr>
          <w:rtl/>
        </w:rPr>
      </w:pPr>
      <w:r>
        <w:rPr>
          <w:rFonts w:hint="cs"/>
          <w:rtl/>
        </w:rPr>
        <w:t xml:space="preserve">در حاشیه استقصاء الاعتبار نیز </w:t>
      </w:r>
      <w:r w:rsidR="00C2211F">
        <w:rPr>
          <w:rFonts w:hint="cs"/>
          <w:rtl/>
        </w:rPr>
        <w:t>در نسخه ای از مؤلف همین مطلب، وجود دارد</w:t>
      </w:r>
      <w:r>
        <w:rPr>
          <w:rFonts w:hint="cs"/>
          <w:rtl/>
        </w:rPr>
        <w:t>.</w:t>
      </w:r>
      <w:r>
        <w:rPr>
          <w:rStyle w:val="FootnoteReference"/>
          <w:rtl/>
        </w:rPr>
        <w:footnoteReference w:id="15"/>
      </w:r>
    </w:p>
    <w:p w:rsidR="000C7BD8" w:rsidRDefault="0050034D" w:rsidP="0075320A">
      <w:pPr>
        <w:pStyle w:val="Heading3"/>
        <w:rPr>
          <w:rtl/>
        </w:rPr>
      </w:pPr>
      <w:bookmarkStart w:id="14" w:name="_Toc21965428"/>
      <w:r>
        <w:rPr>
          <w:rFonts w:hint="cs"/>
          <w:rtl/>
        </w:rPr>
        <w:t>قرینه سوم: اکثار روایت اجلا</w:t>
      </w:r>
      <w:bookmarkEnd w:id="14"/>
    </w:p>
    <w:p w:rsidR="0075320A" w:rsidRDefault="0075320A" w:rsidP="00C2211F">
      <w:pPr>
        <w:rPr>
          <w:rtl/>
        </w:rPr>
      </w:pPr>
      <w:r>
        <w:rPr>
          <w:rFonts w:hint="cs"/>
          <w:rtl/>
        </w:rPr>
        <w:t>مرحوم شیخ الشریعه، روایت اجلایی مانند</w:t>
      </w:r>
      <w:r w:rsidR="00734173">
        <w:rPr>
          <w:rFonts w:hint="cs"/>
          <w:rtl/>
        </w:rPr>
        <w:t>:</w:t>
      </w:r>
      <w:r>
        <w:rPr>
          <w:rFonts w:hint="cs"/>
          <w:rtl/>
        </w:rPr>
        <w:t xml:space="preserve"> </w:t>
      </w:r>
      <w:r w:rsidR="00EC6A5F">
        <w:rPr>
          <w:rFonts w:hint="cs"/>
          <w:rtl/>
        </w:rPr>
        <w:t>علی</w:t>
      </w:r>
      <w:r w:rsidR="00EC6A5F" w:rsidRPr="00EC6A5F">
        <w:rPr>
          <w:rtl/>
        </w:rPr>
        <w:t xml:space="preserve"> </w:t>
      </w:r>
      <w:r w:rsidR="00EC6A5F" w:rsidRPr="00EC6A5F">
        <w:rPr>
          <w:rFonts w:hint="cs"/>
          <w:rtl/>
        </w:rPr>
        <w:t>بن</w:t>
      </w:r>
      <w:r w:rsidR="00EC6A5F" w:rsidRPr="00EC6A5F">
        <w:rPr>
          <w:rtl/>
        </w:rPr>
        <w:t xml:space="preserve"> </w:t>
      </w:r>
      <w:r w:rsidR="00EC6A5F" w:rsidRPr="00EC6A5F">
        <w:rPr>
          <w:rFonts w:hint="cs"/>
          <w:rtl/>
        </w:rPr>
        <w:t>إبراهيم،</w:t>
      </w:r>
      <w:r w:rsidR="00EC6A5F" w:rsidRPr="00EC6A5F">
        <w:rPr>
          <w:rtl/>
        </w:rPr>
        <w:t xml:space="preserve">  </w:t>
      </w:r>
      <w:r w:rsidR="00EC6A5F" w:rsidRPr="00EC6A5F">
        <w:rPr>
          <w:rFonts w:hint="cs"/>
          <w:rtl/>
        </w:rPr>
        <w:t>عليّ</w:t>
      </w:r>
      <w:r w:rsidR="00EC6A5F" w:rsidRPr="00EC6A5F">
        <w:rPr>
          <w:rtl/>
        </w:rPr>
        <w:t xml:space="preserve"> </w:t>
      </w:r>
      <w:r w:rsidR="00EC6A5F" w:rsidRPr="00EC6A5F">
        <w:rPr>
          <w:rFonts w:hint="cs"/>
          <w:rtl/>
        </w:rPr>
        <w:t>بن</w:t>
      </w:r>
      <w:r w:rsidR="00EC6A5F" w:rsidRPr="00EC6A5F">
        <w:rPr>
          <w:rtl/>
        </w:rPr>
        <w:t xml:space="preserve"> </w:t>
      </w:r>
      <w:r w:rsidR="00EC6A5F" w:rsidRPr="00EC6A5F">
        <w:rPr>
          <w:rFonts w:hint="cs"/>
          <w:rtl/>
        </w:rPr>
        <w:t>الحسين</w:t>
      </w:r>
      <w:r w:rsidR="00EC6A5F" w:rsidRPr="00EC6A5F">
        <w:rPr>
          <w:rtl/>
        </w:rPr>
        <w:t xml:space="preserve">- </w:t>
      </w:r>
      <w:r w:rsidR="00EC6A5F" w:rsidRPr="00EC6A5F">
        <w:rPr>
          <w:rFonts w:hint="cs"/>
          <w:rtl/>
        </w:rPr>
        <w:t>والد</w:t>
      </w:r>
      <w:r w:rsidR="00EC6A5F" w:rsidRPr="00EC6A5F">
        <w:rPr>
          <w:rtl/>
        </w:rPr>
        <w:t xml:space="preserve"> </w:t>
      </w:r>
      <w:r w:rsidR="00EC6A5F" w:rsidRPr="00EC6A5F">
        <w:rPr>
          <w:rFonts w:hint="cs"/>
          <w:rtl/>
        </w:rPr>
        <w:t>الصدوق</w:t>
      </w:r>
      <w:r w:rsidR="00EC6A5F" w:rsidRPr="00EC6A5F">
        <w:rPr>
          <w:rtl/>
        </w:rPr>
        <w:t xml:space="preserve">- </w:t>
      </w:r>
      <w:r w:rsidR="00EC6A5F" w:rsidRPr="00EC6A5F">
        <w:rPr>
          <w:rFonts w:hint="cs"/>
          <w:rtl/>
        </w:rPr>
        <w:t>و</w:t>
      </w:r>
      <w:r w:rsidR="00EC6A5F" w:rsidRPr="00EC6A5F">
        <w:rPr>
          <w:rtl/>
        </w:rPr>
        <w:t xml:space="preserve"> </w:t>
      </w:r>
      <w:r w:rsidR="00EC6A5F" w:rsidRPr="00EC6A5F">
        <w:rPr>
          <w:rFonts w:hint="cs"/>
          <w:rtl/>
        </w:rPr>
        <w:t>أبو</w:t>
      </w:r>
      <w:r w:rsidR="00EC6A5F" w:rsidRPr="00EC6A5F">
        <w:rPr>
          <w:rtl/>
        </w:rPr>
        <w:t xml:space="preserve"> </w:t>
      </w:r>
      <w:r w:rsidR="00EC6A5F" w:rsidRPr="00EC6A5F">
        <w:rPr>
          <w:rFonts w:hint="cs"/>
          <w:rtl/>
        </w:rPr>
        <w:t>غالب</w:t>
      </w:r>
      <w:r w:rsidR="00EC6A5F" w:rsidRPr="00EC6A5F">
        <w:rPr>
          <w:rtl/>
        </w:rPr>
        <w:t xml:space="preserve"> </w:t>
      </w:r>
      <w:r w:rsidR="00EC6A5F" w:rsidRPr="00EC6A5F">
        <w:rPr>
          <w:rFonts w:hint="cs"/>
          <w:rtl/>
        </w:rPr>
        <w:t>ال</w:t>
      </w:r>
      <w:r w:rsidR="009A0F99">
        <w:rPr>
          <w:rFonts w:hint="cs"/>
          <w:rtl/>
        </w:rPr>
        <w:t>زراری</w:t>
      </w:r>
      <w:r w:rsidR="00EC6A5F" w:rsidRPr="00EC6A5F">
        <w:rPr>
          <w:rFonts w:hint="cs"/>
          <w:rtl/>
        </w:rPr>
        <w:t>،</w:t>
      </w:r>
      <w:r w:rsidR="00EC6A5F" w:rsidRPr="00EC6A5F">
        <w:rPr>
          <w:rtl/>
        </w:rPr>
        <w:t xml:space="preserve"> </w:t>
      </w:r>
      <w:r w:rsidR="00EC6A5F" w:rsidRPr="00EC6A5F">
        <w:rPr>
          <w:rFonts w:hint="cs"/>
          <w:rtl/>
        </w:rPr>
        <w:t>و</w:t>
      </w:r>
      <w:r w:rsidR="00EC6A5F" w:rsidRPr="00EC6A5F">
        <w:rPr>
          <w:rtl/>
        </w:rPr>
        <w:t xml:space="preserve"> </w:t>
      </w:r>
      <w:r w:rsidR="00EC6A5F" w:rsidRPr="00EC6A5F">
        <w:rPr>
          <w:rFonts w:hint="cs"/>
          <w:rtl/>
        </w:rPr>
        <w:t>محمّد</w:t>
      </w:r>
      <w:r w:rsidR="00EC6A5F" w:rsidRPr="00EC6A5F">
        <w:rPr>
          <w:rtl/>
        </w:rPr>
        <w:t xml:space="preserve"> </w:t>
      </w:r>
      <w:r w:rsidR="00EC6A5F" w:rsidRPr="00EC6A5F">
        <w:rPr>
          <w:rFonts w:hint="cs"/>
          <w:rtl/>
        </w:rPr>
        <w:t>بن</w:t>
      </w:r>
      <w:r w:rsidR="00EC6A5F" w:rsidRPr="00EC6A5F">
        <w:rPr>
          <w:rtl/>
        </w:rPr>
        <w:t xml:space="preserve"> </w:t>
      </w:r>
      <w:r w:rsidR="00EC6A5F" w:rsidRPr="00EC6A5F">
        <w:rPr>
          <w:rFonts w:hint="cs"/>
          <w:rtl/>
        </w:rPr>
        <w:t>موسى</w:t>
      </w:r>
      <w:r w:rsidR="00EC6A5F" w:rsidRPr="00EC6A5F">
        <w:rPr>
          <w:rtl/>
        </w:rPr>
        <w:t xml:space="preserve"> </w:t>
      </w:r>
      <w:r w:rsidR="00EC6A5F" w:rsidRPr="00EC6A5F">
        <w:rPr>
          <w:rFonts w:hint="cs"/>
          <w:rtl/>
        </w:rPr>
        <w:t>المتوكّل</w:t>
      </w:r>
      <w:r w:rsidR="00EC6A5F">
        <w:rPr>
          <w:rFonts w:hint="cs"/>
          <w:rtl/>
        </w:rPr>
        <w:t xml:space="preserve"> را قرینه بر وثاقت علی بن الحسین السعدآبادی قرار داده است. این اجلا همگی از </w:t>
      </w:r>
      <w:r w:rsidR="00C2211F">
        <w:rPr>
          <w:rFonts w:hint="cs"/>
          <w:rtl/>
        </w:rPr>
        <w:t>سعدآبادی</w:t>
      </w:r>
      <w:r w:rsidR="00EC6A5F">
        <w:rPr>
          <w:rFonts w:hint="cs"/>
          <w:rtl/>
        </w:rPr>
        <w:t xml:space="preserve"> اکثار دارند و تنها در علی بن ابراهیم تردید وجود دارد. </w:t>
      </w:r>
      <w:r w:rsidR="00734173">
        <w:rPr>
          <w:rFonts w:hint="cs"/>
          <w:rtl/>
        </w:rPr>
        <w:t>اصل عبارت</w:t>
      </w:r>
      <w:r w:rsidR="00C2211F">
        <w:rPr>
          <w:rFonts w:hint="cs"/>
          <w:rtl/>
        </w:rPr>
        <w:t xml:space="preserve"> شیخ الشریعه در نقل روایت علی بن ابراهیم از سعدآبادی،</w:t>
      </w:r>
      <w:r w:rsidR="00734173">
        <w:rPr>
          <w:rFonts w:hint="cs"/>
          <w:rtl/>
        </w:rPr>
        <w:t xml:space="preserve"> برگرفته از عبارت حاجی نوری در</w:t>
      </w:r>
      <w:r w:rsidR="009A0F99">
        <w:rPr>
          <w:rFonts w:hint="cs"/>
          <w:rtl/>
        </w:rPr>
        <w:t xml:space="preserve"> خاتمه</w:t>
      </w:r>
      <w:r w:rsidR="00734173">
        <w:rPr>
          <w:rFonts w:hint="cs"/>
          <w:rtl/>
        </w:rPr>
        <w:t xml:space="preserve"> مستدرک است. </w:t>
      </w:r>
    </w:p>
    <w:p w:rsidR="00C23593" w:rsidRDefault="001B4B51" w:rsidP="00451F9D">
      <w:pPr>
        <w:rPr>
          <w:rtl/>
        </w:rPr>
      </w:pPr>
      <w:r>
        <w:rPr>
          <w:rFonts w:hint="cs"/>
          <w:rtl/>
        </w:rPr>
        <w:lastRenderedPageBreak/>
        <w:t xml:space="preserve">اما </w:t>
      </w:r>
      <w:r w:rsidR="00550A3E">
        <w:rPr>
          <w:rFonts w:hint="cs"/>
          <w:rtl/>
        </w:rPr>
        <w:t>علی بن ابراهیم از علی بن الحسین السعدآبادی</w:t>
      </w:r>
      <w:r>
        <w:rPr>
          <w:rFonts w:hint="cs"/>
          <w:rtl/>
        </w:rPr>
        <w:t xml:space="preserve"> روایت</w:t>
      </w:r>
      <w:r w:rsidR="00550A3E">
        <w:rPr>
          <w:rFonts w:hint="cs"/>
          <w:rtl/>
        </w:rPr>
        <w:t xml:space="preserve"> نقل نمی کند و کلام حاجی نوری و به تبع ایشا</w:t>
      </w:r>
      <w:r w:rsidR="009A0F99">
        <w:rPr>
          <w:rFonts w:hint="cs"/>
          <w:rtl/>
        </w:rPr>
        <w:t xml:space="preserve">ن شیخ الشریعه اصفهانی، ناشی از یک اشتباه است. </w:t>
      </w:r>
      <w:r w:rsidR="0004200A">
        <w:rPr>
          <w:rFonts w:hint="cs"/>
          <w:rtl/>
        </w:rPr>
        <w:t xml:space="preserve">در توضیح باید گفت: روایت علی بن ابراهیم عن علی بن الحسین در برخی از موارد واقع شده ولی تمام این موارد اشتباه بوده و ارتباطی به علی بن ابراهیم ندارد. </w:t>
      </w:r>
      <w:r w:rsidR="00FF24E4">
        <w:rPr>
          <w:rFonts w:hint="cs"/>
          <w:rtl/>
        </w:rPr>
        <w:t xml:space="preserve">علی بن ابراهیم در البرهان؛ ج 2، ص: 814 </w:t>
      </w:r>
      <w:r w:rsidR="0023637C">
        <w:rPr>
          <w:rFonts w:hint="cs"/>
          <w:rtl/>
        </w:rPr>
        <w:t>از علی بن الحسین روایت نقل کرده است.</w:t>
      </w:r>
      <w:r w:rsidR="0023637C">
        <w:rPr>
          <w:rStyle w:val="FootnoteReference"/>
          <w:rtl/>
        </w:rPr>
        <w:footnoteReference w:id="16"/>
      </w:r>
      <w:r w:rsidR="0023637C">
        <w:rPr>
          <w:rFonts w:hint="cs"/>
          <w:rtl/>
        </w:rPr>
        <w:t xml:space="preserve"> هم چنین در</w:t>
      </w:r>
      <w:r w:rsidR="0023637C" w:rsidRPr="0023637C">
        <w:rPr>
          <w:rtl/>
        </w:rPr>
        <w:t xml:space="preserve"> </w:t>
      </w:r>
      <w:r w:rsidR="0023637C" w:rsidRPr="0023637C">
        <w:rPr>
          <w:rFonts w:hint="cs"/>
          <w:rtl/>
        </w:rPr>
        <w:t>تفسير</w:t>
      </w:r>
      <w:r w:rsidR="0023637C" w:rsidRPr="0023637C">
        <w:rPr>
          <w:rtl/>
        </w:rPr>
        <w:t xml:space="preserve"> </w:t>
      </w:r>
      <w:r w:rsidR="0023637C" w:rsidRPr="0023637C">
        <w:rPr>
          <w:rFonts w:hint="cs"/>
          <w:rtl/>
        </w:rPr>
        <w:t>نور</w:t>
      </w:r>
      <w:r w:rsidR="0023637C" w:rsidRPr="0023637C">
        <w:rPr>
          <w:rtl/>
        </w:rPr>
        <w:t xml:space="preserve"> </w:t>
      </w:r>
      <w:r w:rsidR="0023637C" w:rsidRPr="0023637C">
        <w:rPr>
          <w:rFonts w:hint="cs"/>
          <w:rtl/>
        </w:rPr>
        <w:t>الثقلين،</w:t>
      </w:r>
      <w:r w:rsidR="0023637C" w:rsidRPr="0023637C">
        <w:rPr>
          <w:rtl/>
        </w:rPr>
        <w:t xml:space="preserve"> </w:t>
      </w:r>
      <w:r w:rsidR="0023637C" w:rsidRPr="0023637C">
        <w:rPr>
          <w:rFonts w:hint="cs"/>
          <w:rtl/>
        </w:rPr>
        <w:t>ج‏</w:t>
      </w:r>
      <w:r w:rsidR="0023637C" w:rsidRPr="0023637C">
        <w:rPr>
          <w:rtl/>
        </w:rPr>
        <w:t>2</w:t>
      </w:r>
      <w:r w:rsidR="0023637C" w:rsidRPr="0023637C">
        <w:rPr>
          <w:rFonts w:hint="cs"/>
          <w:rtl/>
        </w:rPr>
        <w:t>،</w:t>
      </w:r>
      <w:r w:rsidR="0023637C" w:rsidRPr="0023637C">
        <w:rPr>
          <w:rtl/>
        </w:rPr>
        <w:t xml:space="preserve"> </w:t>
      </w:r>
      <w:r w:rsidR="0023637C" w:rsidRPr="0023637C">
        <w:rPr>
          <w:rFonts w:hint="cs"/>
          <w:rtl/>
        </w:rPr>
        <w:t>ص</w:t>
      </w:r>
      <w:r w:rsidR="0023637C" w:rsidRPr="0023637C">
        <w:rPr>
          <w:rtl/>
        </w:rPr>
        <w:t xml:space="preserve">: </w:t>
      </w:r>
      <w:r w:rsidR="0023637C">
        <w:rPr>
          <w:rFonts w:hint="cs"/>
          <w:rtl/>
        </w:rPr>
        <w:t xml:space="preserve">240 و </w:t>
      </w:r>
      <w:r w:rsidR="00E21356">
        <w:rPr>
          <w:rFonts w:hint="cs"/>
          <w:rtl/>
        </w:rPr>
        <w:t xml:space="preserve">ج 4، ص: 615 و ج5، ص: 85 و ص: 173 و ص: 259 و ص: 355 و ص: 565 و ص: 566 </w:t>
      </w:r>
      <w:r w:rsidR="00CD0040">
        <w:rPr>
          <w:rFonts w:hint="cs"/>
          <w:rtl/>
        </w:rPr>
        <w:t xml:space="preserve"> </w:t>
      </w:r>
      <w:r>
        <w:rPr>
          <w:rFonts w:hint="cs"/>
          <w:rtl/>
        </w:rPr>
        <w:t xml:space="preserve">علی بن ابراهیم از علی بن الحسین، روایت کرده است. </w:t>
      </w:r>
    </w:p>
    <w:p w:rsidR="00550A3E" w:rsidRPr="0075320A" w:rsidRDefault="006B6A8C" w:rsidP="00730679">
      <w:pPr>
        <w:rPr>
          <w:rtl/>
        </w:rPr>
      </w:pPr>
      <w:r>
        <w:rPr>
          <w:rFonts w:hint="cs"/>
          <w:rtl/>
        </w:rPr>
        <w:t xml:space="preserve">موارد نقل علی بن ابراهیم از علی بن الحسین، بر دو دسته است. برخی مانند: </w:t>
      </w:r>
      <w:r w:rsidR="00C23593">
        <w:rPr>
          <w:rFonts w:hint="cs"/>
          <w:rtl/>
        </w:rPr>
        <w:t xml:space="preserve">نور الثفلین؛ </w:t>
      </w:r>
      <w:r w:rsidR="00A525AE" w:rsidRPr="00A525AE">
        <w:rPr>
          <w:rFonts w:hint="cs"/>
          <w:rtl/>
        </w:rPr>
        <w:t>ج</w:t>
      </w:r>
      <w:r w:rsidR="00A525AE" w:rsidRPr="00A525AE">
        <w:rPr>
          <w:rtl/>
        </w:rPr>
        <w:t xml:space="preserve"> 4</w:t>
      </w:r>
      <w:r w:rsidR="00A525AE" w:rsidRPr="00A525AE">
        <w:rPr>
          <w:rFonts w:hint="cs"/>
          <w:rtl/>
        </w:rPr>
        <w:t>،</w:t>
      </w:r>
      <w:r w:rsidR="00A525AE" w:rsidRPr="00A525AE">
        <w:rPr>
          <w:rtl/>
        </w:rPr>
        <w:t xml:space="preserve"> </w:t>
      </w:r>
      <w:r w:rsidR="00A525AE" w:rsidRPr="00A525AE">
        <w:rPr>
          <w:rFonts w:hint="cs"/>
          <w:rtl/>
        </w:rPr>
        <w:t>ص</w:t>
      </w:r>
      <w:r w:rsidR="00A525AE" w:rsidRPr="00A525AE">
        <w:rPr>
          <w:rtl/>
        </w:rPr>
        <w:t xml:space="preserve">: 615 </w:t>
      </w:r>
      <w:r w:rsidR="00A525AE">
        <w:rPr>
          <w:rFonts w:hint="cs"/>
          <w:rtl/>
        </w:rPr>
        <w:t xml:space="preserve"> و </w:t>
      </w:r>
      <w:r w:rsidR="00C23593">
        <w:rPr>
          <w:rFonts w:hint="cs"/>
          <w:rtl/>
        </w:rPr>
        <w:t xml:space="preserve">ج 5، ص: </w:t>
      </w:r>
      <w:r w:rsidR="00A525AE">
        <w:rPr>
          <w:rFonts w:hint="cs"/>
          <w:rtl/>
        </w:rPr>
        <w:t xml:space="preserve">259 و ص: </w:t>
      </w:r>
      <w:r w:rsidR="00C23593">
        <w:rPr>
          <w:rFonts w:hint="cs"/>
          <w:rtl/>
        </w:rPr>
        <w:t>355</w:t>
      </w:r>
      <w:r>
        <w:rPr>
          <w:rFonts w:hint="cs"/>
          <w:rtl/>
        </w:rPr>
        <w:t xml:space="preserve"> </w:t>
      </w:r>
      <w:r w:rsidR="00C23593">
        <w:rPr>
          <w:rFonts w:hint="cs"/>
          <w:rtl/>
        </w:rPr>
        <w:t xml:space="preserve"> </w:t>
      </w:r>
      <w:r w:rsidR="00E21356">
        <w:rPr>
          <w:rFonts w:hint="cs"/>
          <w:rtl/>
        </w:rPr>
        <w:t>علی بن ابراهیم از شخصی به نام</w:t>
      </w:r>
      <w:r w:rsidR="007C0199">
        <w:rPr>
          <w:rFonts w:hint="cs"/>
          <w:rtl/>
        </w:rPr>
        <w:t xml:space="preserve"> علی بن الحسین روایت کرده که السعدآبادی در آنها وجود ندارد. اصل این که در این موارد، علی بن ابراهیم از علی بن الحسین روایت کرده باشد نیز صحیح نیست. </w:t>
      </w:r>
      <w:r w:rsidR="00077309">
        <w:rPr>
          <w:rFonts w:hint="cs"/>
          <w:rtl/>
        </w:rPr>
        <w:t>منشأ</w:t>
      </w:r>
      <w:r w:rsidR="001B4B51">
        <w:rPr>
          <w:rFonts w:hint="cs"/>
          <w:rtl/>
        </w:rPr>
        <w:t xml:space="preserve"> این اشتباه</w:t>
      </w:r>
      <w:r w:rsidR="007C0199">
        <w:rPr>
          <w:rFonts w:hint="cs"/>
          <w:rtl/>
        </w:rPr>
        <w:t xml:space="preserve">، تفسیر اشتباه </w:t>
      </w:r>
      <w:r w:rsidR="00451F9D">
        <w:rPr>
          <w:rFonts w:hint="cs"/>
          <w:rtl/>
        </w:rPr>
        <w:t>از علی مطلق در کافی است</w:t>
      </w:r>
      <w:r w:rsidR="00CD6542">
        <w:rPr>
          <w:rFonts w:hint="cs"/>
          <w:rtl/>
        </w:rPr>
        <w:t>.</w:t>
      </w:r>
      <w:r w:rsidR="00CD6542" w:rsidRPr="00CD6542">
        <w:rPr>
          <w:rStyle w:val="FootnoteReference"/>
          <w:rtl/>
        </w:rPr>
        <w:t xml:space="preserve"> </w:t>
      </w:r>
      <w:r w:rsidR="00CD6542">
        <w:rPr>
          <w:rStyle w:val="FootnoteReference"/>
          <w:rtl/>
        </w:rPr>
        <w:footnoteReference w:id="17"/>
      </w:r>
      <w:r w:rsidR="00CD6542">
        <w:rPr>
          <w:rFonts w:hint="cs"/>
          <w:rtl/>
        </w:rPr>
        <w:t xml:space="preserve"> </w:t>
      </w:r>
      <w:r w:rsidR="007C0199">
        <w:rPr>
          <w:rFonts w:hint="cs"/>
          <w:rtl/>
        </w:rPr>
        <w:t>در کافی</w:t>
      </w:r>
      <w:r w:rsidR="00AD6B45">
        <w:rPr>
          <w:rFonts w:hint="cs"/>
          <w:rtl/>
        </w:rPr>
        <w:t xml:space="preserve"> ابتدا روایت</w:t>
      </w:r>
      <w:r w:rsidR="001B4B51">
        <w:rPr>
          <w:rFonts w:hint="cs"/>
          <w:rtl/>
        </w:rPr>
        <w:t>ِ</w:t>
      </w:r>
      <w:r w:rsidR="00AD6B45">
        <w:rPr>
          <w:rFonts w:hint="cs"/>
          <w:rtl/>
        </w:rPr>
        <w:t xml:space="preserve"> علی عن علی بن الحسین</w:t>
      </w:r>
      <w:r w:rsidR="001B4B51">
        <w:rPr>
          <w:rFonts w:hint="cs"/>
          <w:rtl/>
        </w:rPr>
        <w:t>،</w:t>
      </w:r>
      <w:r w:rsidR="00AD6B45">
        <w:rPr>
          <w:rFonts w:hint="cs"/>
          <w:rtl/>
        </w:rPr>
        <w:t xml:space="preserve"> وارد شده و پس از آن</w:t>
      </w:r>
      <w:r w:rsidR="007C0199">
        <w:rPr>
          <w:rFonts w:hint="cs"/>
          <w:rtl/>
        </w:rPr>
        <w:t xml:space="preserve"> </w:t>
      </w:r>
      <w:r w:rsidR="00AD6B45">
        <w:rPr>
          <w:rFonts w:hint="cs"/>
          <w:rtl/>
        </w:rPr>
        <w:t>«</w:t>
      </w:r>
      <w:r w:rsidR="007C0199">
        <w:rPr>
          <w:rFonts w:hint="cs"/>
          <w:rtl/>
        </w:rPr>
        <w:t>عنه</w:t>
      </w:r>
      <w:r w:rsidR="00AD6B45">
        <w:rPr>
          <w:rFonts w:hint="cs"/>
          <w:rtl/>
        </w:rPr>
        <w:t>»</w:t>
      </w:r>
      <w:r w:rsidR="007C0199">
        <w:rPr>
          <w:rFonts w:hint="cs"/>
          <w:rtl/>
        </w:rPr>
        <w:t xml:space="preserve"> در صدر سند </w:t>
      </w:r>
      <w:r w:rsidR="003E2353">
        <w:rPr>
          <w:rFonts w:hint="cs"/>
          <w:rtl/>
        </w:rPr>
        <w:t>روایت بعدی آمده که مرجع ضمیرآن،</w:t>
      </w:r>
      <w:r w:rsidR="007C0199">
        <w:rPr>
          <w:rFonts w:hint="cs"/>
          <w:rtl/>
        </w:rPr>
        <w:t xml:space="preserve"> علی</w:t>
      </w:r>
      <w:r w:rsidR="00077309">
        <w:rPr>
          <w:rFonts w:hint="cs"/>
          <w:rtl/>
        </w:rPr>
        <w:t xml:space="preserve"> عن علی بن الحسین</w:t>
      </w:r>
      <w:r w:rsidR="007C0199">
        <w:rPr>
          <w:rFonts w:hint="cs"/>
          <w:rtl/>
        </w:rPr>
        <w:t xml:space="preserve"> </w:t>
      </w:r>
      <w:r w:rsidR="003E2353">
        <w:rPr>
          <w:rFonts w:hint="cs"/>
          <w:rtl/>
        </w:rPr>
        <w:t xml:space="preserve">است. به اشتباه </w:t>
      </w:r>
      <w:r w:rsidR="007C0199">
        <w:rPr>
          <w:rFonts w:hint="cs"/>
          <w:rtl/>
        </w:rPr>
        <w:t xml:space="preserve"> تصور </w:t>
      </w:r>
      <w:r w:rsidR="003E2353">
        <w:rPr>
          <w:rFonts w:hint="cs"/>
          <w:rtl/>
        </w:rPr>
        <w:t xml:space="preserve">شده این علی، علی بن ابراهیم است. </w:t>
      </w:r>
    </w:p>
    <w:p w:rsidR="00042EE2" w:rsidRDefault="00CD6542" w:rsidP="00DC561A">
      <w:pPr>
        <w:jc w:val="both"/>
        <w:rPr>
          <w:rtl/>
        </w:rPr>
      </w:pPr>
      <w:r>
        <w:rPr>
          <w:rFonts w:hint="cs"/>
          <w:rtl/>
        </w:rPr>
        <w:t>در حالی که</w:t>
      </w:r>
      <w:r w:rsidR="004A441C">
        <w:rPr>
          <w:rFonts w:hint="cs"/>
          <w:rtl/>
        </w:rPr>
        <w:t xml:space="preserve"> علی</w:t>
      </w:r>
      <w:r w:rsidR="003E2353">
        <w:rPr>
          <w:rFonts w:hint="cs"/>
          <w:rtl/>
        </w:rPr>
        <w:t xml:space="preserve"> در این سند</w:t>
      </w:r>
      <w:r w:rsidR="004A441C">
        <w:rPr>
          <w:rFonts w:hint="cs"/>
          <w:rtl/>
        </w:rPr>
        <w:t xml:space="preserve">، ارتباطی به علی بن ابراهیم ندارد بلکه در سند قبل، علی بن محمد عن علی بن العباس وجود دارد که مراد از این علی مطلق، یا علی بن محمد است یا علی بن العباس. </w:t>
      </w:r>
      <w:r w:rsidR="00642D2A">
        <w:rPr>
          <w:rFonts w:hint="cs"/>
          <w:rtl/>
        </w:rPr>
        <w:t>البته ما در توضیح الاسناد</w:t>
      </w:r>
      <w:r w:rsidR="00730679">
        <w:rPr>
          <w:rStyle w:val="FootnoteReference"/>
          <w:rtl/>
        </w:rPr>
        <w:footnoteReference w:id="18"/>
      </w:r>
      <w:r w:rsidR="00730679">
        <w:rPr>
          <w:rFonts w:hint="cs"/>
          <w:rtl/>
        </w:rPr>
        <w:t xml:space="preserve"> </w:t>
      </w:r>
      <w:r w:rsidR="00642D2A">
        <w:rPr>
          <w:rFonts w:hint="cs"/>
          <w:rtl/>
        </w:rPr>
        <w:t xml:space="preserve"> تحریف را به نحوی دیگر، تصویر کرده ایم. حتی اگر مراد از علی، علی بن ابراهیم باشد، مراد از علی بن الحسین، السعدآبادی نیست. زیرا این علی بن الحسین از </w:t>
      </w:r>
      <w:r w:rsidR="005F09FD">
        <w:rPr>
          <w:rFonts w:hint="cs"/>
          <w:rtl/>
        </w:rPr>
        <w:t>علی بن ابی حمزه روایت کرده</w:t>
      </w:r>
      <w:r w:rsidR="00DC561A">
        <w:rPr>
          <w:rFonts w:hint="cs"/>
          <w:rtl/>
        </w:rPr>
        <w:t xml:space="preserve"> و هیچ ارتباطی با طبقه علی بن الحسین السعدآبادی ندارد. </w:t>
      </w:r>
    </w:p>
    <w:p w:rsidR="00AD2015" w:rsidRPr="00706262" w:rsidRDefault="00042EE2" w:rsidP="00241680">
      <w:pPr>
        <w:jc w:val="both"/>
        <w:rPr>
          <w:rtl/>
        </w:rPr>
      </w:pPr>
      <w:r>
        <w:rPr>
          <w:rFonts w:hint="cs"/>
          <w:rtl/>
        </w:rPr>
        <w:t xml:space="preserve"> </w:t>
      </w:r>
      <w:r w:rsidR="006B6A8C">
        <w:rPr>
          <w:rFonts w:hint="cs"/>
          <w:rtl/>
        </w:rPr>
        <w:t xml:space="preserve">دسته </w:t>
      </w:r>
      <w:r w:rsidR="00241680">
        <w:rPr>
          <w:rFonts w:hint="cs"/>
          <w:rtl/>
        </w:rPr>
        <w:t>دوم</w:t>
      </w:r>
      <w:r w:rsidR="006B6A8C">
        <w:rPr>
          <w:rFonts w:hint="cs"/>
          <w:rtl/>
        </w:rPr>
        <w:t xml:space="preserve">، </w:t>
      </w:r>
      <w:r w:rsidR="005F09FD">
        <w:rPr>
          <w:rFonts w:hint="cs"/>
          <w:rtl/>
        </w:rPr>
        <w:t>علی ب</w:t>
      </w:r>
      <w:r w:rsidR="00241680">
        <w:rPr>
          <w:rFonts w:hint="cs"/>
          <w:rtl/>
        </w:rPr>
        <w:t xml:space="preserve">ن الحسین منطبق بر </w:t>
      </w:r>
      <w:r>
        <w:rPr>
          <w:rFonts w:hint="cs"/>
          <w:rtl/>
        </w:rPr>
        <w:t>السعدآبادی است</w:t>
      </w:r>
      <w:r w:rsidR="00997A61">
        <w:rPr>
          <w:rFonts w:hint="cs"/>
          <w:rtl/>
        </w:rPr>
        <w:t xml:space="preserve"> که در تفسیر قمی</w:t>
      </w:r>
      <w:r>
        <w:rPr>
          <w:rFonts w:hint="cs"/>
          <w:rtl/>
        </w:rPr>
        <w:t xml:space="preserve"> وارد شده و مکرّر، از </w:t>
      </w:r>
      <w:r w:rsidR="005F09FD">
        <w:rPr>
          <w:rFonts w:hint="cs"/>
          <w:rtl/>
        </w:rPr>
        <w:t xml:space="preserve"> </w:t>
      </w:r>
      <w:r>
        <w:rPr>
          <w:rFonts w:hint="cs"/>
          <w:rtl/>
        </w:rPr>
        <w:t xml:space="preserve">احمد بن ابی عبد الله برقی روایت کرده است. </w:t>
      </w:r>
      <w:r w:rsidR="00AD6B45">
        <w:rPr>
          <w:rFonts w:hint="cs"/>
          <w:rtl/>
        </w:rPr>
        <w:t xml:space="preserve">درباره این موارد در جلسه آینده بحث خواهیم کرد. </w:t>
      </w:r>
    </w:p>
    <w:sectPr w:rsidR="00AD2015" w:rsidRPr="0070626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06C" w:rsidRDefault="00B9406C" w:rsidP="008B750B">
      <w:pPr>
        <w:spacing w:line="240" w:lineRule="auto"/>
      </w:pPr>
      <w:r>
        <w:separator/>
      </w:r>
    </w:p>
  </w:endnote>
  <w:endnote w:type="continuationSeparator" w:id="0">
    <w:p w:rsidR="00B9406C" w:rsidRDefault="00B9406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00D0C" w:rsidRPr="00300D0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42E87" w:rsidP="001B6799">
          <w:pPr>
            <w:pStyle w:val="Footer"/>
            <w:bidi w:val="0"/>
            <w:rPr>
              <w:color w:val="808080" w:themeColor="background1" w:themeShade="80"/>
              <w:rtl/>
            </w:rPr>
          </w:pPr>
          <w:bookmarkStart w:id="22" w:name="BokAdres"/>
          <w:bookmarkEnd w:id="22"/>
          <w:r>
            <w:rPr>
              <w:color w:val="808080" w:themeColor="background1" w:themeShade="80"/>
            </w:rPr>
            <w:t>U1js1_13980716-016_mr1_mfeb.ir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06C" w:rsidRDefault="00B9406C" w:rsidP="008B750B">
      <w:pPr>
        <w:spacing w:line="240" w:lineRule="auto"/>
      </w:pPr>
      <w:r>
        <w:separator/>
      </w:r>
    </w:p>
  </w:footnote>
  <w:footnote w:type="continuationSeparator" w:id="0">
    <w:p w:rsidR="00B9406C" w:rsidRDefault="00B9406C" w:rsidP="008B750B">
      <w:pPr>
        <w:spacing w:line="240" w:lineRule="auto"/>
      </w:pPr>
      <w:r>
        <w:continuationSeparator/>
      </w:r>
    </w:p>
  </w:footnote>
  <w:footnote w:id="1">
    <w:p w:rsidR="008C0440" w:rsidRDefault="008C0440" w:rsidP="008C0440">
      <w:pPr>
        <w:pStyle w:val="FootnoteText"/>
      </w:pPr>
      <w:r>
        <w:rPr>
          <w:rStyle w:val="FootnoteReference"/>
        </w:rPr>
        <w:footnoteRef/>
      </w:r>
      <w:r>
        <w:rPr>
          <w:rtl/>
        </w:rPr>
        <w:t xml:space="preserve"> </w:t>
      </w:r>
      <w:r w:rsidRPr="008C0440">
        <w:rPr>
          <w:rtl/>
        </w:rPr>
        <w:t xml:space="preserve"> </w:t>
      </w:r>
      <w:r w:rsidRPr="008C0440">
        <w:rPr>
          <w:rFonts w:hint="cs"/>
          <w:rtl/>
        </w:rPr>
        <w:t>المحاسن،</w:t>
      </w:r>
      <w:r w:rsidRPr="008C0440">
        <w:rPr>
          <w:rtl/>
        </w:rPr>
        <w:t xml:space="preserve"> </w:t>
      </w:r>
      <w:r w:rsidRPr="008C0440">
        <w:rPr>
          <w:rFonts w:hint="cs"/>
          <w:rtl/>
        </w:rPr>
        <w:t>ج‏</w:t>
      </w:r>
      <w:r w:rsidRPr="008C0440">
        <w:rPr>
          <w:rtl/>
        </w:rPr>
        <w:t>1</w:t>
      </w:r>
      <w:r w:rsidRPr="008C0440">
        <w:rPr>
          <w:rFonts w:hint="cs"/>
          <w:rtl/>
        </w:rPr>
        <w:t>،</w:t>
      </w:r>
      <w:r w:rsidRPr="008C0440">
        <w:rPr>
          <w:rtl/>
        </w:rPr>
        <w:t xml:space="preserve"> </w:t>
      </w:r>
      <w:r w:rsidRPr="008C0440">
        <w:rPr>
          <w:rFonts w:hint="cs"/>
          <w:rtl/>
        </w:rPr>
        <w:t>ص</w:t>
      </w:r>
      <w:r w:rsidRPr="008C0440">
        <w:rPr>
          <w:rtl/>
        </w:rPr>
        <w:t>: 26</w:t>
      </w:r>
      <w:r>
        <w:rPr>
          <w:rFonts w:hint="cs"/>
          <w:rtl/>
        </w:rPr>
        <w:t>، رقم: 5</w:t>
      </w:r>
    </w:p>
  </w:footnote>
  <w:footnote w:id="2">
    <w:p w:rsidR="00EE02CF" w:rsidRDefault="00EE02CF">
      <w:pPr>
        <w:pStyle w:val="FootnoteText"/>
      </w:pPr>
      <w:r>
        <w:rPr>
          <w:rStyle w:val="FootnoteReference"/>
        </w:rPr>
        <w:footnoteRef/>
      </w:r>
      <w:r w:rsidR="00167674" w:rsidRPr="00167674">
        <w:rPr>
          <w:rtl/>
        </w:rPr>
        <w:t xml:space="preserve"> </w:t>
      </w:r>
      <w:r w:rsidR="00167674" w:rsidRPr="00167674">
        <w:rPr>
          <w:rFonts w:hint="cs"/>
          <w:rtl/>
        </w:rPr>
        <w:t>الزهد،</w:t>
      </w:r>
      <w:r w:rsidR="00167674" w:rsidRPr="00167674">
        <w:rPr>
          <w:rtl/>
        </w:rPr>
        <w:t xml:space="preserve"> </w:t>
      </w:r>
      <w:r w:rsidR="00167674" w:rsidRPr="00167674">
        <w:rPr>
          <w:rFonts w:hint="cs"/>
          <w:rtl/>
        </w:rPr>
        <w:t>النص،</w:t>
      </w:r>
      <w:r w:rsidR="00167674" w:rsidRPr="00167674">
        <w:rPr>
          <w:rtl/>
        </w:rPr>
        <w:t xml:space="preserve"> </w:t>
      </w:r>
      <w:r w:rsidR="00167674" w:rsidRPr="00167674">
        <w:rPr>
          <w:rFonts w:hint="cs"/>
          <w:rtl/>
        </w:rPr>
        <w:t>ص</w:t>
      </w:r>
      <w:r w:rsidR="00167674" w:rsidRPr="00167674">
        <w:rPr>
          <w:rtl/>
        </w:rPr>
        <w:t>: 15</w:t>
      </w:r>
      <w:r w:rsidR="00167674">
        <w:rPr>
          <w:rFonts w:hint="cs"/>
          <w:rtl/>
        </w:rPr>
        <w:t xml:space="preserve">، رقم: 29 </w:t>
      </w:r>
    </w:p>
  </w:footnote>
  <w:footnote w:id="3">
    <w:p w:rsidR="00167674" w:rsidRDefault="00167674" w:rsidP="00167674">
      <w:pPr>
        <w:pStyle w:val="FootnoteText"/>
      </w:pPr>
      <w:r>
        <w:rPr>
          <w:rStyle w:val="FootnoteReference"/>
        </w:rPr>
        <w:footnoteRef/>
      </w:r>
      <w:r w:rsidRPr="00167674">
        <w:rPr>
          <w:rtl/>
        </w:rPr>
        <w:t xml:space="preserve"> </w:t>
      </w:r>
      <w:r w:rsidRPr="00167674">
        <w:rPr>
          <w:rFonts w:hint="cs"/>
          <w:rtl/>
        </w:rPr>
        <w:t>الكافي</w:t>
      </w:r>
      <w:r w:rsidRPr="00167674">
        <w:rPr>
          <w:rtl/>
        </w:rPr>
        <w:t xml:space="preserve"> (</w:t>
      </w:r>
      <w:r w:rsidRPr="00167674">
        <w:rPr>
          <w:rFonts w:hint="cs"/>
          <w:rtl/>
        </w:rPr>
        <w:t>ط</w:t>
      </w:r>
      <w:r w:rsidRPr="00167674">
        <w:rPr>
          <w:rtl/>
        </w:rPr>
        <w:t xml:space="preserve"> - </w:t>
      </w:r>
      <w:r w:rsidRPr="00167674">
        <w:rPr>
          <w:rFonts w:hint="cs"/>
          <w:rtl/>
        </w:rPr>
        <w:t>الإسلامية</w:t>
      </w:r>
      <w:r w:rsidRPr="00167674">
        <w:rPr>
          <w:rtl/>
        </w:rPr>
        <w:t>)</w:t>
      </w:r>
      <w:r w:rsidRPr="00167674">
        <w:rPr>
          <w:rFonts w:hint="cs"/>
          <w:rtl/>
        </w:rPr>
        <w:t>،</w:t>
      </w:r>
      <w:r w:rsidRPr="00167674">
        <w:rPr>
          <w:rtl/>
        </w:rPr>
        <w:t xml:space="preserve"> </w:t>
      </w:r>
      <w:r w:rsidRPr="00167674">
        <w:rPr>
          <w:rFonts w:hint="cs"/>
          <w:rtl/>
        </w:rPr>
        <w:t>ج‏</w:t>
      </w:r>
      <w:r w:rsidRPr="00167674">
        <w:rPr>
          <w:rtl/>
        </w:rPr>
        <w:t>2</w:t>
      </w:r>
      <w:r w:rsidRPr="00167674">
        <w:rPr>
          <w:rFonts w:hint="cs"/>
          <w:rtl/>
        </w:rPr>
        <w:t>،</w:t>
      </w:r>
      <w:r w:rsidRPr="00167674">
        <w:rPr>
          <w:rtl/>
        </w:rPr>
        <w:t xml:space="preserve"> </w:t>
      </w:r>
      <w:r w:rsidRPr="00167674">
        <w:rPr>
          <w:rFonts w:hint="cs"/>
          <w:rtl/>
        </w:rPr>
        <w:t>ص</w:t>
      </w:r>
      <w:r w:rsidRPr="00167674">
        <w:rPr>
          <w:rtl/>
        </w:rPr>
        <w:t>: 54</w:t>
      </w:r>
      <w:r>
        <w:rPr>
          <w:rFonts w:hint="cs"/>
          <w:rtl/>
        </w:rPr>
        <w:t xml:space="preserve">، رقم: 2 </w:t>
      </w:r>
    </w:p>
  </w:footnote>
  <w:footnote w:id="4">
    <w:p w:rsidR="000616F3" w:rsidRDefault="000616F3">
      <w:pPr>
        <w:pStyle w:val="FootnoteText"/>
      </w:pPr>
      <w:r>
        <w:rPr>
          <w:rStyle w:val="FootnoteReference"/>
        </w:rPr>
        <w:footnoteRef/>
      </w:r>
      <w:r>
        <w:rPr>
          <w:rtl/>
        </w:rPr>
        <w:t xml:space="preserve"> </w:t>
      </w:r>
      <w:r w:rsidRPr="000616F3">
        <w:rPr>
          <w:rFonts w:hint="cs"/>
          <w:rtl/>
        </w:rPr>
        <w:t>مُحَمَّدُ</w:t>
      </w:r>
      <w:r w:rsidRPr="000616F3">
        <w:rPr>
          <w:rtl/>
        </w:rPr>
        <w:t xml:space="preserve"> </w:t>
      </w:r>
      <w:r w:rsidRPr="000616F3">
        <w:rPr>
          <w:rFonts w:hint="cs"/>
          <w:rtl/>
        </w:rPr>
        <w:t>بْنُ</w:t>
      </w:r>
      <w:r w:rsidRPr="000616F3">
        <w:rPr>
          <w:rtl/>
        </w:rPr>
        <w:t xml:space="preserve"> </w:t>
      </w:r>
      <w:r w:rsidRPr="000616F3">
        <w:rPr>
          <w:rFonts w:hint="cs"/>
          <w:rtl/>
        </w:rPr>
        <w:t>الْحُسَيْنِ</w:t>
      </w:r>
      <w:r w:rsidRPr="000616F3">
        <w:rPr>
          <w:rtl/>
        </w:rPr>
        <w:t xml:space="preserve"> </w:t>
      </w:r>
      <w:r w:rsidRPr="000616F3">
        <w:rPr>
          <w:rFonts w:hint="cs"/>
          <w:rtl/>
        </w:rPr>
        <w:t>عَنْ</w:t>
      </w:r>
      <w:r w:rsidRPr="000616F3">
        <w:rPr>
          <w:rtl/>
        </w:rPr>
        <w:t xml:space="preserve"> </w:t>
      </w:r>
      <w:r w:rsidRPr="000616F3">
        <w:rPr>
          <w:rFonts w:hint="cs"/>
          <w:rtl/>
        </w:rPr>
        <w:t>جَعْفَرِ</w:t>
      </w:r>
      <w:r w:rsidRPr="000616F3">
        <w:rPr>
          <w:rtl/>
        </w:rPr>
        <w:t xml:space="preserve"> </w:t>
      </w:r>
      <w:r w:rsidRPr="000616F3">
        <w:rPr>
          <w:rFonts w:hint="cs"/>
          <w:rtl/>
        </w:rPr>
        <w:t>بْنِ</w:t>
      </w:r>
      <w:r w:rsidRPr="000616F3">
        <w:rPr>
          <w:rtl/>
        </w:rPr>
        <w:t xml:space="preserve"> </w:t>
      </w:r>
      <w:r w:rsidRPr="000616F3">
        <w:rPr>
          <w:rFonts w:hint="cs"/>
          <w:rtl/>
        </w:rPr>
        <w:t>بِشْرٍ</w:t>
      </w:r>
      <w:r w:rsidRPr="000616F3">
        <w:rPr>
          <w:rtl/>
        </w:rPr>
        <w:t xml:space="preserve"> </w:t>
      </w:r>
      <w:r w:rsidRPr="000616F3">
        <w:rPr>
          <w:rFonts w:hint="cs"/>
          <w:rtl/>
        </w:rPr>
        <w:t>وَ</w:t>
      </w:r>
      <w:r w:rsidRPr="000616F3">
        <w:rPr>
          <w:rtl/>
        </w:rPr>
        <w:t xml:space="preserve"> </w:t>
      </w:r>
      <w:r w:rsidRPr="000616F3">
        <w:rPr>
          <w:rFonts w:hint="cs"/>
          <w:rtl/>
        </w:rPr>
        <w:t>الْحَسَنِ</w:t>
      </w:r>
      <w:r w:rsidRPr="000616F3">
        <w:rPr>
          <w:rtl/>
        </w:rPr>
        <w:t xml:space="preserve"> </w:t>
      </w:r>
      <w:r w:rsidRPr="000616F3">
        <w:rPr>
          <w:rFonts w:hint="cs"/>
          <w:rtl/>
        </w:rPr>
        <w:t>بْنِ</w:t>
      </w:r>
      <w:r w:rsidRPr="000616F3">
        <w:rPr>
          <w:rtl/>
        </w:rPr>
        <w:t xml:space="preserve"> </w:t>
      </w:r>
      <w:r w:rsidRPr="000616F3">
        <w:rPr>
          <w:rFonts w:hint="cs"/>
          <w:rtl/>
        </w:rPr>
        <w:t>عَلِيِّ</w:t>
      </w:r>
      <w:r w:rsidRPr="000616F3">
        <w:rPr>
          <w:rtl/>
        </w:rPr>
        <w:t xml:space="preserve"> </w:t>
      </w:r>
      <w:r w:rsidRPr="000616F3">
        <w:rPr>
          <w:rFonts w:hint="cs"/>
          <w:rtl/>
        </w:rPr>
        <w:t>بْنِ</w:t>
      </w:r>
      <w:r w:rsidRPr="000616F3">
        <w:rPr>
          <w:rtl/>
        </w:rPr>
        <w:t xml:space="preserve"> </w:t>
      </w:r>
      <w:r w:rsidRPr="000616F3">
        <w:rPr>
          <w:rFonts w:hint="cs"/>
          <w:rtl/>
        </w:rPr>
        <w:t>فَضَّالٍ</w:t>
      </w:r>
      <w:r w:rsidRPr="000616F3">
        <w:rPr>
          <w:rtl/>
        </w:rPr>
        <w:t xml:space="preserve"> </w:t>
      </w:r>
      <w:r w:rsidRPr="000616F3">
        <w:rPr>
          <w:rFonts w:hint="cs"/>
          <w:rtl/>
        </w:rPr>
        <w:t>عَنِ</w:t>
      </w:r>
      <w:r w:rsidRPr="000616F3">
        <w:rPr>
          <w:rtl/>
        </w:rPr>
        <w:t xml:space="preserve"> </w:t>
      </w:r>
      <w:r w:rsidRPr="000616F3">
        <w:rPr>
          <w:rFonts w:hint="cs"/>
          <w:rtl/>
        </w:rPr>
        <w:t>الْمُثَنَّى</w:t>
      </w:r>
      <w:r w:rsidRPr="000616F3">
        <w:rPr>
          <w:rtl/>
        </w:rPr>
        <w:t xml:space="preserve"> </w:t>
      </w:r>
      <w:r w:rsidRPr="000616F3">
        <w:rPr>
          <w:rFonts w:hint="cs"/>
          <w:rtl/>
        </w:rPr>
        <w:t>بْنِ</w:t>
      </w:r>
      <w:r w:rsidRPr="000616F3">
        <w:rPr>
          <w:rtl/>
        </w:rPr>
        <w:t xml:space="preserve"> </w:t>
      </w:r>
      <w:r w:rsidRPr="000616F3">
        <w:rPr>
          <w:rFonts w:hint="cs"/>
          <w:rtl/>
        </w:rPr>
        <w:t>الْحَنَّاطِ</w:t>
      </w:r>
      <w:r w:rsidRPr="000616F3">
        <w:rPr>
          <w:rtl/>
        </w:rPr>
        <w:t xml:space="preserve"> </w:t>
      </w:r>
      <w:r w:rsidRPr="000616F3">
        <w:rPr>
          <w:rFonts w:hint="cs"/>
          <w:rtl/>
        </w:rPr>
        <w:t>عَنِ</w:t>
      </w:r>
      <w:r w:rsidRPr="000616F3">
        <w:rPr>
          <w:rtl/>
        </w:rPr>
        <w:t xml:space="preserve"> </w:t>
      </w:r>
      <w:r w:rsidRPr="000616F3">
        <w:rPr>
          <w:rFonts w:hint="cs"/>
          <w:rtl/>
        </w:rPr>
        <w:t>الْحَسَنِ</w:t>
      </w:r>
      <w:r w:rsidRPr="000616F3">
        <w:rPr>
          <w:rtl/>
        </w:rPr>
        <w:t xml:space="preserve"> </w:t>
      </w:r>
      <w:r w:rsidRPr="000616F3">
        <w:rPr>
          <w:rFonts w:hint="cs"/>
          <w:rtl/>
        </w:rPr>
        <w:t>الصَّيْقَلِ</w:t>
      </w:r>
      <w:r w:rsidRPr="000616F3">
        <w:rPr>
          <w:rtl/>
        </w:rPr>
        <w:t xml:space="preserve"> </w:t>
      </w:r>
      <w:r w:rsidRPr="000616F3">
        <w:rPr>
          <w:rFonts w:hint="cs"/>
          <w:rtl/>
        </w:rPr>
        <w:t>قَال‏</w:t>
      </w:r>
    </w:p>
  </w:footnote>
  <w:footnote w:id="5">
    <w:p w:rsidR="000F02AA" w:rsidRDefault="000F02AA" w:rsidP="000F02AA">
      <w:pPr>
        <w:pStyle w:val="FootnoteText"/>
      </w:pPr>
      <w:r>
        <w:rPr>
          <w:rStyle w:val="FootnoteReference"/>
        </w:rPr>
        <w:footnoteRef/>
      </w:r>
      <w:r w:rsidRPr="000F02AA">
        <w:rPr>
          <w:rtl/>
        </w:rPr>
        <w:t xml:space="preserve"> </w:t>
      </w:r>
      <w:r w:rsidRPr="000F02AA">
        <w:rPr>
          <w:rFonts w:hint="cs"/>
          <w:rtl/>
        </w:rPr>
        <w:t>علل</w:t>
      </w:r>
      <w:r w:rsidRPr="000F02AA">
        <w:rPr>
          <w:rtl/>
        </w:rPr>
        <w:t xml:space="preserve"> </w:t>
      </w:r>
      <w:r w:rsidRPr="000F02AA">
        <w:rPr>
          <w:rFonts w:hint="cs"/>
          <w:rtl/>
        </w:rPr>
        <w:t>الشرائع،</w:t>
      </w:r>
      <w:r w:rsidRPr="000F02AA">
        <w:rPr>
          <w:rtl/>
        </w:rPr>
        <w:t xml:space="preserve"> </w:t>
      </w:r>
      <w:r w:rsidRPr="000F02AA">
        <w:rPr>
          <w:rFonts w:hint="cs"/>
          <w:rtl/>
        </w:rPr>
        <w:t>ج‏</w:t>
      </w:r>
      <w:r w:rsidRPr="000F02AA">
        <w:rPr>
          <w:rtl/>
        </w:rPr>
        <w:t>1</w:t>
      </w:r>
      <w:r w:rsidRPr="000F02AA">
        <w:rPr>
          <w:rFonts w:hint="cs"/>
          <w:rtl/>
        </w:rPr>
        <w:t>،</w:t>
      </w:r>
      <w:r w:rsidRPr="000F02AA">
        <w:rPr>
          <w:rtl/>
        </w:rPr>
        <w:t xml:space="preserve"> </w:t>
      </w:r>
      <w:r w:rsidRPr="000F02AA">
        <w:rPr>
          <w:rFonts w:hint="cs"/>
          <w:rtl/>
        </w:rPr>
        <w:t>ص</w:t>
      </w:r>
      <w:r w:rsidRPr="000F02AA">
        <w:rPr>
          <w:rtl/>
        </w:rPr>
        <w:t>: 150</w:t>
      </w:r>
      <w:r>
        <w:rPr>
          <w:rFonts w:hint="cs"/>
          <w:rtl/>
        </w:rPr>
        <w:t>، رقم: 11</w:t>
      </w:r>
    </w:p>
  </w:footnote>
  <w:footnote w:id="6">
    <w:p w:rsidR="009E7037" w:rsidRDefault="009E7037">
      <w:pPr>
        <w:pStyle w:val="FootnoteText"/>
      </w:pPr>
      <w:r>
        <w:rPr>
          <w:rStyle w:val="FootnoteReference"/>
        </w:rPr>
        <w:footnoteRef/>
      </w:r>
      <w:r>
        <w:rPr>
          <w:rtl/>
        </w:rPr>
        <w:t xml:space="preserve"> </w:t>
      </w:r>
      <w:r w:rsidRPr="009E7037">
        <w:rPr>
          <w:rFonts w:hint="cs"/>
          <w:rtl/>
        </w:rPr>
        <w:t>قاعدة</w:t>
      </w:r>
      <w:r w:rsidRPr="009E7037">
        <w:rPr>
          <w:rtl/>
        </w:rPr>
        <w:t xml:space="preserve"> </w:t>
      </w:r>
      <w:r w:rsidRPr="009E7037">
        <w:rPr>
          <w:rFonts w:hint="cs"/>
          <w:rtl/>
        </w:rPr>
        <w:t>لا</w:t>
      </w:r>
      <w:r w:rsidRPr="009E7037">
        <w:rPr>
          <w:rtl/>
        </w:rPr>
        <w:t xml:space="preserve"> </w:t>
      </w:r>
      <w:r w:rsidRPr="009E7037">
        <w:rPr>
          <w:rFonts w:hint="cs"/>
          <w:rtl/>
        </w:rPr>
        <w:t>ضرر</w:t>
      </w:r>
      <w:r w:rsidRPr="009E7037">
        <w:rPr>
          <w:rtl/>
        </w:rPr>
        <w:t xml:space="preserve"> (</w:t>
      </w:r>
      <w:r w:rsidRPr="009E7037">
        <w:rPr>
          <w:rFonts w:hint="cs"/>
          <w:rtl/>
        </w:rPr>
        <w:t>لشيخ</w:t>
      </w:r>
      <w:r w:rsidRPr="009E7037">
        <w:rPr>
          <w:rtl/>
        </w:rPr>
        <w:t xml:space="preserve"> </w:t>
      </w:r>
      <w:r w:rsidRPr="009E7037">
        <w:rPr>
          <w:rFonts w:hint="cs"/>
          <w:rtl/>
        </w:rPr>
        <w:t>الشريعة</w:t>
      </w:r>
      <w:r w:rsidRPr="009E7037">
        <w:rPr>
          <w:rtl/>
        </w:rPr>
        <w:t>)</w:t>
      </w:r>
      <w:r w:rsidRPr="009E7037">
        <w:rPr>
          <w:rFonts w:hint="cs"/>
          <w:rtl/>
        </w:rPr>
        <w:t>؛</w:t>
      </w:r>
      <w:r w:rsidRPr="009E7037">
        <w:rPr>
          <w:rtl/>
        </w:rPr>
        <w:t xml:space="preserve"> </w:t>
      </w:r>
      <w:r w:rsidRPr="009E7037">
        <w:rPr>
          <w:rFonts w:hint="cs"/>
          <w:rtl/>
        </w:rPr>
        <w:t>ص</w:t>
      </w:r>
      <w:r w:rsidRPr="009E7037">
        <w:rPr>
          <w:rtl/>
        </w:rPr>
        <w:t>: 32</w:t>
      </w:r>
    </w:p>
  </w:footnote>
  <w:footnote w:id="7">
    <w:p w:rsidR="009E7037" w:rsidRDefault="009E7037">
      <w:pPr>
        <w:pStyle w:val="FootnoteText"/>
      </w:pPr>
      <w:r>
        <w:rPr>
          <w:rStyle w:val="FootnoteReference"/>
        </w:rPr>
        <w:footnoteRef/>
      </w:r>
      <w:r>
        <w:rPr>
          <w:rtl/>
        </w:rPr>
        <w:t xml:space="preserve"> </w:t>
      </w:r>
      <w:r w:rsidRPr="009E7037">
        <w:rPr>
          <w:rFonts w:hint="cs"/>
          <w:rtl/>
        </w:rPr>
        <w:t>قاعدة</w:t>
      </w:r>
      <w:r w:rsidRPr="009E7037">
        <w:rPr>
          <w:rtl/>
        </w:rPr>
        <w:t xml:space="preserve"> </w:t>
      </w:r>
      <w:r w:rsidRPr="009E7037">
        <w:rPr>
          <w:rFonts w:hint="cs"/>
          <w:rtl/>
        </w:rPr>
        <w:t>لا</w:t>
      </w:r>
      <w:r w:rsidRPr="009E7037">
        <w:rPr>
          <w:rtl/>
        </w:rPr>
        <w:t xml:space="preserve"> </w:t>
      </w:r>
      <w:r w:rsidRPr="009E7037">
        <w:rPr>
          <w:rFonts w:hint="cs"/>
          <w:rtl/>
        </w:rPr>
        <w:t>ضرر</w:t>
      </w:r>
      <w:r w:rsidRPr="009E7037">
        <w:rPr>
          <w:rtl/>
        </w:rPr>
        <w:t xml:space="preserve"> </w:t>
      </w:r>
      <w:r w:rsidRPr="009E7037">
        <w:rPr>
          <w:rFonts w:hint="cs"/>
          <w:rtl/>
        </w:rPr>
        <w:t>و</w:t>
      </w:r>
      <w:r w:rsidRPr="009E7037">
        <w:rPr>
          <w:rtl/>
        </w:rPr>
        <w:t xml:space="preserve"> </w:t>
      </w:r>
      <w:r w:rsidRPr="009E7037">
        <w:rPr>
          <w:rFonts w:hint="cs"/>
          <w:rtl/>
        </w:rPr>
        <w:t>لا</w:t>
      </w:r>
      <w:r w:rsidRPr="009E7037">
        <w:rPr>
          <w:rtl/>
        </w:rPr>
        <w:t xml:space="preserve"> </w:t>
      </w:r>
      <w:r w:rsidRPr="009E7037">
        <w:rPr>
          <w:rFonts w:hint="cs"/>
          <w:rtl/>
        </w:rPr>
        <w:t>ضرار</w:t>
      </w:r>
      <w:r w:rsidRPr="009E7037">
        <w:rPr>
          <w:rtl/>
        </w:rPr>
        <w:t xml:space="preserve"> (</w:t>
      </w:r>
      <w:r w:rsidRPr="009E7037">
        <w:rPr>
          <w:rFonts w:hint="cs"/>
          <w:rtl/>
        </w:rPr>
        <w:t>للسيستاني</w:t>
      </w:r>
      <w:r w:rsidRPr="009E7037">
        <w:rPr>
          <w:rtl/>
        </w:rPr>
        <w:t>)</w:t>
      </w:r>
      <w:r w:rsidRPr="009E7037">
        <w:rPr>
          <w:rFonts w:hint="cs"/>
          <w:rtl/>
        </w:rPr>
        <w:t>؛</w:t>
      </w:r>
      <w:r w:rsidRPr="009E7037">
        <w:rPr>
          <w:rtl/>
        </w:rPr>
        <w:t xml:space="preserve"> </w:t>
      </w:r>
      <w:r w:rsidRPr="009E7037">
        <w:rPr>
          <w:rFonts w:hint="cs"/>
          <w:rtl/>
        </w:rPr>
        <w:t>ص</w:t>
      </w:r>
      <w:r w:rsidRPr="009E7037">
        <w:rPr>
          <w:rtl/>
        </w:rPr>
        <w:t>: 21</w:t>
      </w:r>
    </w:p>
  </w:footnote>
  <w:footnote w:id="8">
    <w:p w:rsidR="002F53C0" w:rsidRDefault="002F53C0" w:rsidP="00DA6EEB">
      <w:pPr>
        <w:pStyle w:val="FootnoteText"/>
      </w:pPr>
      <w:r>
        <w:rPr>
          <w:rStyle w:val="FootnoteReference"/>
        </w:rPr>
        <w:footnoteRef/>
      </w:r>
      <w:r>
        <w:rPr>
          <w:rtl/>
        </w:rPr>
        <w:t xml:space="preserve"> </w:t>
      </w:r>
      <w:r>
        <w:rPr>
          <w:rFonts w:hint="cs"/>
          <w:rtl/>
        </w:rPr>
        <w:t>شیخ الشریعه اصفهانی از رجال</w:t>
      </w:r>
      <w:r w:rsidR="00DA6EEB">
        <w:rPr>
          <w:rFonts w:hint="cs"/>
          <w:rtl/>
        </w:rPr>
        <w:t>یان برجسته</w:t>
      </w:r>
      <w:r>
        <w:rPr>
          <w:rFonts w:hint="cs"/>
          <w:rtl/>
        </w:rPr>
        <w:t xml:space="preserve"> بوده و متوفی سال 1339 ه ق است. </w:t>
      </w:r>
      <w:r w:rsidR="00DA6EEB">
        <w:rPr>
          <w:rFonts w:hint="cs"/>
          <w:rtl/>
        </w:rPr>
        <w:t xml:space="preserve">سال 1337 وفات صاحب عروه بوده و 1338 وفات </w:t>
      </w:r>
      <w:r w:rsidR="003D4902">
        <w:rPr>
          <w:rFonts w:hint="cs"/>
          <w:rtl/>
        </w:rPr>
        <w:t xml:space="preserve">مرحوم آقا میرزا </w:t>
      </w:r>
      <w:r w:rsidR="00DA6EEB">
        <w:rPr>
          <w:rFonts w:hint="cs"/>
          <w:rtl/>
        </w:rPr>
        <w:t xml:space="preserve">محمد تقی شیرازی و 1339 وفات شیخ الشریعه اصفهانی است. </w:t>
      </w:r>
      <w:r w:rsidR="003D4902">
        <w:rPr>
          <w:rFonts w:hint="cs"/>
          <w:rtl/>
        </w:rPr>
        <w:t xml:space="preserve">این بزرگان در اوج جنگ با انگلستان بودند و فشار این جنگ های این بزرگان را از پا در آورد. </w:t>
      </w:r>
    </w:p>
  </w:footnote>
  <w:footnote w:id="9">
    <w:p w:rsidR="008B5420" w:rsidRDefault="008B5420">
      <w:pPr>
        <w:pStyle w:val="FootnoteText"/>
      </w:pPr>
      <w:r>
        <w:rPr>
          <w:rStyle w:val="FootnoteReference"/>
        </w:rPr>
        <w:footnoteRef/>
      </w:r>
      <w:r>
        <w:rPr>
          <w:rtl/>
        </w:rPr>
        <w:t xml:space="preserve"> </w:t>
      </w:r>
      <w:r w:rsidRPr="008B5420">
        <w:rPr>
          <w:rFonts w:hint="cs"/>
          <w:rtl/>
        </w:rPr>
        <w:t>قاعدة</w:t>
      </w:r>
      <w:r w:rsidRPr="008B5420">
        <w:rPr>
          <w:rtl/>
        </w:rPr>
        <w:t xml:space="preserve"> </w:t>
      </w:r>
      <w:r w:rsidRPr="008B5420">
        <w:rPr>
          <w:rFonts w:hint="cs"/>
          <w:rtl/>
        </w:rPr>
        <w:t>لا</w:t>
      </w:r>
      <w:r w:rsidRPr="008B5420">
        <w:rPr>
          <w:rtl/>
        </w:rPr>
        <w:t xml:space="preserve"> </w:t>
      </w:r>
      <w:r w:rsidRPr="008B5420">
        <w:rPr>
          <w:rFonts w:hint="cs"/>
          <w:rtl/>
        </w:rPr>
        <w:t>ضرر</w:t>
      </w:r>
      <w:r w:rsidRPr="008B5420">
        <w:rPr>
          <w:rtl/>
        </w:rPr>
        <w:t xml:space="preserve"> (</w:t>
      </w:r>
      <w:r w:rsidRPr="008B5420">
        <w:rPr>
          <w:rFonts w:hint="cs"/>
          <w:rtl/>
        </w:rPr>
        <w:t>لشيخ</w:t>
      </w:r>
      <w:r w:rsidRPr="008B5420">
        <w:rPr>
          <w:rtl/>
        </w:rPr>
        <w:t xml:space="preserve"> </w:t>
      </w:r>
      <w:r w:rsidRPr="008B5420">
        <w:rPr>
          <w:rFonts w:hint="cs"/>
          <w:rtl/>
        </w:rPr>
        <w:t>الشريعة</w:t>
      </w:r>
      <w:r w:rsidRPr="008B5420">
        <w:rPr>
          <w:rtl/>
        </w:rPr>
        <w:t>)</w:t>
      </w:r>
      <w:r w:rsidRPr="008B5420">
        <w:rPr>
          <w:rFonts w:hint="cs"/>
          <w:rtl/>
        </w:rPr>
        <w:t>؛</w:t>
      </w:r>
      <w:r w:rsidRPr="008B5420">
        <w:rPr>
          <w:rtl/>
        </w:rPr>
        <w:t xml:space="preserve"> </w:t>
      </w:r>
      <w:r w:rsidRPr="008B5420">
        <w:rPr>
          <w:rFonts w:hint="cs"/>
          <w:rtl/>
        </w:rPr>
        <w:t>ص</w:t>
      </w:r>
      <w:r w:rsidRPr="008B5420">
        <w:rPr>
          <w:rtl/>
        </w:rPr>
        <w:t>: 32</w:t>
      </w:r>
    </w:p>
  </w:footnote>
  <w:footnote w:id="10">
    <w:p w:rsidR="005A4064" w:rsidRDefault="005A4064">
      <w:pPr>
        <w:pStyle w:val="FootnoteText"/>
      </w:pPr>
      <w:r>
        <w:rPr>
          <w:rStyle w:val="FootnoteReference"/>
        </w:rPr>
        <w:footnoteRef/>
      </w:r>
      <w:r>
        <w:rPr>
          <w:rtl/>
        </w:rPr>
        <w:t xml:space="preserve"> </w:t>
      </w:r>
      <w:r w:rsidRPr="005A4064">
        <w:rPr>
          <w:rFonts w:hint="cs"/>
          <w:rtl/>
        </w:rPr>
        <w:t>قاعدة</w:t>
      </w:r>
      <w:r w:rsidRPr="005A4064">
        <w:rPr>
          <w:rtl/>
        </w:rPr>
        <w:t xml:space="preserve"> </w:t>
      </w:r>
      <w:r w:rsidRPr="005A4064">
        <w:rPr>
          <w:rFonts w:hint="cs"/>
          <w:rtl/>
        </w:rPr>
        <w:t>لا</w:t>
      </w:r>
      <w:r w:rsidRPr="005A4064">
        <w:rPr>
          <w:rtl/>
        </w:rPr>
        <w:t xml:space="preserve"> </w:t>
      </w:r>
      <w:r w:rsidRPr="005A4064">
        <w:rPr>
          <w:rFonts w:hint="cs"/>
          <w:rtl/>
        </w:rPr>
        <w:t>ضرر</w:t>
      </w:r>
      <w:r w:rsidRPr="005A4064">
        <w:rPr>
          <w:rtl/>
        </w:rPr>
        <w:t xml:space="preserve"> (</w:t>
      </w:r>
      <w:r w:rsidRPr="005A4064">
        <w:rPr>
          <w:rFonts w:hint="cs"/>
          <w:rtl/>
        </w:rPr>
        <w:t>لشيخ</w:t>
      </w:r>
      <w:r w:rsidRPr="005A4064">
        <w:rPr>
          <w:rtl/>
        </w:rPr>
        <w:t xml:space="preserve"> </w:t>
      </w:r>
      <w:r w:rsidRPr="005A4064">
        <w:rPr>
          <w:rFonts w:hint="cs"/>
          <w:rtl/>
        </w:rPr>
        <w:t>الشريعة</w:t>
      </w:r>
      <w:r w:rsidRPr="005A4064">
        <w:rPr>
          <w:rtl/>
        </w:rPr>
        <w:t>)</w:t>
      </w:r>
      <w:r w:rsidRPr="005A4064">
        <w:rPr>
          <w:rFonts w:hint="cs"/>
          <w:rtl/>
        </w:rPr>
        <w:t>؛</w:t>
      </w:r>
      <w:r w:rsidRPr="005A4064">
        <w:rPr>
          <w:rtl/>
        </w:rPr>
        <w:t xml:space="preserve"> </w:t>
      </w:r>
      <w:r w:rsidRPr="005A4064">
        <w:rPr>
          <w:rFonts w:hint="cs"/>
          <w:rtl/>
        </w:rPr>
        <w:t>ص</w:t>
      </w:r>
      <w:r w:rsidRPr="005A4064">
        <w:rPr>
          <w:rtl/>
        </w:rPr>
        <w:t>: 33</w:t>
      </w:r>
    </w:p>
  </w:footnote>
  <w:footnote w:id="11">
    <w:p w:rsidR="008D625C" w:rsidRDefault="008D625C" w:rsidP="008D625C">
      <w:pPr>
        <w:pStyle w:val="FootnoteText"/>
      </w:pPr>
      <w:r>
        <w:rPr>
          <w:rStyle w:val="FootnoteReference"/>
        </w:rPr>
        <w:footnoteRef/>
      </w:r>
      <w:r w:rsidRPr="008D625C">
        <w:rPr>
          <w:rtl/>
        </w:rPr>
        <w:t xml:space="preserve"> </w:t>
      </w:r>
      <w:r w:rsidRPr="008D625C">
        <w:rPr>
          <w:rFonts w:hint="cs"/>
          <w:rtl/>
        </w:rPr>
        <w:t>رجال‏النجاشي</w:t>
      </w:r>
      <w:r w:rsidRPr="008D625C">
        <w:rPr>
          <w:rtl/>
        </w:rPr>
        <w:t xml:space="preserve"> </w:t>
      </w:r>
      <w:r w:rsidRPr="008D625C">
        <w:rPr>
          <w:rFonts w:hint="cs"/>
          <w:rtl/>
        </w:rPr>
        <w:t>ص</w:t>
      </w:r>
      <w:r w:rsidRPr="008D625C">
        <w:rPr>
          <w:rtl/>
        </w:rPr>
        <w:t xml:space="preserve"> :  60</w:t>
      </w:r>
      <w:r>
        <w:rPr>
          <w:rFonts w:hint="cs"/>
          <w:rtl/>
        </w:rPr>
        <w:t xml:space="preserve">، رقم: 137 </w:t>
      </w:r>
    </w:p>
  </w:footnote>
  <w:footnote w:id="12">
    <w:p w:rsidR="00857C74" w:rsidRDefault="00857C74">
      <w:pPr>
        <w:pStyle w:val="FootnoteText"/>
      </w:pPr>
      <w:r>
        <w:rPr>
          <w:rStyle w:val="FootnoteReference"/>
        </w:rPr>
        <w:footnoteRef/>
      </w:r>
      <w:r>
        <w:rPr>
          <w:rtl/>
        </w:rPr>
        <w:t xml:space="preserve"> </w:t>
      </w:r>
      <w:r w:rsidRPr="00857C74">
        <w:rPr>
          <w:rFonts w:hint="cs"/>
          <w:rtl/>
        </w:rPr>
        <w:t>قاعدة</w:t>
      </w:r>
      <w:r w:rsidRPr="00857C74">
        <w:rPr>
          <w:rtl/>
        </w:rPr>
        <w:t xml:space="preserve"> </w:t>
      </w:r>
      <w:r w:rsidRPr="00857C74">
        <w:rPr>
          <w:rFonts w:hint="cs"/>
          <w:rtl/>
        </w:rPr>
        <w:t>لا</w:t>
      </w:r>
      <w:r w:rsidRPr="00857C74">
        <w:rPr>
          <w:rtl/>
        </w:rPr>
        <w:t xml:space="preserve"> </w:t>
      </w:r>
      <w:r w:rsidRPr="00857C74">
        <w:rPr>
          <w:rFonts w:hint="cs"/>
          <w:rtl/>
        </w:rPr>
        <w:t>ضرر</w:t>
      </w:r>
      <w:r w:rsidRPr="00857C74">
        <w:rPr>
          <w:rtl/>
        </w:rPr>
        <w:t xml:space="preserve"> </w:t>
      </w:r>
      <w:r w:rsidRPr="00857C74">
        <w:rPr>
          <w:rFonts w:hint="cs"/>
          <w:rtl/>
        </w:rPr>
        <w:t>و</w:t>
      </w:r>
      <w:r w:rsidRPr="00857C74">
        <w:rPr>
          <w:rtl/>
        </w:rPr>
        <w:t xml:space="preserve"> </w:t>
      </w:r>
      <w:r w:rsidRPr="00857C74">
        <w:rPr>
          <w:rFonts w:hint="cs"/>
          <w:rtl/>
        </w:rPr>
        <w:t>لا</w:t>
      </w:r>
      <w:r w:rsidRPr="00857C74">
        <w:rPr>
          <w:rtl/>
        </w:rPr>
        <w:t xml:space="preserve"> </w:t>
      </w:r>
      <w:r w:rsidRPr="00857C74">
        <w:rPr>
          <w:rFonts w:hint="cs"/>
          <w:rtl/>
        </w:rPr>
        <w:t>ضرار</w:t>
      </w:r>
      <w:r w:rsidRPr="00857C74">
        <w:rPr>
          <w:rtl/>
        </w:rPr>
        <w:t xml:space="preserve"> (</w:t>
      </w:r>
      <w:r w:rsidRPr="00857C74">
        <w:rPr>
          <w:rFonts w:hint="cs"/>
          <w:rtl/>
        </w:rPr>
        <w:t>للسيستاني</w:t>
      </w:r>
      <w:r w:rsidRPr="00857C74">
        <w:rPr>
          <w:rtl/>
        </w:rPr>
        <w:t>)</w:t>
      </w:r>
      <w:r w:rsidRPr="00857C74">
        <w:rPr>
          <w:rFonts w:hint="cs"/>
          <w:rtl/>
        </w:rPr>
        <w:t>؛</w:t>
      </w:r>
      <w:r w:rsidRPr="00857C74">
        <w:rPr>
          <w:rtl/>
        </w:rPr>
        <w:t xml:space="preserve"> </w:t>
      </w:r>
      <w:r w:rsidRPr="00857C74">
        <w:rPr>
          <w:rFonts w:hint="cs"/>
          <w:rtl/>
        </w:rPr>
        <w:t>ص</w:t>
      </w:r>
      <w:r w:rsidRPr="00857C74">
        <w:rPr>
          <w:rtl/>
        </w:rPr>
        <w:t>: 22</w:t>
      </w:r>
    </w:p>
  </w:footnote>
  <w:footnote w:id="13">
    <w:p w:rsidR="00706262" w:rsidRDefault="00706262">
      <w:pPr>
        <w:pStyle w:val="FootnoteText"/>
      </w:pPr>
      <w:r>
        <w:rPr>
          <w:rStyle w:val="FootnoteReference"/>
        </w:rPr>
        <w:footnoteRef/>
      </w:r>
      <w:r>
        <w:rPr>
          <w:rtl/>
        </w:rPr>
        <w:t xml:space="preserve"> </w:t>
      </w:r>
      <w:r w:rsidRPr="00706262">
        <w:rPr>
          <w:rFonts w:hint="cs"/>
          <w:rtl/>
        </w:rPr>
        <w:t>قاعدة</w:t>
      </w:r>
      <w:r w:rsidRPr="00706262">
        <w:rPr>
          <w:rtl/>
        </w:rPr>
        <w:t xml:space="preserve"> </w:t>
      </w:r>
      <w:r w:rsidRPr="00706262">
        <w:rPr>
          <w:rFonts w:hint="cs"/>
          <w:rtl/>
        </w:rPr>
        <w:t>لا</w:t>
      </w:r>
      <w:r w:rsidRPr="00706262">
        <w:rPr>
          <w:rtl/>
        </w:rPr>
        <w:t xml:space="preserve"> </w:t>
      </w:r>
      <w:r w:rsidRPr="00706262">
        <w:rPr>
          <w:rFonts w:hint="cs"/>
          <w:rtl/>
        </w:rPr>
        <w:t>ضرر</w:t>
      </w:r>
      <w:r w:rsidRPr="00706262">
        <w:rPr>
          <w:rtl/>
        </w:rPr>
        <w:t xml:space="preserve"> (</w:t>
      </w:r>
      <w:r w:rsidRPr="00706262">
        <w:rPr>
          <w:rFonts w:hint="cs"/>
          <w:rtl/>
        </w:rPr>
        <w:t>لشيخ</w:t>
      </w:r>
      <w:r w:rsidRPr="00706262">
        <w:rPr>
          <w:rtl/>
        </w:rPr>
        <w:t xml:space="preserve"> </w:t>
      </w:r>
      <w:r w:rsidRPr="00706262">
        <w:rPr>
          <w:rFonts w:hint="cs"/>
          <w:rtl/>
        </w:rPr>
        <w:t>الشريعة</w:t>
      </w:r>
      <w:r w:rsidRPr="00706262">
        <w:rPr>
          <w:rtl/>
        </w:rPr>
        <w:t>)</w:t>
      </w:r>
      <w:r w:rsidRPr="00706262">
        <w:rPr>
          <w:rFonts w:hint="cs"/>
          <w:rtl/>
        </w:rPr>
        <w:t>؛</w:t>
      </w:r>
      <w:r w:rsidRPr="00706262">
        <w:rPr>
          <w:rtl/>
        </w:rPr>
        <w:t xml:space="preserve"> </w:t>
      </w:r>
      <w:r w:rsidRPr="00706262">
        <w:rPr>
          <w:rFonts w:hint="cs"/>
          <w:rtl/>
        </w:rPr>
        <w:t>ص</w:t>
      </w:r>
      <w:r w:rsidRPr="00706262">
        <w:rPr>
          <w:rtl/>
        </w:rPr>
        <w:t>: 33</w:t>
      </w:r>
    </w:p>
  </w:footnote>
  <w:footnote w:id="14">
    <w:p w:rsidR="008B7BAF" w:rsidRDefault="008B7BAF">
      <w:pPr>
        <w:pStyle w:val="FootnoteText"/>
        <w:rPr>
          <w:rtl/>
        </w:rPr>
      </w:pPr>
      <w:r>
        <w:rPr>
          <w:rStyle w:val="FootnoteReference"/>
        </w:rPr>
        <w:footnoteRef/>
      </w:r>
      <w:r>
        <w:rPr>
          <w:rtl/>
        </w:rPr>
        <w:t xml:space="preserve"> </w:t>
      </w:r>
      <w:r w:rsidRPr="008B7BAF">
        <w:rPr>
          <w:rFonts w:hint="cs"/>
          <w:rtl/>
        </w:rPr>
        <w:t>الخلاصةللحلي</w:t>
      </w:r>
      <w:r w:rsidRPr="008B7BAF">
        <w:rPr>
          <w:rtl/>
        </w:rPr>
        <w:t xml:space="preserve"> </w:t>
      </w:r>
      <w:r w:rsidRPr="008B7BAF">
        <w:rPr>
          <w:rFonts w:hint="cs"/>
          <w:rtl/>
        </w:rPr>
        <w:t>ص</w:t>
      </w:r>
      <w:r w:rsidRPr="008B7BAF">
        <w:rPr>
          <w:rtl/>
        </w:rPr>
        <w:t xml:space="preserve"> :  272</w:t>
      </w:r>
    </w:p>
  </w:footnote>
  <w:footnote w:id="15">
    <w:p w:rsidR="008F1F93" w:rsidRDefault="008F1F93" w:rsidP="008F1F93">
      <w:pPr>
        <w:pStyle w:val="FootnoteText"/>
      </w:pPr>
      <w:r>
        <w:rPr>
          <w:rStyle w:val="FootnoteReference"/>
        </w:rPr>
        <w:footnoteRef/>
      </w:r>
      <w:r>
        <w:rPr>
          <w:rtl/>
        </w:rPr>
        <w:t xml:space="preserve"> </w:t>
      </w:r>
      <w:r>
        <w:rPr>
          <w:rFonts w:hint="cs"/>
          <w:rtl/>
        </w:rPr>
        <w:t>إستقصاء</w:t>
      </w:r>
      <w:r>
        <w:rPr>
          <w:rtl/>
        </w:rPr>
        <w:t xml:space="preserve"> </w:t>
      </w:r>
      <w:r>
        <w:rPr>
          <w:rFonts w:hint="cs"/>
          <w:rtl/>
        </w:rPr>
        <w:t>الاعتبار</w:t>
      </w:r>
      <w:r>
        <w:rPr>
          <w:rtl/>
        </w:rPr>
        <w:t xml:space="preserve"> </w:t>
      </w:r>
      <w:r>
        <w:rPr>
          <w:rFonts w:hint="cs"/>
          <w:rtl/>
        </w:rPr>
        <w:t>في</w:t>
      </w:r>
      <w:r>
        <w:rPr>
          <w:rtl/>
        </w:rPr>
        <w:t xml:space="preserve"> </w:t>
      </w:r>
      <w:r>
        <w:rPr>
          <w:rFonts w:hint="cs"/>
          <w:rtl/>
        </w:rPr>
        <w:t>شرح</w:t>
      </w:r>
      <w:r>
        <w:rPr>
          <w:rtl/>
        </w:rPr>
        <w:t xml:space="preserve"> </w:t>
      </w:r>
      <w:r>
        <w:rPr>
          <w:rFonts w:hint="cs"/>
          <w:rtl/>
        </w:rPr>
        <w:t>الإستبصار</w:t>
      </w:r>
      <w:r>
        <w:rPr>
          <w:rtl/>
        </w:rPr>
        <w:t xml:space="preserve"> </w:t>
      </w:r>
      <w:r>
        <w:rPr>
          <w:rFonts w:hint="cs"/>
          <w:rtl/>
        </w:rPr>
        <w:t>؛</w:t>
      </w:r>
      <w:r>
        <w:rPr>
          <w:rtl/>
        </w:rPr>
        <w:t xml:space="preserve"> </w:t>
      </w:r>
      <w:r>
        <w:rPr>
          <w:rFonts w:hint="cs"/>
          <w:rtl/>
        </w:rPr>
        <w:t>ج‏</w:t>
      </w:r>
      <w:r>
        <w:rPr>
          <w:rtl/>
        </w:rPr>
        <w:t xml:space="preserve">2 </w:t>
      </w:r>
      <w:r>
        <w:rPr>
          <w:rFonts w:hint="cs"/>
          <w:rtl/>
        </w:rPr>
        <w:t>؛</w:t>
      </w:r>
      <w:r>
        <w:rPr>
          <w:rtl/>
        </w:rPr>
        <w:t xml:space="preserve"> </w:t>
      </w:r>
      <w:r>
        <w:rPr>
          <w:rFonts w:hint="cs"/>
          <w:rtl/>
        </w:rPr>
        <w:t>ص</w:t>
      </w:r>
      <w:r>
        <w:rPr>
          <w:rtl/>
        </w:rPr>
        <w:t>163</w:t>
      </w:r>
      <w:r>
        <w:rPr>
          <w:rFonts w:hint="cs"/>
          <w:rtl/>
        </w:rPr>
        <w:t xml:space="preserve">  في</w:t>
      </w:r>
      <w:r>
        <w:rPr>
          <w:rtl/>
        </w:rPr>
        <w:t xml:space="preserve"> «</w:t>
      </w:r>
      <w:r>
        <w:rPr>
          <w:rFonts w:hint="cs"/>
          <w:rtl/>
        </w:rPr>
        <w:t>فض</w:t>
      </w:r>
      <w:r>
        <w:rPr>
          <w:rFonts w:hint="eastAsia"/>
          <w:rtl/>
        </w:rPr>
        <w:t>»</w:t>
      </w:r>
      <w:r>
        <w:rPr>
          <w:rtl/>
        </w:rPr>
        <w:t xml:space="preserve">: </w:t>
      </w:r>
      <w:r>
        <w:rPr>
          <w:rFonts w:hint="cs"/>
          <w:rtl/>
        </w:rPr>
        <w:t>زيادة</w:t>
      </w:r>
      <w:r>
        <w:rPr>
          <w:rtl/>
        </w:rPr>
        <w:t xml:space="preserve">: </w:t>
      </w:r>
      <w:r>
        <w:rPr>
          <w:rFonts w:hint="cs"/>
          <w:rtl/>
        </w:rPr>
        <w:t>هكذا</w:t>
      </w:r>
      <w:r>
        <w:rPr>
          <w:rtl/>
        </w:rPr>
        <w:t xml:space="preserve"> </w:t>
      </w:r>
      <w:r>
        <w:rPr>
          <w:rFonts w:hint="cs"/>
          <w:rtl/>
        </w:rPr>
        <w:t>في</w:t>
      </w:r>
      <w:r>
        <w:rPr>
          <w:rtl/>
        </w:rPr>
        <w:t xml:space="preserve"> </w:t>
      </w:r>
      <w:r>
        <w:rPr>
          <w:rFonts w:hint="cs"/>
          <w:rtl/>
        </w:rPr>
        <w:t>الخلاصة</w:t>
      </w:r>
      <w:r>
        <w:rPr>
          <w:rtl/>
        </w:rPr>
        <w:t xml:space="preserve"> </w:t>
      </w:r>
      <w:r>
        <w:rPr>
          <w:rFonts w:hint="cs"/>
          <w:rtl/>
        </w:rPr>
        <w:t>و</w:t>
      </w:r>
      <w:r>
        <w:rPr>
          <w:rtl/>
        </w:rPr>
        <w:t xml:space="preserve"> </w:t>
      </w:r>
      <w:r>
        <w:rPr>
          <w:rFonts w:hint="cs"/>
          <w:rtl/>
        </w:rPr>
        <w:t>أظنه</w:t>
      </w:r>
      <w:r>
        <w:rPr>
          <w:rtl/>
        </w:rPr>
        <w:t xml:space="preserve"> </w:t>
      </w:r>
      <w:r>
        <w:rPr>
          <w:rFonts w:hint="cs"/>
          <w:rtl/>
        </w:rPr>
        <w:t>ابن‏</w:t>
      </w:r>
      <w:r>
        <w:rPr>
          <w:rtl/>
        </w:rPr>
        <w:t xml:space="preserve"> </w:t>
      </w:r>
      <w:r>
        <w:rPr>
          <w:rFonts w:hint="cs"/>
          <w:rtl/>
        </w:rPr>
        <w:t>ابنته‏</w:t>
      </w:r>
      <w:r>
        <w:rPr>
          <w:rtl/>
        </w:rPr>
        <w:t xml:space="preserve"> </w:t>
      </w:r>
      <w:r>
        <w:rPr>
          <w:rFonts w:hint="cs"/>
          <w:rtl/>
        </w:rPr>
        <w:t>أي</w:t>
      </w:r>
      <w:r>
        <w:rPr>
          <w:rtl/>
        </w:rPr>
        <w:t xml:space="preserve"> </w:t>
      </w:r>
      <w:r>
        <w:rPr>
          <w:rFonts w:hint="cs"/>
          <w:rtl/>
        </w:rPr>
        <w:t>ابن</w:t>
      </w:r>
      <w:r>
        <w:rPr>
          <w:rtl/>
        </w:rPr>
        <w:t xml:space="preserve"> </w:t>
      </w:r>
      <w:r>
        <w:rPr>
          <w:rFonts w:hint="cs"/>
          <w:rtl/>
        </w:rPr>
        <w:t>ابنة</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w:t>
      </w:r>
    </w:p>
  </w:footnote>
  <w:footnote w:id="16">
    <w:p w:rsidR="0023637C" w:rsidRDefault="0023637C">
      <w:pPr>
        <w:pStyle w:val="FootnoteText"/>
      </w:pPr>
      <w:r>
        <w:rPr>
          <w:rStyle w:val="FootnoteReference"/>
        </w:rPr>
        <w:footnoteRef/>
      </w:r>
      <w:r>
        <w:rPr>
          <w:rtl/>
        </w:rPr>
        <w:t xml:space="preserve"> </w:t>
      </w:r>
      <w:r w:rsidRPr="0023637C">
        <w:rPr>
          <w:rFonts w:hint="cs"/>
          <w:rtl/>
        </w:rPr>
        <w:t>محمد</w:t>
      </w:r>
      <w:r w:rsidRPr="0023637C">
        <w:rPr>
          <w:rtl/>
        </w:rPr>
        <w:t xml:space="preserve"> </w:t>
      </w:r>
      <w:r w:rsidRPr="0023637C">
        <w:rPr>
          <w:rFonts w:hint="cs"/>
          <w:rtl/>
        </w:rPr>
        <w:t>بن</w:t>
      </w:r>
      <w:r w:rsidRPr="0023637C">
        <w:rPr>
          <w:rtl/>
        </w:rPr>
        <w:t xml:space="preserve"> </w:t>
      </w:r>
      <w:r w:rsidRPr="0023637C">
        <w:rPr>
          <w:rFonts w:hint="cs"/>
          <w:rtl/>
        </w:rPr>
        <w:t>يعقوب</w:t>
      </w:r>
      <w:r w:rsidRPr="0023637C">
        <w:rPr>
          <w:rtl/>
        </w:rPr>
        <w:t xml:space="preserve">: </w:t>
      </w:r>
      <w:r w:rsidRPr="0023637C">
        <w:rPr>
          <w:rFonts w:hint="cs"/>
          <w:rtl/>
        </w:rPr>
        <w:t>عن</w:t>
      </w:r>
      <w:r w:rsidRPr="0023637C">
        <w:rPr>
          <w:rtl/>
        </w:rPr>
        <w:t xml:space="preserve"> </w:t>
      </w:r>
      <w:r w:rsidRPr="0023637C">
        <w:rPr>
          <w:rFonts w:hint="cs"/>
          <w:rtl/>
        </w:rPr>
        <w:t>علي</w:t>
      </w:r>
      <w:r w:rsidRPr="0023637C">
        <w:rPr>
          <w:rtl/>
        </w:rPr>
        <w:t xml:space="preserve"> </w:t>
      </w:r>
      <w:r w:rsidRPr="0023637C">
        <w:rPr>
          <w:rFonts w:hint="cs"/>
          <w:rtl/>
        </w:rPr>
        <w:t>بن</w:t>
      </w:r>
      <w:r w:rsidRPr="0023637C">
        <w:rPr>
          <w:rtl/>
        </w:rPr>
        <w:t xml:space="preserve"> </w:t>
      </w:r>
      <w:r w:rsidRPr="0023637C">
        <w:rPr>
          <w:rFonts w:hint="cs"/>
          <w:rtl/>
        </w:rPr>
        <w:t>إبراهيم،</w:t>
      </w:r>
      <w:r w:rsidRPr="0023637C">
        <w:rPr>
          <w:rtl/>
        </w:rPr>
        <w:t xml:space="preserve"> </w:t>
      </w:r>
      <w:r w:rsidRPr="0023637C">
        <w:rPr>
          <w:rFonts w:hint="cs"/>
          <w:rtl/>
        </w:rPr>
        <w:t>عن</w:t>
      </w:r>
      <w:r w:rsidRPr="0023637C">
        <w:rPr>
          <w:rtl/>
        </w:rPr>
        <w:t xml:space="preserve"> </w:t>
      </w:r>
      <w:r w:rsidRPr="0023637C">
        <w:rPr>
          <w:rFonts w:hint="cs"/>
          <w:rtl/>
        </w:rPr>
        <w:t>علي</w:t>
      </w:r>
      <w:r w:rsidRPr="0023637C">
        <w:rPr>
          <w:rtl/>
        </w:rPr>
        <w:t xml:space="preserve"> </w:t>
      </w:r>
      <w:r w:rsidRPr="0023637C">
        <w:rPr>
          <w:rFonts w:hint="cs"/>
          <w:rtl/>
        </w:rPr>
        <w:t>بن</w:t>
      </w:r>
      <w:r w:rsidRPr="0023637C">
        <w:rPr>
          <w:rtl/>
        </w:rPr>
        <w:t xml:space="preserve"> </w:t>
      </w:r>
      <w:r w:rsidRPr="0023637C">
        <w:rPr>
          <w:rFonts w:hint="cs"/>
          <w:rtl/>
        </w:rPr>
        <w:t>الحسين،</w:t>
      </w:r>
      <w:r w:rsidRPr="0023637C">
        <w:rPr>
          <w:rtl/>
        </w:rPr>
        <w:t xml:space="preserve"> </w:t>
      </w:r>
      <w:r w:rsidRPr="0023637C">
        <w:rPr>
          <w:rFonts w:hint="cs"/>
          <w:rtl/>
        </w:rPr>
        <w:t>عن</w:t>
      </w:r>
      <w:r w:rsidRPr="0023637C">
        <w:rPr>
          <w:rtl/>
        </w:rPr>
        <w:t xml:space="preserve"> </w:t>
      </w:r>
      <w:r w:rsidRPr="0023637C">
        <w:rPr>
          <w:rFonts w:hint="cs"/>
          <w:rtl/>
        </w:rPr>
        <w:t>علي</w:t>
      </w:r>
      <w:r w:rsidRPr="0023637C">
        <w:rPr>
          <w:rtl/>
        </w:rPr>
        <w:t xml:space="preserve"> </w:t>
      </w:r>
      <w:r w:rsidRPr="0023637C">
        <w:rPr>
          <w:rFonts w:hint="cs"/>
          <w:rtl/>
        </w:rPr>
        <w:t>بن</w:t>
      </w:r>
      <w:r w:rsidRPr="0023637C">
        <w:rPr>
          <w:rtl/>
        </w:rPr>
        <w:t xml:space="preserve"> </w:t>
      </w:r>
      <w:r w:rsidRPr="0023637C">
        <w:rPr>
          <w:rFonts w:hint="cs"/>
          <w:rtl/>
        </w:rPr>
        <w:t>أبي</w:t>
      </w:r>
      <w:r w:rsidRPr="0023637C">
        <w:rPr>
          <w:rtl/>
        </w:rPr>
        <w:t xml:space="preserve"> </w:t>
      </w:r>
      <w:r w:rsidRPr="0023637C">
        <w:rPr>
          <w:rFonts w:hint="cs"/>
          <w:rtl/>
        </w:rPr>
        <w:t>حمزة،</w:t>
      </w:r>
      <w:r w:rsidRPr="0023637C">
        <w:rPr>
          <w:rtl/>
        </w:rPr>
        <w:t xml:space="preserve"> </w:t>
      </w:r>
      <w:r w:rsidRPr="0023637C">
        <w:rPr>
          <w:rFonts w:hint="cs"/>
          <w:rtl/>
        </w:rPr>
        <w:t>عن</w:t>
      </w:r>
      <w:r w:rsidRPr="0023637C">
        <w:rPr>
          <w:rtl/>
        </w:rPr>
        <w:t xml:space="preserve"> </w:t>
      </w:r>
      <w:r w:rsidRPr="0023637C">
        <w:rPr>
          <w:rFonts w:hint="cs"/>
          <w:rtl/>
        </w:rPr>
        <w:t>أبي</w:t>
      </w:r>
      <w:r w:rsidRPr="0023637C">
        <w:rPr>
          <w:rtl/>
        </w:rPr>
        <w:t xml:space="preserve"> </w:t>
      </w:r>
      <w:r w:rsidRPr="0023637C">
        <w:rPr>
          <w:rFonts w:hint="cs"/>
          <w:rtl/>
        </w:rPr>
        <w:t>بصير،</w:t>
      </w:r>
      <w:r w:rsidRPr="0023637C">
        <w:rPr>
          <w:rtl/>
        </w:rPr>
        <w:t xml:space="preserve"> </w:t>
      </w:r>
      <w:r w:rsidRPr="0023637C">
        <w:rPr>
          <w:rFonts w:hint="cs"/>
          <w:rtl/>
        </w:rPr>
        <w:t>عن</w:t>
      </w:r>
      <w:r w:rsidRPr="0023637C">
        <w:rPr>
          <w:rtl/>
        </w:rPr>
        <w:t xml:space="preserve"> </w:t>
      </w:r>
      <w:r w:rsidRPr="0023637C">
        <w:rPr>
          <w:rFonts w:hint="cs"/>
          <w:rtl/>
        </w:rPr>
        <w:t>أبي</w:t>
      </w:r>
      <w:r w:rsidRPr="0023637C">
        <w:rPr>
          <w:rtl/>
        </w:rPr>
        <w:t xml:space="preserve"> </w:t>
      </w:r>
      <w:r w:rsidRPr="0023637C">
        <w:rPr>
          <w:rFonts w:hint="cs"/>
          <w:rtl/>
        </w:rPr>
        <w:t>عبد</w:t>
      </w:r>
      <w:r w:rsidRPr="0023637C">
        <w:rPr>
          <w:rtl/>
        </w:rPr>
        <w:t xml:space="preserve"> </w:t>
      </w:r>
      <w:r w:rsidRPr="0023637C">
        <w:rPr>
          <w:rFonts w:hint="cs"/>
          <w:rtl/>
        </w:rPr>
        <w:t>الله</w:t>
      </w:r>
      <w:r w:rsidRPr="0023637C">
        <w:rPr>
          <w:rtl/>
        </w:rPr>
        <w:t xml:space="preserve"> (</w:t>
      </w:r>
      <w:r w:rsidRPr="0023637C">
        <w:rPr>
          <w:rFonts w:hint="cs"/>
          <w:rtl/>
        </w:rPr>
        <w:t>عليه</w:t>
      </w:r>
      <w:r w:rsidRPr="0023637C">
        <w:rPr>
          <w:rtl/>
        </w:rPr>
        <w:t xml:space="preserve"> </w:t>
      </w:r>
      <w:r w:rsidRPr="0023637C">
        <w:rPr>
          <w:rFonts w:hint="cs"/>
          <w:rtl/>
        </w:rPr>
        <w:t>السلام</w:t>
      </w:r>
      <w:r w:rsidRPr="0023637C">
        <w:rPr>
          <w:rtl/>
        </w:rPr>
        <w:t>)</w:t>
      </w:r>
      <w:r w:rsidRPr="0023637C">
        <w:rPr>
          <w:rFonts w:hint="cs"/>
          <w:rtl/>
        </w:rPr>
        <w:t>،</w:t>
      </w:r>
      <w:r w:rsidRPr="0023637C">
        <w:rPr>
          <w:rtl/>
        </w:rPr>
        <w:t xml:space="preserve"> </w:t>
      </w:r>
      <w:r w:rsidRPr="0023637C">
        <w:rPr>
          <w:rFonts w:hint="cs"/>
          <w:rtl/>
        </w:rPr>
        <w:t>قال</w:t>
      </w:r>
      <w:r w:rsidRPr="0023637C">
        <w:rPr>
          <w:rtl/>
        </w:rPr>
        <w:t xml:space="preserve">: </w:t>
      </w:r>
      <w:r w:rsidRPr="0023637C">
        <w:rPr>
          <w:rFonts w:hint="cs"/>
          <w:rtl/>
        </w:rPr>
        <w:t>قلت</w:t>
      </w:r>
      <w:r w:rsidRPr="0023637C">
        <w:rPr>
          <w:rtl/>
        </w:rPr>
        <w:t xml:space="preserve">: </w:t>
      </w:r>
      <w:r w:rsidRPr="0023637C">
        <w:rPr>
          <w:rFonts w:hint="cs"/>
          <w:rtl/>
        </w:rPr>
        <w:t>قوله</w:t>
      </w:r>
      <w:r w:rsidRPr="0023637C">
        <w:rPr>
          <w:rtl/>
        </w:rPr>
        <w:t xml:space="preserve"> </w:t>
      </w:r>
      <w:r w:rsidRPr="0023637C">
        <w:rPr>
          <w:rFonts w:hint="cs"/>
          <w:rtl/>
        </w:rPr>
        <w:t>عز</w:t>
      </w:r>
      <w:r w:rsidRPr="0023637C">
        <w:rPr>
          <w:rtl/>
        </w:rPr>
        <w:t xml:space="preserve"> </w:t>
      </w:r>
      <w:r w:rsidRPr="0023637C">
        <w:rPr>
          <w:rFonts w:hint="cs"/>
          <w:rtl/>
        </w:rPr>
        <w:t>و</w:t>
      </w:r>
      <w:r w:rsidRPr="0023637C">
        <w:rPr>
          <w:rtl/>
        </w:rPr>
        <w:t xml:space="preserve"> </w:t>
      </w:r>
      <w:r w:rsidRPr="0023637C">
        <w:rPr>
          <w:rFonts w:hint="cs"/>
          <w:rtl/>
        </w:rPr>
        <w:t>جل</w:t>
      </w:r>
      <w:r w:rsidRPr="0023637C">
        <w:rPr>
          <w:rtl/>
        </w:rPr>
        <w:t xml:space="preserve">: </w:t>
      </w:r>
      <w:r w:rsidRPr="0023637C">
        <w:rPr>
          <w:rFonts w:hint="cs"/>
          <w:rtl/>
        </w:rPr>
        <w:t>وَ</w:t>
      </w:r>
      <w:r w:rsidRPr="0023637C">
        <w:rPr>
          <w:rtl/>
        </w:rPr>
        <w:t xml:space="preserve"> </w:t>
      </w:r>
      <w:r w:rsidRPr="0023637C">
        <w:rPr>
          <w:rFonts w:hint="cs"/>
          <w:rtl/>
        </w:rPr>
        <w:t>الْمُؤْتَفِكَةَ</w:t>
      </w:r>
      <w:r w:rsidRPr="0023637C">
        <w:rPr>
          <w:rtl/>
        </w:rPr>
        <w:t xml:space="preserve"> </w:t>
      </w:r>
      <w:r w:rsidRPr="0023637C">
        <w:rPr>
          <w:rFonts w:hint="cs"/>
          <w:rtl/>
        </w:rPr>
        <w:t>أَهْوى‏</w:t>
      </w:r>
      <w:r w:rsidRPr="0023637C">
        <w:rPr>
          <w:rtl/>
        </w:rPr>
        <w:t xml:space="preserve"> «1»</w:t>
      </w:r>
      <w:r w:rsidRPr="0023637C">
        <w:rPr>
          <w:rFonts w:hint="cs"/>
          <w:rtl/>
        </w:rPr>
        <w:t>؟</w:t>
      </w:r>
      <w:r w:rsidRPr="0023637C">
        <w:rPr>
          <w:rtl/>
        </w:rPr>
        <w:t xml:space="preserve"> </w:t>
      </w:r>
      <w:r w:rsidRPr="0023637C">
        <w:rPr>
          <w:rFonts w:hint="cs"/>
          <w:rtl/>
        </w:rPr>
        <w:t>قال</w:t>
      </w:r>
      <w:r w:rsidRPr="0023637C">
        <w:rPr>
          <w:rtl/>
        </w:rPr>
        <w:t>: «</w:t>
      </w:r>
      <w:r w:rsidRPr="0023637C">
        <w:rPr>
          <w:rFonts w:hint="cs"/>
          <w:rtl/>
        </w:rPr>
        <w:t>هم</w:t>
      </w:r>
      <w:r w:rsidRPr="0023637C">
        <w:rPr>
          <w:rtl/>
        </w:rPr>
        <w:t xml:space="preserve"> </w:t>
      </w:r>
      <w:r w:rsidRPr="0023637C">
        <w:rPr>
          <w:rFonts w:hint="cs"/>
          <w:rtl/>
        </w:rPr>
        <w:t>أهل</w:t>
      </w:r>
      <w:r w:rsidRPr="0023637C">
        <w:rPr>
          <w:rtl/>
        </w:rPr>
        <w:t xml:space="preserve"> </w:t>
      </w:r>
      <w:r w:rsidRPr="0023637C">
        <w:rPr>
          <w:rFonts w:hint="cs"/>
          <w:rtl/>
        </w:rPr>
        <w:t>البصرة</w:t>
      </w:r>
    </w:p>
  </w:footnote>
  <w:footnote w:id="17">
    <w:p w:rsidR="00CD6542" w:rsidRDefault="00CD6542" w:rsidP="00CD6542">
      <w:pPr>
        <w:pStyle w:val="FootnoteText"/>
      </w:pPr>
      <w:r>
        <w:rPr>
          <w:rStyle w:val="FootnoteReference"/>
        </w:rPr>
        <w:footnoteRef/>
      </w:r>
      <w:r w:rsidRPr="007E578F">
        <w:rPr>
          <w:rtl/>
        </w:rPr>
        <w:t xml:space="preserve"> </w:t>
      </w:r>
      <w:r w:rsidRPr="007E578F">
        <w:rPr>
          <w:rFonts w:hint="cs"/>
          <w:rtl/>
        </w:rPr>
        <w:t>الكافي</w:t>
      </w:r>
      <w:r w:rsidRPr="007E578F">
        <w:rPr>
          <w:rtl/>
        </w:rPr>
        <w:t xml:space="preserve"> (</w:t>
      </w:r>
      <w:r w:rsidRPr="007E578F">
        <w:rPr>
          <w:rFonts w:hint="cs"/>
          <w:rtl/>
        </w:rPr>
        <w:t>ط</w:t>
      </w:r>
      <w:r w:rsidRPr="007E578F">
        <w:rPr>
          <w:rtl/>
        </w:rPr>
        <w:t xml:space="preserve"> - </w:t>
      </w:r>
      <w:r w:rsidRPr="007E578F">
        <w:rPr>
          <w:rFonts w:hint="cs"/>
          <w:rtl/>
        </w:rPr>
        <w:t>الإسلامية</w:t>
      </w:r>
      <w:r w:rsidRPr="007E578F">
        <w:rPr>
          <w:rtl/>
        </w:rPr>
        <w:t>)</w:t>
      </w:r>
      <w:r w:rsidRPr="007E578F">
        <w:rPr>
          <w:rFonts w:hint="cs"/>
          <w:rtl/>
        </w:rPr>
        <w:t>،</w:t>
      </w:r>
      <w:r w:rsidRPr="007E578F">
        <w:rPr>
          <w:rtl/>
        </w:rPr>
        <w:t xml:space="preserve"> </w:t>
      </w:r>
      <w:r w:rsidRPr="007E578F">
        <w:rPr>
          <w:rFonts w:hint="cs"/>
          <w:rtl/>
        </w:rPr>
        <w:t>ج‏</w:t>
      </w:r>
      <w:r w:rsidRPr="007E578F">
        <w:rPr>
          <w:rtl/>
        </w:rPr>
        <w:t>8</w:t>
      </w:r>
      <w:r w:rsidRPr="007E578F">
        <w:rPr>
          <w:rFonts w:hint="cs"/>
          <w:rtl/>
        </w:rPr>
        <w:t>،</w:t>
      </w:r>
      <w:r w:rsidRPr="007E578F">
        <w:rPr>
          <w:rtl/>
        </w:rPr>
        <w:t xml:space="preserve"> </w:t>
      </w:r>
      <w:r w:rsidRPr="007E578F">
        <w:rPr>
          <w:rFonts w:hint="cs"/>
          <w:rtl/>
        </w:rPr>
        <w:t>ص</w:t>
      </w:r>
      <w:r w:rsidRPr="007E578F">
        <w:rPr>
          <w:rtl/>
        </w:rPr>
        <w:t>: 178</w:t>
      </w:r>
      <w:r>
        <w:rPr>
          <w:rFonts w:hint="cs"/>
          <w:rtl/>
        </w:rPr>
        <w:t xml:space="preserve">، رقم: 202 </w:t>
      </w:r>
    </w:p>
  </w:footnote>
  <w:footnote w:id="18">
    <w:p w:rsidR="00730679" w:rsidRDefault="00730679" w:rsidP="00730679">
      <w:pPr>
        <w:pStyle w:val="FootnoteText"/>
      </w:pPr>
      <w:r>
        <w:rPr>
          <w:rStyle w:val="FootnoteReference"/>
        </w:rPr>
        <w:footnoteRef/>
      </w:r>
      <w:r>
        <w:rPr>
          <w:rtl/>
        </w:rPr>
        <w:t xml:space="preserve"> </w:t>
      </w:r>
      <w:r w:rsidRPr="00CD0040">
        <w:rPr>
          <w:rFonts w:hint="cs"/>
          <w:rtl/>
        </w:rPr>
        <w:t>توضيح</w:t>
      </w:r>
      <w:r w:rsidRPr="00CD0040">
        <w:rPr>
          <w:rtl/>
        </w:rPr>
        <w:t xml:space="preserve"> </w:t>
      </w:r>
      <w:r w:rsidRPr="00CD0040">
        <w:rPr>
          <w:rFonts w:hint="cs"/>
          <w:rtl/>
        </w:rPr>
        <w:t>الأسناد</w:t>
      </w:r>
      <w:r w:rsidRPr="00CD0040">
        <w:rPr>
          <w:rtl/>
        </w:rPr>
        <w:t xml:space="preserve"> </w:t>
      </w:r>
      <w:r w:rsidRPr="00CD0040">
        <w:rPr>
          <w:rFonts w:hint="cs"/>
          <w:rtl/>
        </w:rPr>
        <w:t>المشكلة</w:t>
      </w:r>
      <w:r w:rsidRPr="00CD0040">
        <w:rPr>
          <w:rtl/>
        </w:rPr>
        <w:t xml:space="preserve"> </w:t>
      </w:r>
      <w:r w:rsidRPr="00CD0040">
        <w:rPr>
          <w:rFonts w:hint="cs"/>
          <w:rtl/>
        </w:rPr>
        <w:t>في</w:t>
      </w:r>
      <w:r w:rsidRPr="00CD0040">
        <w:rPr>
          <w:rtl/>
        </w:rPr>
        <w:t xml:space="preserve"> </w:t>
      </w:r>
      <w:r w:rsidRPr="00CD0040">
        <w:rPr>
          <w:rFonts w:hint="cs"/>
          <w:rtl/>
        </w:rPr>
        <w:t>الكتب</w:t>
      </w:r>
      <w:r w:rsidRPr="00CD0040">
        <w:rPr>
          <w:rtl/>
        </w:rPr>
        <w:t xml:space="preserve"> </w:t>
      </w:r>
      <w:r w:rsidRPr="00CD0040">
        <w:rPr>
          <w:rFonts w:hint="cs"/>
          <w:rtl/>
        </w:rPr>
        <w:t>الأربعة</w:t>
      </w:r>
      <w:r w:rsidRPr="00CD0040">
        <w:rPr>
          <w:rtl/>
        </w:rPr>
        <w:t xml:space="preserve"> (</w:t>
      </w:r>
      <w:r w:rsidRPr="00CD0040">
        <w:rPr>
          <w:rFonts w:hint="cs"/>
          <w:rtl/>
        </w:rPr>
        <w:t>أسناد</w:t>
      </w:r>
      <w:r w:rsidRPr="00CD0040">
        <w:rPr>
          <w:rtl/>
        </w:rPr>
        <w:t xml:space="preserve"> </w:t>
      </w:r>
      <w:r w:rsidRPr="00CD0040">
        <w:rPr>
          <w:rFonts w:hint="cs"/>
          <w:rtl/>
        </w:rPr>
        <w:t>الكافي</w:t>
      </w:r>
      <w:r w:rsidRPr="00CD0040">
        <w:rPr>
          <w:rtl/>
        </w:rPr>
        <w:t>)</w:t>
      </w:r>
      <w:r w:rsidRPr="00CD0040">
        <w:rPr>
          <w:rFonts w:hint="cs"/>
          <w:rtl/>
        </w:rPr>
        <w:t>،</w:t>
      </w:r>
      <w:r w:rsidRPr="00CD0040">
        <w:rPr>
          <w:rtl/>
        </w:rPr>
        <w:t xml:space="preserve"> </w:t>
      </w:r>
      <w:r w:rsidRPr="00CD0040">
        <w:rPr>
          <w:rFonts w:hint="cs"/>
          <w:rtl/>
        </w:rPr>
        <w:t>ج‏</w:t>
      </w:r>
      <w:r w:rsidRPr="00CD0040">
        <w:rPr>
          <w:rtl/>
        </w:rPr>
        <w:t>2</w:t>
      </w:r>
      <w:r w:rsidRPr="00CD0040">
        <w:rPr>
          <w:rFonts w:hint="cs"/>
          <w:rtl/>
        </w:rPr>
        <w:t>،</w:t>
      </w:r>
      <w:r w:rsidRPr="00CD0040">
        <w:rPr>
          <w:rtl/>
        </w:rPr>
        <w:t xml:space="preserve"> </w:t>
      </w:r>
      <w:r w:rsidRPr="00CD0040">
        <w:rPr>
          <w:rFonts w:hint="cs"/>
          <w:rtl/>
        </w:rPr>
        <w:t>ص</w:t>
      </w:r>
      <w:r w:rsidRPr="00CD0040">
        <w:rPr>
          <w:rtl/>
        </w:rPr>
        <w:t>: 396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5" w:name="BokNum"/>
    <w:bookmarkEnd w:id="15"/>
    <w:r w:rsidR="00342E87">
      <w:rPr>
        <w:b/>
        <w:bCs/>
        <w:sz w:val="20"/>
        <w:szCs w:val="24"/>
        <w:rtl/>
      </w:rPr>
      <w:t>016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342E8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342E87">
      <w:rPr>
        <w:rFonts w:hint="cs"/>
        <w:b/>
        <w:bCs/>
        <w:color w:val="632423" w:themeColor="accent2" w:themeShade="80"/>
        <w:sz w:val="20"/>
        <w:szCs w:val="24"/>
        <w:rtl/>
      </w:rPr>
      <w:t>سید</w:t>
    </w:r>
    <w:r w:rsidR="00342E87">
      <w:rPr>
        <w:b/>
        <w:bCs/>
        <w:color w:val="632423" w:themeColor="accent2" w:themeShade="80"/>
        <w:sz w:val="20"/>
        <w:szCs w:val="24"/>
        <w:rtl/>
      </w:rPr>
      <w:t xml:space="preserve"> </w:t>
    </w:r>
    <w:r w:rsidR="00342E87">
      <w:rPr>
        <w:rFonts w:hint="cs"/>
        <w:b/>
        <w:bCs/>
        <w:color w:val="632423" w:themeColor="accent2" w:themeShade="80"/>
        <w:sz w:val="20"/>
        <w:szCs w:val="24"/>
        <w:rtl/>
      </w:rPr>
      <w:t>محمد</w:t>
    </w:r>
    <w:r w:rsidR="00342E87">
      <w:rPr>
        <w:b/>
        <w:bCs/>
        <w:color w:val="632423" w:themeColor="accent2" w:themeShade="80"/>
        <w:sz w:val="20"/>
        <w:szCs w:val="24"/>
        <w:rtl/>
      </w:rPr>
      <w:t xml:space="preserve"> </w:t>
    </w:r>
    <w:r w:rsidR="00342E87">
      <w:rPr>
        <w:rFonts w:hint="cs"/>
        <w:b/>
        <w:bCs/>
        <w:color w:val="632423" w:themeColor="accent2" w:themeShade="80"/>
        <w:sz w:val="20"/>
        <w:szCs w:val="24"/>
        <w:rtl/>
      </w:rPr>
      <w:t>جواد</w:t>
    </w:r>
    <w:r w:rsidR="00342E87">
      <w:rPr>
        <w:b/>
        <w:bCs/>
        <w:color w:val="632423" w:themeColor="accent2" w:themeShade="80"/>
        <w:sz w:val="20"/>
        <w:szCs w:val="24"/>
        <w:rtl/>
      </w:rPr>
      <w:t xml:space="preserve"> </w:t>
    </w:r>
    <w:r w:rsidR="00342E8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8" w:name="BokTarikh"/>
    <w:bookmarkEnd w:id="18"/>
    <w:r w:rsidR="00342E87">
      <w:rPr>
        <w:sz w:val="24"/>
        <w:szCs w:val="24"/>
        <w:rtl/>
      </w:rPr>
      <w:t>16 /7 /1398</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9" w:name="BokSabj"/>
    <w:bookmarkEnd w:id="19"/>
    <w:r w:rsidR="00342E87">
      <w:rPr>
        <w:rFonts w:hint="cs"/>
        <w:sz w:val="24"/>
        <w:szCs w:val="24"/>
        <w:rtl/>
      </w:rPr>
      <w:t>نقل</w:t>
    </w:r>
    <w:r w:rsidR="00342E87">
      <w:rPr>
        <w:sz w:val="24"/>
        <w:szCs w:val="24"/>
        <w:rtl/>
      </w:rPr>
      <w:t xml:space="preserve"> </w:t>
    </w:r>
    <w:r w:rsidR="00342E87">
      <w:rPr>
        <w:rFonts w:hint="cs"/>
        <w:sz w:val="24"/>
        <w:szCs w:val="24"/>
        <w:rtl/>
      </w:rPr>
      <w:t>های</w:t>
    </w:r>
    <w:r w:rsidR="00342E87">
      <w:rPr>
        <w:sz w:val="24"/>
        <w:szCs w:val="24"/>
        <w:rtl/>
      </w:rPr>
      <w:t xml:space="preserve"> </w:t>
    </w:r>
    <w:r w:rsidR="00342E87">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0" w:name="Bokmoqarer"/>
    <w:bookmarkEnd w:id="20"/>
    <w:r w:rsidR="00342E87">
      <w:rPr>
        <w:rFonts w:hint="cs"/>
        <w:sz w:val="24"/>
        <w:szCs w:val="24"/>
        <w:rtl/>
      </w:rPr>
      <w:t>موسسه</w:t>
    </w:r>
    <w:r w:rsidR="00342E87">
      <w:rPr>
        <w:sz w:val="24"/>
        <w:szCs w:val="24"/>
        <w:rtl/>
      </w:rPr>
      <w:t xml:space="preserve"> </w:t>
    </w:r>
    <w:r w:rsidR="00342E87">
      <w:rPr>
        <w:rFonts w:hint="cs"/>
        <w:sz w:val="24"/>
        <w:szCs w:val="24"/>
        <w:rtl/>
      </w:rPr>
      <w:t>رای</w:t>
    </w:r>
    <w:r w:rsidR="00342E87">
      <w:rPr>
        <w:sz w:val="24"/>
        <w:szCs w:val="24"/>
        <w:rtl/>
      </w:rPr>
      <w:t xml:space="preserve"> </w:t>
    </w:r>
    <w:r w:rsidR="00342E87">
      <w:rPr>
        <w:rFonts w:hint="cs"/>
        <w:sz w:val="24"/>
        <w:szCs w:val="24"/>
        <w:rtl/>
      </w:rPr>
      <w:t>پرداز</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342E87">
      <w:rPr>
        <w:rFonts w:hint="cs"/>
        <w:sz w:val="24"/>
        <w:szCs w:val="24"/>
        <w:rtl/>
      </w:rPr>
      <w:t>قضیه</w:t>
    </w:r>
    <w:r w:rsidR="00342E87">
      <w:rPr>
        <w:sz w:val="24"/>
        <w:szCs w:val="24"/>
        <w:rtl/>
      </w:rPr>
      <w:t xml:space="preserve"> </w:t>
    </w:r>
    <w:r w:rsidR="00342E87">
      <w:rPr>
        <w:rFonts w:hint="cs"/>
        <w:sz w:val="24"/>
        <w:szCs w:val="24"/>
        <w:rtl/>
      </w:rPr>
      <w:t>سمره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AAE"/>
    <w:rsid w:val="000072A3"/>
    <w:rsid w:val="00025777"/>
    <w:rsid w:val="00025B70"/>
    <w:rsid w:val="0003189F"/>
    <w:rsid w:val="000353D7"/>
    <w:rsid w:val="0004200A"/>
    <w:rsid w:val="00042EE2"/>
    <w:rsid w:val="00045BB5"/>
    <w:rsid w:val="00055496"/>
    <w:rsid w:val="000616F3"/>
    <w:rsid w:val="00077309"/>
    <w:rsid w:val="00080A41"/>
    <w:rsid w:val="0008299B"/>
    <w:rsid w:val="000913AA"/>
    <w:rsid w:val="00096C63"/>
    <w:rsid w:val="000B5DB5"/>
    <w:rsid w:val="000C1353"/>
    <w:rsid w:val="000C3947"/>
    <w:rsid w:val="000C3A07"/>
    <w:rsid w:val="000C7BD8"/>
    <w:rsid w:val="000D2A37"/>
    <w:rsid w:val="000D30E9"/>
    <w:rsid w:val="000D6818"/>
    <w:rsid w:val="000E335E"/>
    <w:rsid w:val="000E77D4"/>
    <w:rsid w:val="000E7944"/>
    <w:rsid w:val="000F02AA"/>
    <w:rsid w:val="000F16CF"/>
    <w:rsid w:val="000F5BAC"/>
    <w:rsid w:val="001110B6"/>
    <w:rsid w:val="00114AB7"/>
    <w:rsid w:val="00116B2B"/>
    <w:rsid w:val="00124B1E"/>
    <w:rsid w:val="00124E3D"/>
    <w:rsid w:val="0012597B"/>
    <w:rsid w:val="00127E95"/>
    <w:rsid w:val="00130659"/>
    <w:rsid w:val="001347C7"/>
    <w:rsid w:val="001356B0"/>
    <w:rsid w:val="00151937"/>
    <w:rsid w:val="00167674"/>
    <w:rsid w:val="00181844"/>
    <w:rsid w:val="001837E9"/>
    <w:rsid w:val="00187DFA"/>
    <w:rsid w:val="001A1BC1"/>
    <w:rsid w:val="001A1EA5"/>
    <w:rsid w:val="001A2574"/>
    <w:rsid w:val="001A27D7"/>
    <w:rsid w:val="001A294E"/>
    <w:rsid w:val="001A4ED8"/>
    <w:rsid w:val="001B2488"/>
    <w:rsid w:val="001B4B51"/>
    <w:rsid w:val="001B6799"/>
    <w:rsid w:val="001C1362"/>
    <w:rsid w:val="001D2E9A"/>
    <w:rsid w:val="001D3838"/>
    <w:rsid w:val="001D597F"/>
    <w:rsid w:val="001E3FD4"/>
    <w:rsid w:val="001F3F97"/>
    <w:rsid w:val="0020241A"/>
    <w:rsid w:val="00203821"/>
    <w:rsid w:val="002115C0"/>
    <w:rsid w:val="00211632"/>
    <w:rsid w:val="0021630D"/>
    <w:rsid w:val="0023316A"/>
    <w:rsid w:val="0023637C"/>
    <w:rsid w:val="00237A45"/>
    <w:rsid w:val="0024121B"/>
    <w:rsid w:val="00241680"/>
    <w:rsid w:val="00247D2F"/>
    <w:rsid w:val="00256560"/>
    <w:rsid w:val="0027605E"/>
    <w:rsid w:val="00276E6D"/>
    <w:rsid w:val="00281E00"/>
    <w:rsid w:val="00294A52"/>
    <w:rsid w:val="002951EA"/>
    <w:rsid w:val="002B575F"/>
    <w:rsid w:val="002B729B"/>
    <w:rsid w:val="002C0DA8"/>
    <w:rsid w:val="002C336C"/>
    <w:rsid w:val="002C53A2"/>
    <w:rsid w:val="002D0040"/>
    <w:rsid w:val="002D2FA8"/>
    <w:rsid w:val="002E1EF6"/>
    <w:rsid w:val="002E220F"/>
    <w:rsid w:val="002F53C0"/>
    <w:rsid w:val="00300D0C"/>
    <w:rsid w:val="0030307E"/>
    <w:rsid w:val="00307311"/>
    <w:rsid w:val="0032100F"/>
    <w:rsid w:val="0033402C"/>
    <w:rsid w:val="00340521"/>
    <w:rsid w:val="00341708"/>
    <w:rsid w:val="00342E87"/>
    <w:rsid w:val="00345C73"/>
    <w:rsid w:val="00354A99"/>
    <w:rsid w:val="00360311"/>
    <w:rsid w:val="00361922"/>
    <w:rsid w:val="0036560E"/>
    <w:rsid w:val="003706E3"/>
    <w:rsid w:val="0037339B"/>
    <w:rsid w:val="00386C11"/>
    <w:rsid w:val="00397466"/>
    <w:rsid w:val="003974D4"/>
    <w:rsid w:val="003A6148"/>
    <w:rsid w:val="003C074E"/>
    <w:rsid w:val="003C33F6"/>
    <w:rsid w:val="003C3D2E"/>
    <w:rsid w:val="003C43A5"/>
    <w:rsid w:val="003D4902"/>
    <w:rsid w:val="003D5C19"/>
    <w:rsid w:val="003E1C5C"/>
    <w:rsid w:val="003E2353"/>
    <w:rsid w:val="003E6650"/>
    <w:rsid w:val="003F5B46"/>
    <w:rsid w:val="00401363"/>
    <w:rsid w:val="00402E47"/>
    <w:rsid w:val="00425015"/>
    <w:rsid w:val="00430994"/>
    <w:rsid w:val="00441B6D"/>
    <w:rsid w:val="00451F9D"/>
    <w:rsid w:val="004556EF"/>
    <w:rsid w:val="004560F2"/>
    <w:rsid w:val="00462B07"/>
    <w:rsid w:val="00465BD2"/>
    <w:rsid w:val="004715C8"/>
    <w:rsid w:val="004774DB"/>
    <w:rsid w:val="00481C31"/>
    <w:rsid w:val="00482FC1"/>
    <w:rsid w:val="00483027"/>
    <w:rsid w:val="004871AA"/>
    <w:rsid w:val="004926E1"/>
    <w:rsid w:val="004A2FEA"/>
    <w:rsid w:val="004A441C"/>
    <w:rsid w:val="004B5E1A"/>
    <w:rsid w:val="004C33FA"/>
    <w:rsid w:val="004D2DD7"/>
    <w:rsid w:val="004D75C5"/>
    <w:rsid w:val="004E2186"/>
    <w:rsid w:val="004E66FB"/>
    <w:rsid w:val="004F470A"/>
    <w:rsid w:val="004F4C59"/>
    <w:rsid w:val="0050034D"/>
    <w:rsid w:val="00500C8F"/>
    <w:rsid w:val="00501909"/>
    <w:rsid w:val="00507BBB"/>
    <w:rsid w:val="005128DF"/>
    <w:rsid w:val="005206FE"/>
    <w:rsid w:val="00522C28"/>
    <w:rsid w:val="005257ED"/>
    <w:rsid w:val="005306F8"/>
    <w:rsid w:val="0054023D"/>
    <w:rsid w:val="005426BF"/>
    <w:rsid w:val="00550A3E"/>
    <w:rsid w:val="0056213C"/>
    <w:rsid w:val="0057096B"/>
    <w:rsid w:val="00580C24"/>
    <w:rsid w:val="005968EF"/>
    <w:rsid w:val="00596C1E"/>
    <w:rsid w:val="005A2E26"/>
    <w:rsid w:val="005A4064"/>
    <w:rsid w:val="005B7FCE"/>
    <w:rsid w:val="005C0DAE"/>
    <w:rsid w:val="005C188E"/>
    <w:rsid w:val="005C5E56"/>
    <w:rsid w:val="005D2349"/>
    <w:rsid w:val="005E1B60"/>
    <w:rsid w:val="005E5507"/>
    <w:rsid w:val="005E607B"/>
    <w:rsid w:val="005F09FD"/>
    <w:rsid w:val="005F0A8D"/>
    <w:rsid w:val="005F322B"/>
    <w:rsid w:val="00601229"/>
    <w:rsid w:val="00603B67"/>
    <w:rsid w:val="0061465E"/>
    <w:rsid w:val="006162A2"/>
    <w:rsid w:val="006240DA"/>
    <w:rsid w:val="00627F8B"/>
    <w:rsid w:val="0063256E"/>
    <w:rsid w:val="00633F04"/>
    <w:rsid w:val="00635219"/>
    <w:rsid w:val="00635EC0"/>
    <w:rsid w:val="00640B58"/>
    <w:rsid w:val="00642D2A"/>
    <w:rsid w:val="00651B02"/>
    <w:rsid w:val="00651B19"/>
    <w:rsid w:val="00656EC4"/>
    <w:rsid w:val="00660A29"/>
    <w:rsid w:val="00695519"/>
    <w:rsid w:val="006A4134"/>
    <w:rsid w:val="006A5DDA"/>
    <w:rsid w:val="006A6701"/>
    <w:rsid w:val="006A6E49"/>
    <w:rsid w:val="006B21F4"/>
    <w:rsid w:val="006B3753"/>
    <w:rsid w:val="006B6A8C"/>
    <w:rsid w:val="006B7AD6"/>
    <w:rsid w:val="006C50FD"/>
    <w:rsid w:val="006D1DD4"/>
    <w:rsid w:val="006D4014"/>
    <w:rsid w:val="006D4301"/>
    <w:rsid w:val="006D44C1"/>
    <w:rsid w:val="006E5651"/>
    <w:rsid w:val="006E5B85"/>
    <w:rsid w:val="006F026A"/>
    <w:rsid w:val="006F54F1"/>
    <w:rsid w:val="0070265B"/>
    <w:rsid w:val="00704813"/>
    <w:rsid w:val="00706262"/>
    <w:rsid w:val="007154D5"/>
    <w:rsid w:val="0072290D"/>
    <w:rsid w:val="00723D6D"/>
    <w:rsid w:val="00724537"/>
    <w:rsid w:val="00730679"/>
    <w:rsid w:val="00731724"/>
    <w:rsid w:val="00734173"/>
    <w:rsid w:val="0073474B"/>
    <w:rsid w:val="00735511"/>
    <w:rsid w:val="00737208"/>
    <w:rsid w:val="00744DE6"/>
    <w:rsid w:val="0075320A"/>
    <w:rsid w:val="00762452"/>
    <w:rsid w:val="007639E0"/>
    <w:rsid w:val="00771D06"/>
    <w:rsid w:val="00775507"/>
    <w:rsid w:val="00783473"/>
    <w:rsid w:val="0078594B"/>
    <w:rsid w:val="00795E02"/>
    <w:rsid w:val="007979D0"/>
    <w:rsid w:val="007A4E18"/>
    <w:rsid w:val="007A7B8C"/>
    <w:rsid w:val="007C0199"/>
    <w:rsid w:val="007C6D9E"/>
    <w:rsid w:val="007D1C43"/>
    <w:rsid w:val="007D6C53"/>
    <w:rsid w:val="007E1564"/>
    <w:rsid w:val="007E1E87"/>
    <w:rsid w:val="007E578F"/>
    <w:rsid w:val="007E5B3F"/>
    <w:rsid w:val="007F2257"/>
    <w:rsid w:val="0080091D"/>
    <w:rsid w:val="00804108"/>
    <w:rsid w:val="00804FC4"/>
    <w:rsid w:val="00816367"/>
    <w:rsid w:val="00816A0B"/>
    <w:rsid w:val="00824B22"/>
    <w:rsid w:val="00830C53"/>
    <w:rsid w:val="00837FAA"/>
    <w:rsid w:val="00841F77"/>
    <w:rsid w:val="0085276D"/>
    <w:rsid w:val="00857C74"/>
    <w:rsid w:val="008610C5"/>
    <w:rsid w:val="00863390"/>
    <w:rsid w:val="0086385C"/>
    <w:rsid w:val="00864CF1"/>
    <w:rsid w:val="008667B0"/>
    <w:rsid w:val="008709AC"/>
    <w:rsid w:val="00871916"/>
    <w:rsid w:val="008956DD"/>
    <w:rsid w:val="008A510E"/>
    <w:rsid w:val="008A522A"/>
    <w:rsid w:val="008B4464"/>
    <w:rsid w:val="008B5420"/>
    <w:rsid w:val="008B750B"/>
    <w:rsid w:val="008B7BAF"/>
    <w:rsid w:val="008C0440"/>
    <w:rsid w:val="008C0699"/>
    <w:rsid w:val="008C2672"/>
    <w:rsid w:val="008C3162"/>
    <w:rsid w:val="008D1F14"/>
    <w:rsid w:val="008D625C"/>
    <w:rsid w:val="008E3924"/>
    <w:rsid w:val="008F13F7"/>
    <w:rsid w:val="008F1F93"/>
    <w:rsid w:val="008F5B4D"/>
    <w:rsid w:val="00907425"/>
    <w:rsid w:val="00917847"/>
    <w:rsid w:val="00923C34"/>
    <w:rsid w:val="00924152"/>
    <w:rsid w:val="0092513D"/>
    <w:rsid w:val="00927A9F"/>
    <w:rsid w:val="009335CC"/>
    <w:rsid w:val="00935A55"/>
    <w:rsid w:val="00941CEB"/>
    <w:rsid w:val="0094720F"/>
    <w:rsid w:val="00953B28"/>
    <w:rsid w:val="00954322"/>
    <w:rsid w:val="00957CAA"/>
    <w:rsid w:val="00966FAF"/>
    <w:rsid w:val="0096778A"/>
    <w:rsid w:val="00977656"/>
    <w:rsid w:val="009846A7"/>
    <w:rsid w:val="0098794D"/>
    <w:rsid w:val="0099497B"/>
    <w:rsid w:val="00997A61"/>
    <w:rsid w:val="009A0F99"/>
    <w:rsid w:val="009A43BA"/>
    <w:rsid w:val="009B0D05"/>
    <w:rsid w:val="009B4CA6"/>
    <w:rsid w:val="009B4FFD"/>
    <w:rsid w:val="009B5288"/>
    <w:rsid w:val="009B79F8"/>
    <w:rsid w:val="009C66D5"/>
    <w:rsid w:val="009D13FD"/>
    <w:rsid w:val="009D266A"/>
    <w:rsid w:val="009E7037"/>
    <w:rsid w:val="009F7E07"/>
    <w:rsid w:val="00A01522"/>
    <w:rsid w:val="00A10A11"/>
    <w:rsid w:val="00A13C6A"/>
    <w:rsid w:val="00A1707F"/>
    <w:rsid w:val="00A17B09"/>
    <w:rsid w:val="00A253E4"/>
    <w:rsid w:val="00A451C5"/>
    <w:rsid w:val="00A457C6"/>
    <w:rsid w:val="00A46AD0"/>
    <w:rsid w:val="00A47063"/>
    <w:rsid w:val="00A473A8"/>
    <w:rsid w:val="00A513F0"/>
    <w:rsid w:val="00A525AE"/>
    <w:rsid w:val="00A56CE2"/>
    <w:rsid w:val="00A60A37"/>
    <w:rsid w:val="00A61AC8"/>
    <w:rsid w:val="00A6366F"/>
    <w:rsid w:val="00A65D4C"/>
    <w:rsid w:val="00A70512"/>
    <w:rsid w:val="00A83CA2"/>
    <w:rsid w:val="00AA1F60"/>
    <w:rsid w:val="00AA40D7"/>
    <w:rsid w:val="00AA739A"/>
    <w:rsid w:val="00AB5F7D"/>
    <w:rsid w:val="00AC0C50"/>
    <w:rsid w:val="00AC6FE2"/>
    <w:rsid w:val="00AD2015"/>
    <w:rsid w:val="00AD6B45"/>
    <w:rsid w:val="00AE30D8"/>
    <w:rsid w:val="00AF3925"/>
    <w:rsid w:val="00B1296B"/>
    <w:rsid w:val="00B2292F"/>
    <w:rsid w:val="00B43169"/>
    <w:rsid w:val="00B55AE4"/>
    <w:rsid w:val="00B70B46"/>
    <w:rsid w:val="00B739B0"/>
    <w:rsid w:val="00B814A3"/>
    <w:rsid w:val="00B91A76"/>
    <w:rsid w:val="00B9406C"/>
    <w:rsid w:val="00B96F38"/>
    <w:rsid w:val="00BD0E74"/>
    <w:rsid w:val="00BD556A"/>
    <w:rsid w:val="00BD5F8C"/>
    <w:rsid w:val="00BE29DD"/>
    <w:rsid w:val="00C066AF"/>
    <w:rsid w:val="00C10E06"/>
    <w:rsid w:val="00C145B8"/>
    <w:rsid w:val="00C2211F"/>
    <w:rsid w:val="00C229BF"/>
    <w:rsid w:val="00C23593"/>
    <w:rsid w:val="00C2438F"/>
    <w:rsid w:val="00C32A7E"/>
    <w:rsid w:val="00C34F28"/>
    <w:rsid w:val="00C368DF"/>
    <w:rsid w:val="00C442C5"/>
    <w:rsid w:val="00C54ECF"/>
    <w:rsid w:val="00C57867"/>
    <w:rsid w:val="00C57B5C"/>
    <w:rsid w:val="00C57C7C"/>
    <w:rsid w:val="00C61049"/>
    <w:rsid w:val="00C63FFE"/>
    <w:rsid w:val="00C80F75"/>
    <w:rsid w:val="00C836DC"/>
    <w:rsid w:val="00C91EB6"/>
    <w:rsid w:val="00CA10B0"/>
    <w:rsid w:val="00CA2F8E"/>
    <w:rsid w:val="00CA7FD5"/>
    <w:rsid w:val="00CB3287"/>
    <w:rsid w:val="00CB33E2"/>
    <w:rsid w:val="00CB4E68"/>
    <w:rsid w:val="00CC2733"/>
    <w:rsid w:val="00CD0040"/>
    <w:rsid w:val="00CD0050"/>
    <w:rsid w:val="00CD6542"/>
    <w:rsid w:val="00CE7481"/>
    <w:rsid w:val="00CF0A8F"/>
    <w:rsid w:val="00D048CE"/>
    <w:rsid w:val="00D10998"/>
    <w:rsid w:val="00D15CBD"/>
    <w:rsid w:val="00D221CB"/>
    <w:rsid w:val="00D23391"/>
    <w:rsid w:val="00D31805"/>
    <w:rsid w:val="00D36E61"/>
    <w:rsid w:val="00D552B9"/>
    <w:rsid w:val="00D735B2"/>
    <w:rsid w:val="00D74021"/>
    <w:rsid w:val="00D75992"/>
    <w:rsid w:val="00D76D01"/>
    <w:rsid w:val="00D922A9"/>
    <w:rsid w:val="00D9394A"/>
    <w:rsid w:val="00DA3663"/>
    <w:rsid w:val="00DA6EEB"/>
    <w:rsid w:val="00DB0CBB"/>
    <w:rsid w:val="00DB67CC"/>
    <w:rsid w:val="00DC3783"/>
    <w:rsid w:val="00DC561A"/>
    <w:rsid w:val="00DD7E0B"/>
    <w:rsid w:val="00DE1070"/>
    <w:rsid w:val="00DF17CC"/>
    <w:rsid w:val="00E00219"/>
    <w:rsid w:val="00E01085"/>
    <w:rsid w:val="00E0316B"/>
    <w:rsid w:val="00E05DEE"/>
    <w:rsid w:val="00E21356"/>
    <w:rsid w:val="00E25E10"/>
    <w:rsid w:val="00E44A8A"/>
    <w:rsid w:val="00E50B41"/>
    <w:rsid w:val="00E5219B"/>
    <w:rsid w:val="00E52D07"/>
    <w:rsid w:val="00E52E92"/>
    <w:rsid w:val="00E5518B"/>
    <w:rsid w:val="00E609FE"/>
    <w:rsid w:val="00E75920"/>
    <w:rsid w:val="00E80D96"/>
    <w:rsid w:val="00E871FA"/>
    <w:rsid w:val="00E936A4"/>
    <w:rsid w:val="00E954BB"/>
    <w:rsid w:val="00EA45E7"/>
    <w:rsid w:val="00EB78E3"/>
    <w:rsid w:val="00EB7BE3"/>
    <w:rsid w:val="00EC1C4B"/>
    <w:rsid w:val="00EC6A5F"/>
    <w:rsid w:val="00EC735A"/>
    <w:rsid w:val="00ED5F38"/>
    <w:rsid w:val="00EE02CF"/>
    <w:rsid w:val="00EF27FE"/>
    <w:rsid w:val="00EF7F6E"/>
    <w:rsid w:val="00F014B9"/>
    <w:rsid w:val="00F07FB6"/>
    <w:rsid w:val="00F149D0"/>
    <w:rsid w:val="00F16B53"/>
    <w:rsid w:val="00F25ECD"/>
    <w:rsid w:val="00F318BE"/>
    <w:rsid w:val="00F33297"/>
    <w:rsid w:val="00F343FB"/>
    <w:rsid w:val="00F359FE"/>
    <w:rsid w:val="00F403F2"/>
    <w:rsid w:val="00F42159"/>
    <w:rsid w:val="00F4256E"/>
    <w:rsid w:val="00F42EE1"/>
    <w:rsid w:val="00F60F1F"/>
    <w:rsid w:val="00F64141"/>
    <w:rsid w:val="00F67508"/>
    <w:rsid w:val="00F71FC9"/>
    <w:rsid w:val="00F73B48"/>
    <w:rsid w:val="00F74F51"/>
    <w:rsid w:val="00F842AD"/>
    <w:rsid w:val="00F914EB"/>
    <w:rsid w:val="00F91B85"/>
    <w:rsid w:val="00F92EDC"/>
    <w:rsid w:val="00F938E7"/>
    <w:rsid w:val="00FA1804"/>
    <w:rsid w:val="00FA3B17"/>
    <w:rsid w:val="00FA5E8D"/>
    <w:rsid w:val="00FA5F3D"/>
    <w:rsid w:val="00FB399E"/>
    <w:rsid w:val="00FB7F50"/>
    <w:rsid w:val="00FC2A85"/>
    <w:rsid w:val="00FC40AF"/>
    <w:rsid w:val="00FD0A16"/>
    <w:rsid w:val="00FE3D7D"/>
    <w:rsid w:val="00FE6DCF"/>
    <w:rsid w:val="00FE7E0B"/>
    <w:rsid w:val="00FF24E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B399E67-C585-41F4-9774-3098C144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0565066">
      <w:bodyDiv w:val="1"/>
      <w:marLeft w:val="0"/>
      <w:marRight w:val="0"/>
      <w:marTop w:val="0"/>
      <w:marBottom w:val="0"/>
      <w:divBdr>
        <w:top w:val="none" w:sz="0" w:space="0" w:color="auto"/>
        <w:left w:val="none" w:sz="0" w:space="0" w:color="auto"/>
        <w:bottom w:val="none" w:sz="0" w:space="0" w:color="auto"/>
        <w:right w:val="none" w:sz="0" w:space="0" w:color="auto"/>
      </w:divBdr>
    </w:div>
    <w:div w:id="34447635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9365179">
      <w:bodyDiv w:val="1"/>
      <w:marLeft w:val="0"/>
      <w:marRight w:val="0"/>
      <w:marTop w:val="0"/>
      <w:marBottom w:val="0"/>
      <w:divBdr>
        <w:top w:val="none" w:sz="0" w:space="0" w:color="auto"/>
        <w:left w:val="none" w:sz="0" w:space="0" w:color="auto"/>
        <w:bottom w:val="none" w:sz="0" w:space="0" w:color="auto"/>
        <w:right w:val="none" w:sz="0" w:space="0" w:color="auto"/>
      </w:divBdr>
    </w:div>
    <w:div w:id="50968676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1256623">
      <w:bodyDiv w:val="1"/>
      <w:marLeft w:val="0"/>
      <w:marRight w:val="0"/>
      <w:marTop w:val="0"/>
      <w:marBottom w:val="0"/>
      <w:divBdr>
        <w:top w:val="none" w:sz="0" w:space="0" w:color="auto"/>
        <w:left w:val="none" w:sz="0" w:space="0" w:color="auto"/>
        <w:bottom w:val="none" w:sz="0" w:space="0" w:color="auto"/>
        <w:right w:val="none" w:sz="0" w:space="0" w:color="auto"/>
      </w:divBdr>
    </w:div>
    <w:div w:id="571702861">
      <w:bodyDiv w:val="1"/>
      <w:marLeft w:val="0"/>
      <w:marRight w:val="0"/>
      <w:marTop w:val="0"/>
      <w:marBottom w:val="0"/>
      <w:divBdr>
        <w:top w:val="none" w:sz="0" w:space="0" w:color="auto"/>
        <w:left w:val="none" w:sz="0" w:space="0" w:color="auto"/>
        <w:bottom w:val="none" w:sz="0" w:space="0" w:color="auto"/>
        <w:right w:val="none" w:sz="0" w:space="0" w:color="auto"/>
      </w:divBdr>
    </w:div>
    <w:div w:id="60793448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9919130">
      <w:bodyDiv w:val="1"/>
      <w:marLeft w:val="0"/>
      <w:marRight w:val="0"/>
      <w:marTop w:val="0"/>
      <w:marBottom w:val="0"/>
      <w:divBdr>
        <w:top w:val="none" w:sz="0" w:space="0" w:color="auto"/>
        <w:left w:val="none" w:sz="0" w:space="0" w:color="auto"/>
        <w:bottom w:val="none" w:sz="0" w:space="0" w:color="auto"/>
        <w:right w:val="none" w:sz="0" w:space="0" w:color="auto"/>
      </w:divBdr>
    </w:div>
    <w:div w:id="173030096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666791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1365963">
      <w:bodyDiv w:val="1"/>
      <w:marLeft w:val="0"/>
      <w:marRight w:val="0"/>
      <w:marTop w:val="0"/>
      <w:marBottom w:val="0"/>
      <w:divBdr>
        <w:top w:val="none" w:sz="0" w:space="0" w:color="auto"/>
        <w:left w:val="none" w:sz="0" w:space="0" w:color="auto"/>
        <w:bottom w:val="none" w:sz="0" w:space="0" w:color="auto"/>
        <w:right w:val="none" w:sz="0" w:space="0" w:color="auto"/>
      </w:divBdr>
    </w:div>
    <w:div w:id="210110048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9E97-97EF-4AB8-93B2-E2D1A16F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225</TotalTime>
  <Pages>9</Pages>
  <Words>2374</Words>
  <Characters>13536</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24</cp:revision>
  <cp:lastPrinted>2019-11-09T06:38:00Z</cp:lastPrinted>
  <dcterms:created xsi:type="dcterms:W3CDTF">2019-10-14T03:55:00Z</dcterms:created>
  <dcterms:modified xsi:type="dcterms:W3CDTF">2019-11-20T06:34:00Z</dcterms:modified>
  <cp:contentStatus>ویرایش 2.5</cp:contentStatus>
  <cp:version>2.3</cp:version>
</cp:coreProperties>
</file>