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5A" w:rsidRDefault="00F7565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7565A" w:rsidRDefault="00F756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جلسه75 – 1/ 1/ 1397 آیه 234 سوره بقره /آیات عدّه در قرآن /کتاب العدد </w:t>
      </w:r>
    </w:p>
    <w:p w:rsidR="00F7565A" w:rsidRDefault="00F7565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کلمات فقها در باره معنای یوم در احکام مختلف را بررسی کردند. ایشان در این جلسه احتمال وضع تعینی یوم برای شبانه روز را با ذکر مثال</w:t>
      </w:r>
      <w:r>
        <w:rPr>
          <w:rFonts w:ascii="IRANSans" w:hAnsi="IRANSans" w:cs="IRANSans"/>
          <w:sz w:val="24"/>
          <w:szCs w:val="24"/>
          <w:lang/>
        </w:rPr>
        <w:t>‌</w:t>
      </w:r>
      <w:r>
        <w:rPr>
          <w:rFonts w:ascii="IRANSans" w:hAnsi="IRANSans" w:cs="IRANSans"/>
          <w:sz w:val="24"/>
          <w:szCs w:val="24"/>
          <w:rtl/>
          <w:lang/>
        </w:rPr>
        <w:t>هایی بیان می</w:t>
      </w:r>
      <w:r>
        <w:rPr>
          <w:rFonts w:ascii="IRANSans" w:hAnsi="IRANSans" w:cs="IRANSans"/>
          <w:sz w:val="24"/>
          <w:szCs w:val="24"/>
          <w:lang/>
        </w:rPr>
        <w:t>‌</w:t>
      </w:r>
      <w:r>
        <w:rPr>
          <w:rFonts w:ascii="IRANSans" w:hAnsi="IRANSans" w:cs="IRANSans"/>
          <w:sz w:val="24"/>
          <w:szCs w:val="24"/>
          <w:rtl/>
          <w:lang/>
        </w:rPr>
        <w:t>کنند و به استظهار مرحوم امام پرداخته و آن را رد می</w:t>
      </w:r>
      <w:r>
        <w:rPr>
          <w:rFonts w:ascii="IRANSans" w:hAnsi="IRANSans" w:cs="IRANSans"/>
          <w:sz w:val="24"/>
          <w:szCs w:val="24"/>
          <w:lang/>
        </w:rPr>
        <w:t>‌</w:t>
      </w:r>
      <w:r>
        <w:rPr>
          <w:rFonts w:ascii="IRANSans" w:hAnsi="IRANSans" w:cs="IRANSans"/>
          <w:sz w:val="24"/>
          <w:szCs w:val="24"/>
          <w:rtl/>
          <w:lang/>
        </w:rPr>
        <w:t>کنند.</w:t>
      </w:r>
    </w:p>
    <w:p w:rsidR="00F7565A" w:rsidRDefault="00F756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وضع تعینی یوم در شبانه روز</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مفهوم یوم صحبت می</w:t>
      </w:r>
      <w:r>
        <w:rPr>
          <w:rFonts w:ascii="IRANSans" w:hAnsi="IRANSans" w:cs="IRANSans"/>
          <w:sz w:val="24"/>
          <w:szCs w:val="24"/>
          <w:lang/>
        </w:rPr>
        <w:t>‌</w:t>
      </w:r>
      <w:r>
        <w:rPr>
          <w:rFonts w:ascii="IRANSans" w:hAnsi="IRANSans" w:cs="IRANSans"/>
          <w:sz w:val="24"/>
          <w:szCs w:val="24"/>
          <w:rtl/>
          <w:lang/>
        </w:rPr>
        <w:t>کردیم. ظاهراً در مورد نهار اختلافی نیست که به معنای 24 ساعت شبانه روز نیست. شروع نهار از طلوع شمس است نه طلوع فجر و بحث در مورد طلوع فجر مربوط به یوم است. تعبیر انتصف النهار حد فاصل بین طلوع شمس و غروب آفتاب است. پس نهار با یوم فرق دارد و نباید این دو را با هم مقایسه کرد. این مطلب در بعضی از بحث</w:t>
      </w:r>
      <w:r>
        <w:rPr>
          <w:rFonts w:ascii="IRANSans" w:hAnsi="IRANSans" w:cs="IRANSans"/>
          <w:sz w:val="24"/>
          <w:szCs w:val="24"/>
          <w:lang/>
        </w:rPr>
        <w:t>‌</w:t>
      </w:r>
      <w:r>
        <w:rPr>
          <w:rFonts w:ascii="IRANSans" w:hAnsi="IRANSans" w:cs="IRANSans"/>
          <w:sz w:val="24"/>
          <w:szCs w:val="24"/>
          <w:rtl/>
          <w:lang/>
        </w:rPr>
        <w:t>ها دخالت دارد. بحث در باره مفاد یوم بود. عرض کردیم که مفهوم اولیه لغوی یوم، در مقابل شب است و شاید بحثی در این زمینه نباشد. ممکن است مراد از یوم مدت زمانی باشد که آغاز یوم مشخصه آن است، یعنی متمایز کننده یک یوم از یوم دیگر، آغاز یوم است. این شبیه میل است که معنای اولی آن ستون است و برای فاصله بین دو ستون نیز به کار می</w:t>
      </w:r>
      <w:r>
        <w:rPr>
          <w:rFonts w:ascii="IRANSans" w:hAnsi="IRANSans" w:cs="IRANSans"/>
          <w:sz w:val="24"/>
          <w:szCs w:val="24"/>
          <w:lang/>
        </w:rPr>
        <w:t>‌</w:t>
      </w:r>
      <w:r>
        <w:rPr>
          <w:rFonts w:ascii="IRANSans" w:hAnsi="IRANSans" w:cs="IRANSans"/>
          <w:sz w:val="24"/>
          <w:szCs w:val="24"/>
          <w:rtl/>
          <w:lang/>
        </w:rPr>
        <w:t>رود. یوم هم می</w:t>
      </w:r>
      <w:r>
        <w:rPr>
          <w:rFonts w:ascii="IRANSans" w:hAnsi="IRANSans" w:cs="IRANSans"/>
          <w:sz w:val="24"/>
          <w:szCs w:val="24"/>
          <w:lang/>
        </w:rPr>
        <w:t>‌</w:t>
      </w:r>
      <w:r>
        <w:rPr>
          <w:rFonts w:ascii="IRANSans" w:hAnsi="IRANSans" w:cs="IRANSans"/>
          <w:sz w:val="24"/>
          <w:szCs w:val="24"/>
          <w:rtl/>
          <w:lang/>
        </w:rPr>
        <w:t>تواند به معنای مقدار فاصله یک زمان از روز تا زمان مشابه آن در روز بعد باشد. احتمال دارد کسی مدعی شود که واژه یوم در موارد تحدید وضع تعیّنی پیدا کرده است مانند کلمه میل که قطعاً وضع تعیّنی پیدا کرده و مشترک لفظی بین ستون خاص و فاصله یک ستون تا ستون دیگر است.</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بسیاری از واژه</w:t>
      </w:r>
      <w:r>
        <w:rPr>
          <w:rFonts w:ascii="IRANSans" w:hAnsi="IRANSans" w:cs="IRANSans"/>
          <w:sz w:val="24"/>
          <w:szCs w:val="24"/>
          <w:lang/>
        </w:rPr>
        <w:t>‌</w:t>
      </w:r>
      <w:r>
        <w:rPr>
          <w:rFonts w:ascii="IRANSans" w:hAnsi="IRANSans" w:cs="IRANSans"/>
          <w:sz w:val="24"/>
          <w:szCs w:val="24"/>
          <w:rtl/>
          <w:lang/>
        </w:rPr>
        <w:t>هایی که برای اندازه</w:t>
      </w:r>
      <w:r>
        <w:rPr>
          <w:rFonts w:ascii="IRANSans" w:hAnsi="IRANSans" w:cs="IRANSans"/>
          <w:sz w:val="24"/>
          <w:szCs w:val="24"/>
          <w:lang/>
        </w:rPr>
        <w:t>‌</w:t>
      </w:r>
      <w:r>
        <w:rPr>
          <w:rFonts w:ascii="IRANSans" w:hAnsi="IRANSans" w:cs="IRANSans"/>
          <w:sz w:val="24"/>
          <w:szCs w:val="24"/>
          <w:rtl/>
          <w:lang/>
        </w:rPr>
        <w:t>گیری است، معنای دیگری داشته است، مانند درهم و دینار که هم به معنای سکه طلا و نقره و هم واحد اندازه</w:t>
      </w:r>
      <w:r>
        <w:rPr>
          <w:rFonts w:ascii="IRANSans" w:hAnsi="IRANSans" w:cs="IRANSans"/>
          <w:sz w:val="24"/>
          <w:szCs w:val="24"/>
          <w:lang/>
        </w:rPr>
        <w:t>‌</w:t>
      </w:r>
      <w:r>
        <w:rPr>
          <w:rFonts w:ascii="IRANSans" w:hAnsi="IRANSans" w:cs="IRANSans"/>
          <w:sz w:val="24"/>
          <w:szCs w:val="24"/>
          <w:rtl/>
          <w:lang/>
        </w:rPr>
        <w:t>گیری هستند. یکی از اشتباهات در کلمات بسیاری از بزرگان این است که تصور شده درهم و دینار همیشه به معنای مسکوک است، در حالی که گاهی به معنای واحد وزن خاص است، مانند شعیر که به عنوان واحد وزن است و جو خاصی را اندازه گرفته و یک واحد وزن قرار داده</w:t>
      </w:r>
      <w:r>
        <w:rPr>
          <w:rFonts w:ascii="IRANSans" w:hAnsi="IRANSans" w:cs="IRANSans"/>
          <w:sz w:val="24"/>
          <w:szCs w:val="24"/>
          <w:lang/>
        </w:rPr>
        <w:t>‌</w:t>
      </w:r>
      <w:r>
        <w:rPr>
          <w:rFonts w:ascii="IRANSans" w:hAnsi="IRANSans" w:cs="IRANSans"/>
          <w:sz w:val="24"/>
          <w:szCs w:val="24"/>
          <w:rtl/>
          <w:lang/>
        </w:rPr>
        <w:t>اند. یا واحد تن، اصلش ماهی بزرگی بوده که به اندازه یک تن بوده است و بر این اساس واحد اندازه گیری آن تن شده است. شاید همه واحدهای اندازه</w:t>
      </w:r>
      <w:r>
        <w:rPr>
          <w:rFonts w:ascii="IRANSans" w:hAnsi="IRANSans" w:cs="IRANSans"/>
          <w:sz w:val="24"/>
          <w:szCs w:val="24"/>
          <w:lang/>
        </w:rPr>
        <w:t>‌</w:t>
      </w:r>
      <w:r>
        <w:rPr>
          <w:rFonts w:ascii="IRANSans" w:hAnsi="IRANSans" w:cs="IRANSans"/>
          <w:sz w:val="24"/>
          <w:szCs w:val="24"/>
          <w:rtl/>
          <w:lang/>
        </w:rPr>
        <w:t>گیری وضع تعیّنی یا تعیینی ثانوی پیدا کرده</w:t>
      </w:r>
      <w:r>
        <w:rPr>
          <w:rFonts w:ascii="IRANSans" w:hAnsi="IRANSans" w:cs="IRANSans"/>
          <w:sz w:val="24"/>
          <w:szCs w:val="24"/>
          <w:lang/>
        </w:rPr>
        <w:t>‌</w:t>
      </w:r>
      <w:r>
        <w:rPr>
          <w:rFonts w:ascii="IRANSans" w:hAnsi="IRANSans" w:cs="IRANSans"/>
          <w:sz w:val="24"/>
          <w:szCs w:val="24"/>
          <w:rtl/>
          <w:lang/>
        </w:rPr>
        <w:t>اند.</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کسی مدعی شود که یوم در مواردی که در مقام تحدید به کار می</w:t>
      </w:r>
      <w:r>
        <w:rPr>
          <w:rFonts w:ascii="IRANSans" w:hAnsi="IRANSans" w:cs="IRANSans"/>
          <w:sz w:val="24"/>
          <w:szCs w:val="24"/>
          <w:lang/>
        </w:rPr>
        <w:t>‌</w:t>
      </w:r>
      <w:r>
        <w:rPr>
          <w:rFonts w:ascii="IRANSans" w:hAnsi="IRANSans" w:cs="IRANSans"/>
          <w:sz w:val="24"/>
          <w:szCs w:val="24"/>
          <w:rtl/>
          <w:lang/>
        </w:rPr>
        <w:t>رود وضع تعیّنی در شبانه روز پیدا کرده است، مدعایش بی</w:t>
      </w:r>
      <w:r>
        <w:rPr>
          <w:rFonts w:ascii="IRANSans" w:hAnsi="IRANSans" w:cs="IRANSans"/>
          <w:sz w:val="24"/>
          <w:szCs w:val="24"/>
          <w:lang/>
        </w:rPr>
        <w:t>‌</w:t>
      </w:r>
      <w:r>
        <w:rPr>
          <w:rFonts w:ascii="IRANSans" w:hAnsi="IRANSans" w:cs="IRANSans"/>
          <w:sz w:val="24"/>
          <w:szCs w:val="24"/>
          <w:rtl/>
          <w:lang/>
        </w:rPr>
        <w:t>راه نیست. بعضی استعمالات فارسی خودمان را در نظر بگیرید، مانند این که وقتی به پزشک مراجعه می</w:t>
      </w:r>
      <w:r>
        <w:rPr>
          <w:rFonts w:ascii="IRANSans" w:hAnsi="IRANSans" w:cs="IRANSans"/>
          <w:sz w:val="24"/>
          <w:szCs w:val="24"/>
          <w:lang/>
        </w:rPr>
        <w:t>‌</w:t>
      </w:r>
      <w:r>
        <w:rPr>
          <w:rFonts w:ascii="IRANSans" w:hAnsi="IRANSans" w:cs="IRANSans"/>
          <w:sz w:val="24"/>
          <w:szCs w:val="24"/>
          <w:rtl/>
          <w:lang/>
        </w:rPr>
        <w:t>کنیم و به ما می</w:t>
      </w:r>
      <w:r>
        <w:rPr>
          <w:rFonts w:ascii="IRANSans" w:hAnsi="IRANSans" w:cs="IRANSans"/>
          <w:sz w:val="24"/>
          <w:szCs w:val="24"/>
          <w:lang/>
        </w:rPr>
        <w:t>‌</w:t>
      </w:r>
      <w:r>
        <w:rPr>
          <w:rFonts w:ascii="IRANSans" w:hAnsi="IRANSans" w:cs="IRANSans"/>
          <w:sz w:val="24"/>
          <w:szCs w:val="24"/>
          <w:rtl/>
          <w:lang/>
        </w:rPr>
        <w:t>گوید روزی سه تا از این قرص</w:t>
      </w:r>
      <w:r>
        <w:rPr>
          <w:rFonts w:ascii="IRANSans" w:hAnsi="IRANSans" w:cs="IRANSans"/>
          <w:sz w:val="24"/>
          <w:szCs w:val="24"/>
          <w:lang/>
        </w:rPr>
        <w:t>‌</w:t>
      </w:r>
      <w:r>
        <w:rPr>
          <w:rFonts w:ascii="IRANSans" w:hAnsi="IRANSans" w:cs="IRANSans"/>
          <w:sz w:val="24"/>
          <w:szCs w:val="24"/>
          <w:rtl/>
          <w:lang/>
        </w:rPr>
        <w:t>ها را بخور، روز در مقابل شب می</w:t>
      </w:r>
      <w:r>
        <w:rPr>
          <w:rFonts w:ascii="IRANSans" w:hAnsi="IRANSans" w:cs="IRANSans"/>
          <w:sz w:val="24"/>
          <w:szCs w:val="24"/>
          <w:lang/>
        </w:rPr>
        <w:t>‌</w:t>
      </w:r>
      <w:r>
        <w:rPr>
          <w:rFonts w:ascii="IRANSans" w:hAnsi="IRANSans" w:cs="IRANSans"/>
          <w:sz w:val="24"/>
          <w:szCs w:val="24"/>
          <w:rtl/>
          <w:lang/>
        </w:rPr>
        <w:t>فهمیم یا به معنای شبانه روز؟ خیلی وقت</w:t>
      </w:r>
      <w:r>
        <w:rPr>
          <w:rFonts w:ascii="IRANSans" w:hAnsi="IRANSans" w:cs="IRANSans"/>
          <w:sz w:val="24"/>
          <w:szCs w:val="24"/>
          <w:lang/>
        </w:rPr>
        <w:t>‌</w:t>
      </w:r>
      <w:r>
        <w:rPr>
          <w:rFonts w:ascii="IRANSans" w:hAnsi="IRANSans" w:cs="IRANSans"/>
          <w:sz w:val="24"/>
          <w:szCs w:val="24"/>
          <w:rtl/>
          <w:lang/>
        </w:rPr>
        <w:t>ها اصلاً انسان احساس تجوز هم نمی</w:t>
      </w:r>
      <w:r>
        <w:rPr>
          <w:rFonts w:ascii="IRANSans" w:hAnsi="IRANSans" w:cs="IRANSans"/>
          <w:sz w:val="24"/>
          <w:szCs w:val="24"/>
          <w:lang/>
        </w:rPr>
        <w:t>‌</w:t>
      </w:r>
      <w:r>
        <w:rPr>
          <w:rFonts w:ascii="IRANSans" w:hAnsi="IRANSans" w:cs="IRANSans"/>
          <w:sz w:val="24"/>
          <w:szCs w:val="24"/>
          <w:rtl/>
          <w:lang/>
        </w:rPr>
        <w:t>کند که نوعی ادعا در آن باشد. چیزی که این جا باعث می</w:t>
      </w:r>
      <w:r>
        <w:rPr>
          <w:rFonts w:ascii="IRANSans" w:hAnsi="IRANSans" w:cs="IRANSans"/>
          <w:sz w:val="24"/>
          <w:szCs w:val="24"/>
          <w:lang/>
        </w:rPr>
        <w:t>‌</w:t>
      </w:r>
      <w:r>
        <w:rPr>
          <w:rFonts w:ascii="IRANSans" w:hAnsi="IRANSans" w:cs="IRANSans"/>
          <w:sz w:val="24"/>
          <w:szCs w:val="24"/>
          <w:rtl/>
          <w:lang/>
        </w:rPr>
        <w:t>شود یوم در شبانه روز استعمال شود، قرینه معیّنه است نه قرینه صارفه. در استعمالات مجازی قرینه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آید و انسان را از معنای حقیقی به سمت معنای مجازی می</w:t>
      </w:r>
      <w:r>
        <w:rPr>
          <w:rFonts w:ascii="IRANSans" w:hAnsi="IRANSans" w:cs="IRANSans"/>
          <w:sz w:val="24"/>
          <w:szCs w:val="24"/>
          <w:lang/>
        </w:rPr>
        <w:t>‌</w:t>
      </w:r>
      <w:r>
        <w:rPr>
          <w:rFonts w:ascii="IRANSans" w:hAnsi="IRANSans" w:cs="IRANSans"/>
          <w:sz w:val="24"/>
          <w:szCs w:val="24"/>
          <w:rtl/>
          <w:lang/>
        </w:rPr>
        <w:t>برد ولی احساس من در این جور استعمالات این نیست که ادعا، تجوز و قرینه صارفه</w:t>
      </w:r>
      <w:r>
        <w:rPr>
          <w:rFonts w:ascii="IRANSans" w:hAnsi="IRANSans" w:cs="IRANSans"/>
          <w:sz w:val="24"/>
          <w:szCs w:val="24"/>
          <w:lang/>
        </w:rPr>
        <w:t>‌</w:t>
      </w:r>
      <w:r>
        <w:rPr>
          <w:rFonts w:ascii="IRANSans" w:hAnsi="IRANSans" w:cs="IRANSans"/>
          <w:sz w:val="24"/>
          <w:szCs w:val="24"/>
          <w:rtl/>
          <w:lang/>
        </w:rPr>
        <w:t>ای وجود داشته باشد.</w:t>
      </w:r>
    </w:p>
    <w:p w:rsidR="00F7565A" w:rsidRDefault="00F7565A">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مرحوم شیخ حسن کاشف الغطا در کتاب البیع انوار الفقاهه در خیار حیوان این طور تعبیر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دخول اللیل</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یقضی به ظاهر الخطاب علی وجه الحقیقة لهذا الترکیب عرفاً أو المجاز و فهم الأصحاب</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البته دخول لیل ابهامی دارد که بعد توضیح می</w:t>
      </w:r>
      <w:r>
        <w:rPr>
          <w:rFonts w:ascii="IRANSans" w:hAnsi="IRANSans" w:cs="IRANSans"/>
          <w:sz w:val="24"/>
          <w:szCs w:val="24"/>
          <w:lang/>
        </w:rPr>
        <w:t>‌</w:t>
      </w:r>
      <w:r>
        <w:rPr>
          <w:rFonts w:ascii="IRANSans" w:hAnsi="IRANSans" w:cs="IRANSans"/>
          <w:sz w:val="24"/>
          <w:szCs w:val="24"/>
          <w:rtl/>
          <w:lang/>
        </w:rPr>
        <w:t>دهم. تصور می</w:t>
      </w:r>
      <w:r>
        <w:rPr>
          <w:rFonts w:ascii="IRANSans" w:hAnsi="IRANSans" w:cs="IRANSans"/>
          <w:sz w:val="24"/>
          <w:szCs w:val="24"/>
          <w:lang/>
        </w:rPr>
        <w:t>‌</w:t>
      </w:r>
      <w:r>
        <w:rPr>
          <w:rFonts w:ascii="IRANSans" w:hAnsi="IRANSans" w:cs="IRANSans"/>
          <w:sz w:val="24"/>
          <w:szCs w:val="24"/>
          <w:rtl/>
          <w:lang/>
        </w:rPr>
        <w:t>کنم اگر کسی مدعی شود که روز در ترکیباتی که در مقام تحدید به کار می</w:t>
      </w:r>
      <w:r>
        <w:rPr>
          <w:rFonts w:ascii="IRANSans" w:hAnsi="IRANSans" w:cs="IRANSans"/>
          <w:sz w:val="24"/>
          <w:szCs w:val="24"/>
          <w:lang/>
        </w:rPr>
        <w:t>‌</w:t>
      </w:r>
      <w:r>
        <w:rPr>
          <w:rFonts w:ascii="IRANSans" w:hAnsi="IRANSans" w:cs="IRANSans"/>
          <w:sz w:val="24"/>
          <w:szCs w:val="24"/>
          <w:rtl/>
          <w:lang/>
        </w:rPr>
        <w:t>رود برای 24 ساعت است، گزافه نیست.</w:t>
      </w:r>
    </w:p>
    <w:p w:rsidR="00F7565A" w:rsidRDefault="00F756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قرائن در مورد حیض</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اقل حیض که گفتیم مراد از 3 روز 3 شبانه روز است، قرائنی ذکر کردیم و یک قرینه بیان مرحوم آقای بروجردی بود که ظاهراً این تعبد محض نیست بلکه اشاره به یک نکته واقعی است. مرحوم امام این را قبول ندارد و می</w:t>
      </w:r>
      <w:r>
        <w:rPr>
          <w:rFonts w:ascii="IRANSans" w:hAnsi="IRANSans" w:cs="IRANSans"/>
          <w:sz w:val="24"/>
          <w:szCs w:val="24"/>
          <w:lang/>
        </w:rPr>
        <w:t>‌</w:t>
      </w:r>
      <w:r>
        <w:rPr>
          <w:rFonts w:ascii="IRANSans" w:hAnsi="IRANSans" w:cs="IRANSans"/>
          <w:sz w:val="24"/>
          <w:szCs w:val="24"/>
          <w:rtl/>
          <w:lang/>
        </w:rPr>
        <w:t>فرماید تعبدی است. این دیگر جنبه استظهاری دارد. البته در این که تعبد دخالت دارد بحثی نیست و خون خاصی که در دوره خاصی از زن</w:t>
      </w:r>
      <w:r>
        <w:rPr>
          <w:rFonts w:ascii="IRANSans" w:hAnsi="IRANSans" w:cs="IRANSans"/>
          <w:sz w:val="24"/>
          <w:szCs w:val="24"/>
          <w:lang/>
        </w:rPr>
        <w:t>‌</w:t>
      </w:r>
      <w:r>
        <w:rPr>
          <w:rFonts w:ascii="IRANSans" w:hAnsi="IRANSans" w:cs="IRANSans"/>
          <w:sz w:val="24"/>
          <w:szCs w:val="24"/>
          <w:rtl/>
          <w:lang/>
        </w:rPr>
        <w:t>ها خارج می</w:t>
      </w:r>
      <w:r>
        <w:rPr>
          <w:rFonts w:ascii="IRANSans" w:hAnsi="IRANSans" w:cs="IRANSans"/>
          <w:sz w:val="24"/>
          <w:szCs w:val="24"/>
          <w:lang/>
        </w:rPr>
        <w:t>‌</w:t>
      </w:r>
      <w:r>
        <w:rPr>
          <w:rFonts w:ascii="IRANSans" w:hAnsi="IRANSans" w:cs="IRANSans"/>
          <w:sz w:val="24"/>
          <w:szCs w:val="24"/>
          <w:rtl/>
          <w:lang/>
        </w:rPr>
        <w:t>شود این جور نیست که سه روز باشد و کمتر یا بیشتر نباشد. بحث پیرامون این است که آیا شارع مقدس خونی را که غلبه نوعیه در سه روز دارد و ممکن است مقداری کمتر یا بیشتر باشد، تحدید کرده است یا خیر. مسئله بلوغ نیز همین طور است و بلوغ زمانی است که بچه رشد عقلی پیدا می</w:t>
      </w:r>
      <w:r>
        <w:rPr>
          <w:rFonts w:ascii="IRANSans" w:hAnsi="IRANSans" w:cs="IRANSans"/>
          <w:sz w:val="24"/>
          <w:szCs w:val="24"/>
          <w:lang/>
        </w:rPr>
        <w:t>‌</w:t>
      </w:r>
      <w:r>
        <w:rPr>
          <w:rFonts w:ascii="IRANSans" w:hAnsi="IRANSans" w:cs="IRANSans"/>
          <w:sz w:val="24"/>
          <w:szCs w:val="24"/>
          <w:rtl/>
          <w:lang/>
        </w:rPr>
        <w:t>کند. این رشد تدریجی است و دقیقاً سر پانزده سال رشد پیدا نمی</w:t>
      </w:r>
      <w:r>
        <w:rPr>
          <w:rFonts w:ascii="IRANSans" w:hAnsi="IRANSans" w:cs="IRANSans"/>
          <w:sz w:val="24"/>
          <w:szCs w:val="24"/>
          <w:lang/>
        </w:rPr>
        <w:t>‌</w:t>
      </w:r>
      <w:r>
        <w:rPr>
          <w:rFonts w:ascii="IRANSans" w:hAnsi="IRANSans" w:cs="IRANSans"/>
          <w:sz w:val="24"/>
          <w:szCs w:val="24"/>
          <w:rtl/>
          <w:lang/>
        </w:rPr>
        <w:t>شود. شبهه</w:t>
      </w:r>
      <w:r>
        <w:rPr>
          <w:rFonts w:ascii="IRANSans" w:hAnsi="IRANSans" w:cs="IRANSans"/>
          <w:sz w:val="24"/>
          <w:szCs w:val="24"/>
          <w:lang/>
        </w:rPr>
        <w:t>‌</w:t>
      </w:r>
      <w:r>
        <w:rPr>
          <w:rFonts w:ascii="IRANSans" w:hAnsi="IRANSans" w:cs="IRANSans"/>
          <w:sz w:val="24"/>
          <w:szCs w:val="24"/>
          <w:rtl/>
          <w:lang/>
        </w:rPr>
        <w:t>ای معروف به شبهه ارزنیه وجود دارد و عبارت از این است که توانایی تحمل الاغ مشخص است و وزن خاصی را تحمل می</w:t>
      </w:r>
      <w:r>
        <w:rPr>
          <w:rFonts w:ascii="IRANSans" w:hAnsi="IRANSans" w:cs="IRANSans"/>
          <w:sz w:val="24"/>
          <w:szCs w:val="24"/>
          <w:lang/>
        </w:rPr>
        <w:t>‌</w:t>
      </w:r>
      <w:r>
        <w:rPr>
          <w:rFonts w:ascii="IRANSans" w:hAnsi="IRANSans" w:cs="IRANSans"/>
          <w:sz w:val="24"/>
          <w:szCs w:val="24"/>
          <w:rtl/>
          <w:lang/>
        </w:rPr>
        <w:t>کند. یک پالان بگذارید و رویش کم کم ارزن بریزید تا دقیقاً به منتهی الیه تحمل حیوان برسد. حال اگر یک ارزن دیگر بریزید تحمل الاغ تمام 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افتد. آیا خارجاً این طوری است؟</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خون حیض در نوع موارد مقدار مشخصی ندارد و ممکن است بعضی موارد 2 روز و 20 ساعت باشد و برخی موارد 3 روز و 4 ساعت. شارع میانگین گرفته و بر اساس میانگین 3 روز را تعیین کرده است. ظاهر این تحدید شارع، تحدید به مقدار مشخصی است و بنابراین اگر بگوییم بعضی وقت</w:t>
      </w:r>
      <w:r>
        <w:rPr>
          <w:rFonts w:ascii="IRANSans" w:hAnsi="IRANSans" w:cs="IRANSans"/>
          <w:sz w:val="24"/>
          <w:szCs w:val="24"/>
          <w:lang/>
        </w:rPr>
        <w:t>‌</w:t>
      </w:r>
      <w:r>
        <w:rPr>
          <w:rFonts w:ascii="IRANSans" w:hAnsi="IRANSans" w:cs="IRANSans"/>
          <w:sz w:val="24"/>
          <w:szCs w:val="24"/>
          <w:rtl/>
          <w:lang/>
        </w:rPr>
        <w:t>ها سه روز با شب است، بعضی وقت</w:t>
      </w:r>
      <w:r>
        <w:rPr>
          <w:rFonts w:ascii="IRANSans" w:hAnsi="IRANSans" w:cs="IRANSans"/>
          <w:sz w:val="24"/>
          <w:szCs w:val="24"/>
          <w:lang/>
        </w:rPr>
        <w:t>‌</w:t>
      </w:r>
      <w:r>
        <w:rPr>
          <w:rFonts w:ascii="IRANSans" w:hAnsi="IRANSans" w:cs="IRANSans"/>
          <w:sz w:val="24"/>
          <w:szCs w:val="24"/>
          <w:rtl/>
          <w:lang/>
        </w:rPr>
        <w:t>ها سه روز با نصف شب و بعضی وقت</w:t>
      </w:r>
      <w:r>
        <w:rPr>
          <w:rFonts w:ascii="IRANSans" w:hAnsi="IRANSans" w:cs="IRANSans"/>
          <w:sz w:val="24"/>
          <w:szCs w:val="24"/>
          <w:lang/>
        </w:rPr>
        <w:t>‌</w:t>
      </w:r>
      <w:r>
        <w:rPr>
          <w:rFonts w:ascii="IRANSans" w:hAnsi="IRANSans" w:cs="IRANSans"/>
          <w:sz w:val="24"/>
          <w:szCs w:val="24"/>
          <w:rtl/>
          <w:lang/>
        </w:rPr>
        <w:t>ها سه روز تنها، خلاف ظاهر است.</w:t>
      </w:r>
    </w:p>
    <w:p w:rsidR="00F7565A" w:rsidRDefault="00F7565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مطلب دوم این است که حیض دیدن که همیشه در روز واقع نمی</w:t>
      </w:r>
      <w:r>
        <w:rPr>
          <w:rFonts w:ascii="IRANSans" w:hAnsi="IRANSans" w:cs="IRANSans"/>
          <w:sz w:val="24"/>
          <w:szCs w:val="24"/>
          <w:lang/>
        </w:rPr>
        <w:t>‌</w:t>
      </w:r>
      <w:r>
        <w:rPr>
          <w:rFonts w:ascii="IRANSans" w:hAnsi="IRANSans" w:cs="IRANSans"/>
          <w:sz w:val="24"/>
          <w:szCs w:val="24"/>
          <w:rtl/>
          <w:lang/>
        </w:rPr>
        <w:t>شود و ممکن است در شب واقع شود. ظاهر دلیل حیض این است که به مجرد خروج دم زن حائض می</w:t>
      </w:r>
      <w:r>
        <w:rPr>
          <w:rFonts w:ascii="IRANSans" w:hAnsi="IRANSans" w:cs="IRANSans"/>
          <w:sz w:val="24"/>
          <w:szCs w:val="24"/>
          <w:lang/>
        </w:rPr>
        <w:t>‌</w:t>
      </w:r>
      <w:r>
        <w:rPr>
          <w:rFonts w:ascii="IRANSans" w:hAnsi="IRANSans" w:cs="IRANSans"/>
          <w:sz w:val="24"/>
          <w:szCs w:val="24"/>
          <w:rtl/>
          <w:lang/>
        </w:rPr>
        <w:t>شود و خود همین ظهور می</w:t>
      </w:r>
      <w:r>
        <w:rPr>
          <w:rFonts w:ascii="IRANSans" w:hAnsi="IRANSans" w:cs="IRANSans"/>
          <w:sz w:val="24"/>
          <w:szCs w:val="24"/>
          <w:lang/>
        </w:rPr>
        <w:t>‌</w:t>
      </w:r>
      <w:r>
        <w:rPr>
          <w:rFonts w:ascii="IRANSans" w:hAnsi="IRANSans" w:cs="IRANSans"/>
          <w:sz w:val="24"/>
          <w:szCs w:val="24"/>
          <w:rtl/>
          <w:lang/>
        </w:rPr>
        <w:t>دهد که مراد از یوم این جا یوم در مقابل شب نیست. مرحوم امام در خیار حیوان بیانی دارند که نوعی جواب به این عرض ماست. در بحث خیار حیوان عبارت صاحب جواهر را نقل کردیم که فرمود این که لیلتین متوستطتین در خیار داخل است به این علت نیست که لفظ یوم به معنای شبانه روز است بلکه به خاطر این است که از این جور عبارت</w:t>
      </w:r>
      <w:r>
        <w:rPr>
          <w:rFonts w:ascii="IRANSans" w:hAnsi="IRANSans" w:cs="IRANSans"/>
          <w:sz w:val="24"/>
          <w:szCs w:val="24"/>
          <w:lang/>
        </w:rPr>
        <w:t>‌</w:t>
      </w:r>
      <w:r>
        <w:rPr>
          <w:rFonts w:ascii="IRANSans" w:hAnsi="IRANSans" w:cs="IRANSans"/>
          <w:sz w:val="24"/>
          <w:szCs w:val="24"/>
          <w:rtl/>
          <w:lang/>
        </w:rPr>
        <w:t>ها استمرار استفاده می</w:t>
      </w:r>
      <w:r>
        <w:rPr>
          <w:rFonts w:ascii="IRANSans" w:hAnsi="IRANSans" w:cs="IRANSans"/>
          <w:sz w:val="24"/>
          <w:szCs w:val="24"/>
          <w:lang/>
        </w:rPr>
        <w:t>‌</w:t>
      </w:r>
      <w:r>
        <w:rPr>
          <w:rFonts w:ascii="IRANSans" w:hAnsi="IRANSans" w:cs="IRANSans"/>
          <w:sz w:val="24"/>
          <w:szCs w:val="24"/>
          <w:rtl/>
          <w:lang/>
        </w:rPr>
        <w:t xml:space="preserve">شود. قبل از جواهر در کتب قبلی مثل معتبر و مدارک هم این مطلب آمده است. عبارت معتبر چنین است: </w:t>
      </w:r>
      <w:r>
        <w:rPr>
          <w:rFonts w:ascii="IRANSans" w:hAnsi="IRANSans" w:cs="IRANSans"/>
          <w:color w:val="008000"/>
          <w:sz w:val="24"/>
          <w:szCs w:val="24"/>
          <w:shd w:val="clear" w:color="auto" w:fill="FFFFFF"/>
          <w:rtl/>
          <w:lang/>
        </w:rPr>
        <w:t>لأن دخول الأیام فی اللیالی لا یستفاد من مجرد اللفظ، بل بالقرائن</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صاحب مدارک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الظاهر أن المراد من الأیام النهار خاصة، لأنه حقیقة اللفظ و إن دخلت اللیلتان الأخیرتان بدلیل من خارج</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p>
    <w:p w:rsidR="00F7565A" w:rsidRDefault="00F756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مرحوم امام</w:t>
      </w:r>
    </w:p>
    <w:p w:rsidR="00F7565A" w:rsidRDefault="00F7565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امام ناظر به این کلام آقایان که این جا لیلتین متوسطتین از دلیل خارج استفاده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فرماید نه، از خود همین دلیل استفاده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لکن الإنصاف: أنّ المتفاهم عرفاً من نفس الروایات، أنّ الخیار مستمرّ من حال العقد إلی ثلاثة أیّام، و أنّ اللیلتین المتوسّطتین، و اللیالی الثلاث بعض الأحیان، مراده من الیوم إمّا لکون الاستعمال فی تلک التراکیب من المجاز الشائع، أو لقیام قرینة حالیّة علی ذلک؛ ضرورة عدم الانقداح فی الأذهان من نحو قوله: «للبیّعین» أو «للمتبایعین ثلاثة أیّام الخیار» إلّا أنّ الخیار ثابت لهما بمجرّد تحقّق الوصف إلی تمام الثلاثة.و دخول اللیل مستفاد من نفس تلک التراکیب، نحو</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قوله (علیه السّلام) أقلّ الحیض ثلاثة أیّام، و أکثره عشرة أیّام.و</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قوله (علیه السّلام) إذا دخلت بلداً و أنت ترید المقام عشرة أیّام، فأتمّ الصلاة</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فرمایش ایشان این است که از این جور تراکیب استفاده می</w:t>
      </w:r>
      <w:r>
        <w:rPr>
          <w:rFonts w:ascii="IRANSans" w:hAnsi="IRANSans" w:cs="IRANSans"/>
          <w:sz w:val="24"/>
          <w:szCs w:val="24"/>
          <w:lang/>
        </w:rPr>
        <w:t>‌</w:t>
      </w:r>
      <w:r>
        <w:rPr>
          <w:rFonts w:ascii="IRANSans" w:hAnsi="IRANSans" w:cs="IRANSans"/>
          <w:sz w:val="24"/>
          <w:szCs w:val="24"/>
          <w:rtl/>
          <w:lang/>
        </w:rPr>
        <w:t>شود که از وقتی که وصفی که منشأ این حکم شده تحقق پیدا کند تا آخر سه روز این حکم وجود دارد. البته عبارت صدر و ذیل خالی از ابهام نیست، در صدر تعبیر می</w:t>
      </w:r>
      <w:r>
        <w:rPr>
          <w:rFonts w:ascii="IRANSans" w:hAnsi="IRANSans" w:cs="IRANSans"/>
          <w:sz w:val="24"/>
          <w:szCs w:val="24"/>
          <w:lang/>
        </w:rPr>
        <w:t>‌</w:t>
      </w:r>
      <w:r>
        <w:rPr>
          <w:rFonts w:ascii="IRANSans" w:hAnsi="IRANSans" w:cs="IRANSans"/>
          <w:sz w:val="24"/>
          <w:szCs w:val="24"/>
          <w:rtl/>
          <w:lang/>
        </w:rPr>
        <w:t>کند مراده من الیوم و ذیل تعبیر مستفاد من نفس تلک التراکیب دارد. ذیل دقیق</w:t>
      </w:r>
      <w:r>
        <w:rPr>
          <w:rFonts w:ascii="IRANSans" w:hAnsi="IRANSans" w:cs="IRANSans"/>
          <w:sz w:val="24"/>
          <w:szCs w:val="24"/>
          <w:lang/>
        </w:rPr>
        <w:t>‌</w:t>
      </w:r>
      <w:r>
        <w:rPr>
          <w:rFonts w:ascii="IRANSans" w:hAnsi="IRANSans" w:cs="IRANSans"/>
          <w:sz w:val="24"/>
          <w:szCs w:val="24"/>
          <w:rtl/>
          <w:lang/>
        </w:rPr>
        <w:t>تر است و این مطلب از لفظ یوم استفاده نمی</w:t>
      </w:r>
      <w:r>
        <w:rPr>
          <w:rFonts w:ascii="IRANSans" w:hAnsi="IRANSans" w:cs="IRANSans"/>
          <w:sz w:val="24"/>
          <w:szCs w:val="24"/>
          <w:lang/>
        </w:rPr>
        <w:t>‌</w:t>
      </w:r>
      <w:r>
        <w:rPr>
          <w:rFonts w:ascii="IRANSans" w:hAnsi="IRANSans" w:cs="IRANSans"/>
          <w:sz w:val="24"/>
          <w:szCs w:val="24"/>
          <w:rtl/>
          <w:lang/>
        </w:rPr>
        <w:t>شود بلکه از هیئت ترکیبیه استفاده می</w:t>
      </w:r>
      <w:r>
        <w:rPr>
          <w:rFonts w:ascii="IRANSans" w:hAnsi="IRANSans" w:cs="IRANSans"/>
          <w:sz w:val="24"/>
          <w:szCs w:val="24"/>
          <w:lang/>
        </w:rPr>
        <w:t>‌</w:t>
      </w:r>
      <w:r>
        <w:rPr>
          <w:rFonts w:ascii="IRANSans" w:hAnsi="IRANSans" w:cs="IRANSans"/>
          <w:sz w:val="24"/>
          <w:szCs w:val="24"/>
          <w:rtl/>
          <w:lang/>
        </w:rPr>
        <w:t>شود. آیا واقعاً همین جور است و وقتی می</w:t>
      </w:r>
      <w:r>
        <w:rPr>
          <w:rFonts w:ascii="IRANSans" w:hAnsi="IRANSans" w:cs="IRANSans"/>
          <w:sz w:val="24"/>
          <w:szCs w:val="24"/>
          <w:lang/>
        </w:rPr>
        <w:t>‌</w:t>
      </w:r>
      <w:r>
        <w:rPr>
          <w:rFonts w:ascii="IRANSans" w:hAnsi="IRANSans" w:cs="IRANSans"/>
          <w:sz w:val="24"/>
          <w:szCs w:val="24"/>
          <w:rtl/>
          <w:lang/>
        </w:rPr>
        <w:t>فرماید اقل حیض ثلاثة ایام است یعنی فقط آخرش را می</w:t>
      </w:r>
      <w:r>
        <w:rPr>
          <w:rFonts w:ascii="IRANSans" w:hAnsi="IRANSans" w:cs="IRANSans"/>
          <w:sz w:val="24"/>
          <w:szCs w:val="24"/>
          <w:lang/>
        </w:rPr>
        <w:t>‌</w:t>
      </w:r>
      <w:r>
        <w:rPr>
          <w:rFonts w:ascii="IRANSans" w:hAnsi="IRANSans" w:cs="IRANSans"/>
          <w:sz w:val="24"/>
          <w:szCs w:val="24"/>
          <w:rtl/>
          <w:lang/>
        </w:rPr>
        <w:t>فرماید؟ ظهور خیلی قوی اقل حیض این است که کل مدت را می</w:t>
      </w:r>
      <w:r>
        <w:rPr>
          <w:rFonts w:ascii="IRANSans" w:hAnsi="IRANSans" w:cs="IRANSans"/>
          <w:sz w:val="24"/>
          <w:szCs w:val="24"/>
          <w:lang/>
        </w:rPr>
        <w:t>‌</w:t>
      </w:r>
      <w:r>
        <w:rPr>
          <w:rFonts w:ascii="IRANSans" w:hAnsi="IRANSans" w:cs="IRANSans"/>
          <w:sz w:val="24"/>
          <w:szCs w:val="24"/>
          <w:rtl/>
          <w:lang/>
        </w:rPr>
        <w:t>خواهد تعیین کند نه منتهی را. ایشان به مبدأ کار ندارد و می</w:t>
      </w:r>
      <w:r>
        <w:rPr>
          <w:rFonts w:ascii="IRANSans" w:hAnsi="IRANSans" w:cs="IRANSans"/>
          <w:sz w:val="24"/>
          <w:szCs w:val="24"/>
          <w:lang/>
        </w:rPr>
        <w:t>‌</w:t>
      </w:r>
      <w:r>
        <w:rPr>
          <w:rFonts w:ascii="IRANSans" w:hAnsi="IRANSans" w:cs="IRANSans"/>
          <w:sz w:val="24"/>
          <w:szCs w:val="24"/>
          <w:rtl/>
          <w:lang/>
        </w:rPr>
        <w:t>فرماید ممکن است مبدأ آن روز یا شب باشد ولی منتهایش آخر روز است و شب آخر به هیچ وجه داخل نیست. دو شب بینابین داخل است. اگر وسط شب دید نصف شب داخل است و اگر اول شب دید تمام شب داخل است. من نمی</w:t>
      </w:r>
      <w:r>
        <w:rPr>
          <w:rFonts w:ascii="IRANSans" w:hAnsi="IRANSans" w:cs="IRANSans"/>
          <w:sz w:val="24"/>
          <w:szCs w:val="24"/>
          <w:lang/>
        </w:rPr>
        <w:t>‌</w:t>
      </w:r>
      <w:r>
        <w:rPr>
          <w:rFonts w:ascii="IRANSans" w:hAnsi="IRANSans" w:cs="IRANSans"/>
          <w:sz w:val="24"/>
          <w:szCs w:val="24"/>
          <w:rtl/>
          <w:lang/>
        </w:rPr>
        <w:t>فهمم که ایشان چگونه چنین استظهاری کرده است.</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خیار حیوان نیز همین طور است. صاحب جواهر دو چیز را با هم خلط کرده بودند. در روایتی آمده است وقتی سه روز گذشت بیع لازم می</w:t>
      </w:r>
      <w:r>
        <w:rPr>
          <w:rFonts w:ascii="IRANSans" w:hAnsi="IRANSans" w:cs="IRANSans"/>
          <w:sz w:val="24"/>
          <w:szCs w:val="24"/>
          <w:lang/>
        </w:rPr>
        <w:t>‌</w:t>
      </w:r>
      <w:r>
        <w:rPr>
          <w:rFonts w:ascii="IRANSans" w:hAnsi="IRANSans" w:cs="IRANSans"/>
          <w:sz w:val="24"/>
          <w:szCs w:val="24"/>
          <w:rtl/>
          <w:lang/>
        </w:rPr>
        <w:t>شود. در بعضی روایات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فی الحیوان کله شرط ثلاثة ایام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شرط یعنی خیار. آیا این ثلاثه ایام فقط آخرش را می</w:t>
      </w:r>
      <w:r>
        <w:rPr>
          <w:rFonts w:ascii="IRANSans" w:hAnsi="IRANSans" w:cs="IRANSans"/>
          <w:sz w:val="24"/>
          <w:szCs w:val="24"/>
          <w:lang/>
        </w:rPr>
        <w:t>‌</w:t>
      </w:r>
      <w:r>
        <w:rPr>
          <w:rFonts w:ascii="IRANSans" w:hAnsi="IRANSans" w:cs="IRANSans"/>
          <w:sz w:val="24"/>
          <w:szCs w:val="24"/>
          <w:rtl/>
          <w:lang/>
        </w:rPr>
        <w:t>خواهد تعیین کند؟ ظهور روایت این نیست. روایت ظاهر در این است که مبدأ و منتهی را می</w:t>
      </w:r>
      <w:r>
        <w:rPr>
          <w:rFonts w:ascii="IRANSans" w:hAnsi="IRANSans" w:cs="IRANSans"/>
          <w:sz w:val="24"/>
          <w:szCs w:val="24"/>
          <w:lang/>
        </w:rPr>
        <w:t>‌</w:t>
      </w:r>
      <w:r>
        <w:rPr>
          <w:rFonts w:ascii="IRANSans" w:hAnsi="IRANSans" w:cs="IRANSans"/>
          <w:sz w:val="24"/>
          <w:szCs w:val="24"/>
          <w:rtl/>
          <w:lang/>
        </w:rPr>
        <w:t>خواهد تعیین کند و تعیین مبدأ و منتهی با این است که یوم را به معنای شبانه روز بگیریم، ولی اگر یوم به معنای روز تنها باشد با این</w:t>
      </w:r>
      <w:r>
        <w:rPr>
          <w:rFonts w:ascii="IRANSans" w:hAnsi="IRANSans" w:cs="IRANSans"/>
          <w:sz w:val="24"/>
          <w:szCs w:val="24"/>
          <w:lang/>
        </w:rPr>
        <w:t>‌</w:t>
      </w:r>
      <w:r>
        <w:rPr>
          <w:rFonts w:ascii="IRANSans" w:hAnsi="IRANSans" w:cs="IRANSans"/>
          <w:sz w:val="24"/>
          <w:szCs w:val="24"/>
          <w:rtl/>
          <w:lang/>
        </w:rPr>
        <w:t>ها سازگار نیست، چون مبدأ آن متغیر می</w:t>
      </w:r>
      <w:r>
        <w:rPr>
          <w:rFonts w:ascii="IRANSans" w:hAnsi="IRANSans" w:cs="IRANSans"/>
          <w:sz w:val="24"/>
          <w:szCs w:val="24"/>
          <w:lang/>
        </w:rPr>
        <w:t>‌</w:t>
      </w:r>
      <w:r>
        <w:rPr>
          <w:rFonts w:ascii="IRANSans" w:hAnsi="IRANSans" w:cs="IRANSans"/>
          <w:sz w:val="24"/>
          <w:szCs w:val="24"/>
          <w:rtl/>
          <w:lang/>
        </w:rPr>
        <w:t>شود و ظاهر این است که شیء مشخصی را در نظر دارد. منهای بحث تعبد، ظاهر دلیل این است که اقل حیض سه شبانه روز است و هیچ چیز دیگر داخلش نیست. شما می</w:t>
      </w:r>
      <w:r>
        <w:rPr>
          <w:rFonts w:ascii="IRANSans" w:hAnsi="IRANSans" w:cs="IRANSans"/>
          <w:sz w:val="24"/>
          <w:szCs w:val="24"/>
          <w:lang/>
        </w:rPr>
        <w:t>‌</w:t>
      </w:r>
      <w:r>
        <w:rPr>
          <w:rFonts w:ascii="IRANSans" w:hAnsi="IRANSans" w:cs="IRANSans"/>
          <w:sz w:val="24"/>
          <w:szCs w:val="24"/>
          <w:rtl/>
          <w:lang/>
        </w:rPr>
        <w:t>گویید ممکن است نسبت به اولش چیزهایی داخل باشد و فقط برای تحدید آخر است. این خلاف ظاهر است. ظاهرش این است که هم اول را می</w:t>
      </w:r>
      <w:r>
        <w:rPr>
          <w:rFonts w:ascii="IRANSans" w:hAnsi="IRANSans" w:cs="IRANSans"/>
          <w:sz w:val="24"/>
          <w:szCs w:val="24"/>
          <w:lang/>
        </w:rPr>
        <w:t>‌</w:t>
      </w:r>
      <w:r>
        <w:rPr>
          <w:rFonts w:ascii="IRANSans" w:hAnsi="IRANSans" w:cs="IRANSans"/>
          <w:sz w:val="24"/>
          <w:szCs w:val="24"/>
          <w:rtl/>
          <w:lang/>
        </w:rPr>
        <w:t>خواهد تحدید کند و هم آخر را و نه از ناحیه اولش بیش از سه روز داخل است، نه از ناحیه آخرش. معنایش این است که باید 3 شبانه روز این جا اراده شود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من اصرار نمی</w:t>
      </w:r>
      <w:r>
        <w:rPr>
          <w:rFonts w:ascii="IRANSans" w:hAnsi="IRANSans" w:cs="IRANSans"/>
          <w:sz w:val="24"/>
          <w:szCs w:val="24"/>
          <w:lang/>
        </w:rPr>
        <w:t>‌</w:t>
      </w:r>
      <w:r>
        <w:rPr>
          <w:rFonts w:ascii="IRANSans" w:hAnsi="IRANSans" w:cs="IRANSans"/>
          <w:sz w:val="24"/>
          <w:szCs w:val="24"/>
          <w:rtl/>
          <w:lang/>
        </w:rPr>
        <w:t>کنم که حتماً حقیقت است بلکه می</w:t>
      </w:r>
      <w:r>
        <w:rPr>
          <w:rFonts w:ascii="IRANSans" w:hAnsi="IRANSans" w:cs="IRANSans"/>
          <w:sz w:val="24"/>
          <w:szCs w:val="24"/>
          <w:lang/>
        </w:rPr>
        <w:t>‌</w:t>
      </w:r>
      <w:r>
        <w:rPr>
          <w:rFonts w:ascii="IRANSans" w:hAnsi="IRANSans" w:cs="IRANSans"/>
          <w:sz w:val="24"/>
          <w:szCs w:val="24"/>
          <w:rtl/>
          <w:lang/>
        </w:rPr>
        <w:t>تواند نوعی مجاز شایع باشد.</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صلوه مسافر که عرض کردیم ظاهرش این است که مراد روز است چون معمولاً مسافرت</w:t>
      </w:r>
      <w:r>
        <w:rPr>
          <w:rFonts w:ascii="IRANSans" w:hAnsi="IRANSans" w:cs="IRANSans"/>
          <w:sz w:val="24"/>
          <w:szCs w:val="24"/>
          <w:lang/>
        </w:rPr>
        <w:t>‌</w:t>
      </w:r>
      <w:r>
        <w:rPr>
          <w:rFonts w:ascii="IRANSans" w:hAnsi="IRANSans" w:cs="IRANSans"/>
          <w:sz w:val="24"/>
          <w:szCs w:val="24"/>
          <w:rtl/>
          <w:lang/>
        </w:rPr>
        <w:t>ها در روز</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انجام می</w:t>
      </w:r>
      <w:r>
        <w:rPr>
          <w:rFonts w:ascii="IRANSans" w:hAnsi="IRANSans" w:cs="IRANSans"/>
          <w:sz w:val="24"/>
          <w:szCs w:val="24"/>
          <w:lang/>
        </w:rPr>
        <w:t>‌</w:t>
      </w:r>
      <w:r>
        <w:rPr>
          <w:rFonts w:ascii="IRANSans" w:hAnsi="IRANSans" w:cs="IRANSans"/>
          <w:sz w:val="24"/>
          <w:szCs w:val="24"/>
          <w:rtl/>
          <w:lang/>
        </w:rPr>
        <w:t>شده است، نکته دیگر این است که گاهی مسافرت برای انجام کاری است و معمولاً کارها در روز انجام می</w:t>
      </w:r>
      <w:r>
        <w:rPr>
          <w:rFonts w:ascii="IRANSans" w:hAnsi="IRANSans" w:cs="IRANSans"/>
          <w:sz w:val="24"/>
          <w:szCs w:val="24"/>
          <w:lang/>
        </w:rPr>
        <w:t>‌</w:t>
      </w:r>
      <w:r>
        <w:rPr>
          <w:rFonts w:ascii="IRANSans" w:hAnsi="IRANSans" w:cs="IRANSans"/>
          <w:sz w:val="24"/>
          <w:szCs w:val="24"/>
          <w:rtl/>
          <w:lang/>
        </w:rPr>
        <w:t>شود. مثلاً می</w:t>
      </w:r>
      <w:r>
        <w:rPr>
          <w:rFonts w:ascii="IRANSans" w:hAnsi="IRANSans" w:cs="IRANSans"/>
          <w:sz w:val="24"/>
          <w:szCs w:val="24"/>
          <w:lang/>
        </w:rPr>
        <w:t>‌</w:t>
      </w:r>
      <w:r>
        <w:rPr>
          <w:rFonts w:ascii="IRANSans" w:hAnsi="IRANSans" w:cs="IRANSans"/>
          <w:sz w:val="24"/>
          <w:szCs w:val="24"/>
          <w:rtl/>
          <w:lang/>
        </w:rPr>
        <w:t>گویید کارگری می</w:t>
      </w:r>
      <w:r>
        <w:rPr>
          <w:rFonts w:ascii="IRANSans" w:hAnsi="IRANSans" w:cs="IRANSans"/>
          <w:sz w:val="24"/>
          <w:szCs w:val="24"/>
          <w:lang/>
        </w:rPr>
        <w:t>‌</w:t>
      </w:r>
      <w:r>
        <w:rPr>
          <w:rFonts w:ascii="IRANSans" w:hAnsi="IRANSans" w:cs="IRANSans"/>
          <w:sz w:val="24"/>
          <w:szCs w:val="24"/>
          <w:rtl/>
          <w:lang/>
        </w:rPr>
        <w:t>خواهد 5 روز برای من کار کند. زمان کار کارگر از اول صبح است و شب کار نمی</w:t>
      </w:r>
      <w:r>
        <w:rPr>
          <w:rFonts w:ascii="IRANSans" w:hAnsi="IRANSans" w:cs="IRANSans"/>
          <w:sz w:val="24"/>
          <w:szCs w:val="24"/>
          <w:lang/>
        </w:rPr>
        <w:t>‌</w:t>
      </w:r>
      <w:r>
        <w:rPr>
          <w:rFonts w:ascii="IRANSans" w:hAnsi="IRANSans" w:cs="IRANSans"/>
          <w:sz w:val="24"/>
          <w:szCs w:val="24"/>
          <w:rtl/>
          <w:lang/>
        </w:rPr>
        <w:t>کنند. گاهی خود این که کار کارگر زمان مشخصی دارد تعیین کننده اوقات زمان می</w:t>
      </w:r>
      <w:r>
        <w:rPr>
          <w:rFonts w:ascii="IRANSans" w:hAnsi="IRANSans" w:cs="IRANSans"/>
          <w:sz w:val="24"/>
          <w:szCs w:val="24"/>
          <w:lang/>
        </w:rPr>
        <w:t>‌</w:t>
      </w:r>
      <w:r>
        <w:rPr>
          <w:rFonts w:ascii="IRANSans" w:hAnsi="IRANSans" w:cs="IRANSans"/>
          <w:sz w:val="24"/>
          <w:szCs w:val="24"/>
          <w:rtl/>
          <w:lang/>
        </w:rPr>
        <w:t xml:space="preserve">شود. </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عرض من این است که در مقام بیان تحدید مقدار، ظاهر این است که روز به معنای شبانه روز است. در جایی که تعبد محض نباشد و ریشه عقلایی داشته باشد و در این ریشه عقلایی شب و روز هیچ فرقی نداشته باشد و نیز در صورتی که ریشه عقلایی نداشته باشد ولی ظاهر دلیل این است که به محض تحقق سبب، حکم تحقق پیدا می</w:t>
      </w:r>
      <w:r>
        <w:rPr>
          <w:rFonts w:ascii="IRANSans" w:hAnsi="IRANSans" w:cs="IRANSans"/>
          <w:sz w:val="24"/>
          <w:szCs w:val="24"/>
          <w:lang/>
        </w:rPr>
        <w:t>‌</w:t>
      </w:r>
      <w:r>
        <w:rPr>
          <w:rFonts w:ascii="IRANSans" w:hAnsi="IRANSans" w:cs="IRANSans"/>
          <w:sz w:val="24"/>
          <w:szCs w:val="24"/>
          <w:rtl/>
          <w:lang/>
        </w:rPr>
        <w:t>کند و نسبت سبب به روز و شب یکسان باشد، ظاهر این است که یوم به معنای شبانه روز است.</w:t>
      </w:r>
    </w:p>
    <w:p w:rsidR="00F7565A" w:rsidRDefault="00F7565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و جواب</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می</w:t>
      </w:r>
      <w:r>
        <w:rPr>
          <w:rFonts w:ascii="IRANSans" w:hAnsi="IRANSans" w:cs="IRANSans"/>
          <w:sz w:val="24"/>
          <w:szCs w:val="24"/>
          <w:lang/>
        </w:rPr>
        <w:t>‌</w:t>
      </w:r>
      <w:r>
        <w:rPr>
          <w:rFonts w:ascii="IRANSans" w:hAnsi="IRANSans" w:cs="IRANSans"/>
          <w:sz w:val="24"/>
          <w:szCs w:val="24"/>
          <w:rtl/>
          <w:lang/>
        </w:rPr>
        <w:t>گویید اقل حیض 3 شبانه روز است، پس چرا گفته</w:t>
      </w:r>
      <w:r>
        <w:rPr>
          <w:rFonts w:ascii="IRANSans" w:hAnsi="IRANSans" w:cs="IRANSans"/>
          <w:sz w:val="24"/>
          <w:szCs w:val="24"/>
          <w:lang/>
        </w:rPr>
        <w:t>‌</w:t>
      </w:r>
      <w:r>
        <w:rPr>
          <w:rFonts w:ascii="IRANSans" w:hAnsi="IRANSans" w:cs="IRANSans"/>
          <w:sz w:val="24"/>
          <w:szCs w:val="24"/>
          <w:rtl/>
          <w:lang/>
        </w:rPr>
        <w:t>اند 3 روز و نگفته</w:t>
      </w:r>
      <w:r>
        <w:rPr>
          <w:rFonts w:ascii="IRANSans" w:hAnsi="IRANSans" w:cs="IRANSans"/>
          <w:sz w:val="24"/>
          <w:szCs w:val="24"/>
          <w:lang/>
        </w:rPr>
        <w:t>‌</w:t>
      </w:r>
      <w:r>
        <w:rPr>
          <w:rFonts w:ascii="IRANSans" w:hAnsi="IRANSans" w:cs="IRANSans"/>
          <w:sz w:val="24"/>
          <w:szCs w:val="24"/>
          <w:rtl/>
          <w:lang/>
        </w:rPr>
        <w:t>اند 3 شب؟ مبدأ شبانه روز شب است و در بحث میل هم گفتید که میل تعیین کننده آغاز مسافت است و اطلاق اسم اول الحد بر ما بین الحدین طبیعی است ولی اطلاق اسم جزء ثانی طبیعی نیست. فرض این است که مراد در حیض شبانه روز است و اول شبانه روز هم شب است، چرا در حیض روز را ملاک قرار داده</w:t>
      </w:r>
      <w:r>
        <w:rPr>
          <w:rFonts w:ascii="IRANSans" w:hAnsi="IRANSans" w:cs="IRANSans"/>
          <w:sz w:val="24"/>
          <w:szCs w:val="24"/>
          <w:lang/>
        </w:rPr>
        <w:t>‌</w:t>
      </w:r>
      <w:r>
        <w:rPr>
          <w:rFonts w:ascii="IRANSans" w:hAnsi="IRANSans" w:cs="IRANSans"/>
          <w:sz w:val="24"/>
          <w:szCs w:val="24"/>
          <w:rtl/>
          <w:lang/>
        </w:rPr>
        <w:t>اند؟</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بحث عده که مورد بحث ماست با بحث حیض متفاوت است. حیض عمدتاً برای دو حکم نماز و روزه است و در نماز و روزه روز خصوصیت دارد. چرا می</w:t>
      </w:r>
      <w:r>
        <w:rPr>
          <w:rFonts w:ascii="IRANSans" w:hAnsi="IRANSans" w:cs="IRANSans"/>
          <w:sz w:val="24"/>
          <w:szCs w:val="24"/>
          <w:lang/>
        </w:rPr>
        <w:t>‌</w:t>
      </w:r>
      <w:r>
        <w:rPr>
          <w:rFonts w:ascii="IRANSans" w:hAnsi="IRANSans" w:cs="IRANSans"/>
          <w:sz w:val="24"/>
          <w:szCs w:val="24"/>
          <w:rtl/>
          <w:lang/>
        </w:rPr>
        <w:t>گویید صلوات یومیه در حالی که همه</w:t>
      </w:r>
      <w:r>
        <w:rPr>
          <w:rFonts w:ascii="IRANSans" w:hAnsi="IRANSans" w:cs="IRANSans"/>
          <w:sz w:val="24"/>
          <w:szCs w:val="24"/>
          <w:lang/>
        </w:rPr>
        <w:t>‌</w:t>
      </w:r>
      <w:r>
        <w:rPr>
          <w:rFonts w:ascii="IRANSans" w:hAnsi="IRANSans" w:cs="IRANSans"/>
          <w:sz w:val="24"/>
          <w:szCs w:val="24"/>
          <w:rtl/>
          <w:lang/>
        </w:rPr>
        <w:t>اش در روز نیست؟ زیرا اکثریت نمازها در روز است و نماز مغرب و عشا هم آغاز شب انجام می</w:t>
      </w:r>
      <w:r>
        <w:rPr>
          <w:rFonts w:ascii="IRANSans" w:hAnsi="IRANSans" w:cs="IRANSans"/>
          <w:sz w:val="24"/>
          <w:szCs w:val="24"/>
          <w:lang/>
        </w:rPr>
        <w:t>‌</w:t>
      </w:r>
      <w:r>
        <w:rPr>
          <w:rFonts w:ascii="IRANSans" w:hAnsi="IRANSans" w:cs="IRANSans"/>
          <w:sz w:val="24"/>
          <w:szCs w:val="24"/>
          <w:rtl/>
          <w:lang/>
        </w:rPr>
        <w:t>شود. صوم هم که همیشه در روز واقع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عده مربوط به نماز و روزه نیست بلکه اصل عده به خاطر ازدواج است. ازدواج ممکن است روز انجام شود یا شب و حتی مستحب است که عقد شب انجام شود و بعضی از مسائلش هم که اختصاص غالبیه به شب دارد. در اطلاق روز یا شب بر شبانه روز، گاهی اول بودن و گاهی کثرت را ملاحظه می</w:t>
      </w:r>
      <w:r>
        <w:rPr>
          <w:rFonts w:ascii="IRANSans" w:hAnsi="IRANSans" w:cs="IRANSans"/>
          <w:sz w:val="24"/>
          <w:szCs w:val="24"/>
          <w:lang/>
        </w:rPr>
        <w:t>‌</w:t>
      </w:r>
      <w:r>
        <w:rPr>
          <w:rFonts w:ascii="IRANSans" w:hAnsi="IRANSans" w:cs="IRANSans"/>
          <w:sz w:val="24"/>
          <w:szCs w:val="24"/>
          <w:rtl/>
          <w:lang/>
        </w:rPr>
        <w:t>کنیم و هر دو درست است و بستگی دارد که کدام ملاحظه برای ما قوی</w:t>
      </w:r>
      <w:r>
        <w:rPr>
          <w:rFonts w:ascii="IRANSans" w:hAnsi="IRANSans" w:cs="IRANSans"/>
          <w:sz w:val="24"/>
          <w:szCs w:val="24"/>
          <w:lang/>
        </w:rPr>
        <w:t>‌</w:t>
      </w:r>
      <w:r>
        <w:rPr>
          <w:rFonts w:ascii="IRANSans" w:hAnsi="IRANSans" w:cs="IRANSans"/>
          <w:sz w:val="24"/>
          <w:szCs w:val="24"/>
          <w:rtl/>
          <w:lang/>
        </w:rPr>
        <w:t>تر باشد.</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تصور می</w:t>
      </w:r>
      <w:r>
        <w:rPr>
          <w:rFonts w:ascii="IRANSans" w:hAnsi="IRANSans" w:cs="IRANSans"/>
          <w:sz w:val="24"/>
          <w:szCs w:val="24"/>
          <w:lang/>
        </w:rPr>
        <w:t>‌</w:t>
      </w:r>
      <w:r>
        <w:rPr>
          <w:rFonts w:ascii="IRANSans" w:hAnsi="IRANSans" w:cs="IRANSans"/>
          <w:sz w:val="24"/>
          <w:szCs w:val="24"/>
          <w:rtl/>
          <w:lang/>
        </w:rPr>
        <w:t>کنم علت این که فقهای ما در بیشتر کلمات خود در مورد عده، روز را ملاک قرار داده</w:t>
      </w:r>
      <w:r>
        <w:rPr>
          <w:rFonts w:ascii="IRANSans" w:hAnsi="IRANSans" w:cs="IRANSans"/>
          <w:sz w:val="24"/>
          <w:szCs w:val="24"/>
          <w:lang/>
        </w:rPr>
        <w:t>‌</w:t>
      </w:r>
      <w:r>
        <w:rPr>
          <w:rFonts w:ascii="IRANSans" w:hAnsi="IRANSans" w:cs="IRANSans"/>
          <w:sz w:val="24"/>
          <w:szCs w:val="24"/>
          <w:rtl/>
          <w:lang/>
        </w:rPr>
        <w:t>اند ولی در آیات و روایات بیشتر شب ملاک قرار داده شده، این است که به تدریج فرهنگ</w:t>
      </w:r>
      <w:r>
        <w:rPr>
          <w:rFonts w:ascii="IRANSans" w:hAnsi="IRANSans" w:cs="IRANSans"/>
          <w:sz w:val="24"/>
          <w:szCs w:val="24"/>
          <w:lang/>
        </w:rPr>
        <w:t>‌</w:t>
      </w:r>
      <w:r>
        <w:rPr>
          <w:rFonts w:ascii="IRANSans" w:hAnsi="IRANSans" w:cs="IRANSans"/>
          <w:sz w:val="24"/>
          <w:szCs w:val="24"/>
          <w:rtl/>
          <w:lang/>
        </w:rPr>
        <w:t>های خارجی در داخل فرهنگ اسلامی شده و سال شمسی در محیط اسلامی رواج جدی پیدا کرده است. در دفاتر رسمی حکومتی روز ملاک بوده است چون بیشتر محاسبات این</w:t>
      </w:r>
      <w:r>
        <w:rPr>
          <w:rFonts w:ascii="IRANSans" w:hAnsi="IRANSans" w:cs="IRANSans"/>
          <w:sz w:val="24"/>
          <w:szCs w:val="24"/>
          <w:lang/>
        </w:rPr>
        <w:t>‌</w:t>
      </w:r>
      <w:r>
        <w:rPr>
          <w:rFonts w:ascii="IRANSans" w:hAnsi="IRANSans" w:cs="IRANSans"/>
          <w:sz w:val="24"/>
          <w:szCs w:val="24"/>
          <w:rtl/>
          <w:lang/>
        </w:rPr>
        <w:t>ها از فارس آمده و اصل دیوان</w:t>
      </w:r>
      <w:r>
        <w:rPr>
          <w:rFonts w:ascii="IRANSans" w:hAnsi="IRANSans" w:cs="IRANSans"/>
          <w:sz w:val="24"/>
          <w:szCs w:val="24"/>
          <w:lang/>
        </w:rPr>
        <w:t>‌</w:t>
      </w:r>
      <w:r>
        <w:rPr>
          <w:rFonts w:ascii="IRANSans" w:hAnsi="IRANSans" w:cs="IRANSans"/>
          <w:sz w:val="24"/>
          <w:szCs w:val="24"/>
          <w:rtl/>
          <w:lang/>
        </w:rPr>
        <w:t>ها فارسی بوده و به تدریج عربی شده است. گاه شماری ایرانی و رومی شمسی هستند و ملاکشان روز است.</w:t>
      </w:r>
    </w:p>
    <w:p w:rsidR="00F7565A" w:rsidRDefault="00F756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F7565A" w:rsidRDefault="00F7565A">
      <w:pPr>
        <w:widowControl w:val="0"/>
        <w:autoSpaceDE w:val="0"/>
        <w:autoSpaceDN w:val="0"/>
        <w:adjustRightInd w:val="0"/>
        <w:spacing w:line="456" w:lineRule="auto"/>
        <w:jc w:val="both"/>
        <w:rPr>
          <w:rFonts w:ascii="IRANSans" w:hAnsi="IRANSans" w:cs="IRANSans"/>
          <w:sz w:val="24"/>
          <w:szCs w:val="24"/>
          <w:rtl/>
          <w:lang/>
        </w:rPr>
      </w:pPr>
    </w:p>
    <w:sectPr w:rsidR="00F7565A" w:rsidSect="00F7565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65A" w:rsidRDefault="00F7565A" w:rsidP="00F7565A">
      <w:r>
        <w:separator/>
      </w:r>
    </w:p>
  </w:endnote>
  <w:endnote w:type="continuationSeparator" w:id="0">
    <w:p w:rsidR="00F7565A" w:rsidRDefault="00F7565A" w:rsidP="00F756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65A" w:rsidRDefault="00F7565A">
      <w:r>
        <w:rPr>
          <w:rFonts w:ascii="Times New Roman" w:hAnsi="Times New Roman" w:cs="Times New Roman"/>
          <w:sz w:val="24"/>
          <w:szCs w:val="24"/>
          <w:lang/>
        </w:rPr>
        <w:separator/>
      </w:r>
    </w:p>
  </w:footnote>
  <w:footnote w:type="continuationSeparator" w:id="0">
    <w:p w:rsidR="00F7565A" w:rsidRDefault="00F7565A">
      <w:r>
        <w:rPr>
          <w:rFonts w:ascii="Times New Roman" w:hAnsi="Times New Roman" w:cs="Times New Roman"/>
          <w:sz w:val="24"/>
          <w:szCs w:val="24"/>
          <w:lang/>
        </w:rPr>
        <w:continuationSeparator/>
      </w:r>
    </w:p>
  </w:footnote>
  <w:footnote w:id="1">
    <w:p w:rsidR="00F7565A" w:rsidRDefault="00F756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أنوار الفقاهة - کتاب البیع، حسن بن جعفر کاشف الغطاء، ص78. ثانيها: خيار الحيوانصغيراً أو كبيراً كلًا لا بعضاً معيناً حيّاً لا ميتاً و الظاهر أن البعض المشاع حكمه حكم الكل ثلاثة أيام تدخل فيه الليلتان أن لم تنكسر و الثلاثة أن انكسرت و في احتساب المكسور يوماً أو عدم احتسابه أو احتسابه إذا قل كسره لا إذا كثر أو احتسابه ملفقاً من اليوم الرابع وجوه أقواها الأخير لأن المفهوم عرفاً من المحدود إذا انكسر ذلك و من المستبعد لزوم العقد في المنكسر و جوازه بعد ذلك و دخول الليل يقضي به ظاهر الخطاب على وجه الحقيقة لهذا التركيب عرفاً أو المجاز و فهم الأصحاب و مبدئها من حين تمام العقد خلافاً لمن جعله انقضاء خيار المجلس حذراً من اجتماع العلل و الامثال و هو ضعيف في نفسه و مخالف لظاهر النصوص و الفتاوى.</w:t>
      </w:r>
    </w:p>
  </w:footnote>
  <w:footnote w:id="2">
    <w:p w:rsidR="00F7565A" w:rsidRDefault="00F756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المعتبر، جعفر بن الحسن بن یحیی (المحقق الحلّی)، ج2، ص730. و قلنا يجوز تفرقه ثلاثا و لا يدخل الليالي، بل ليلتان بين كل ثلاث، لما قررناه من الأصل، و حجته ضعيفة، لأن دخول الأيام في الليالي و بالعكس لا يستفاد من مجرد اللفظ، بل بالقرائن، و الا فاليوم بحقيقته «ما بين الفجر الى غروب الشمس» و الليلة ما عدا ذلك، و استعمال أحدهما في سماه منضما لا يعلم بمجرد اللفظ.</w:t>
      </w:r>
    </w:p>
  </w:footnote>
  <w:footnote w:id="3">
    <w:p w:rsidR="00F7565A" w:rsidRDefault="00F756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مدارک الاحکام، محمد بن علی موسوی عاملی، ج6، ص317. و الظاهر أن المراد من الأيام النهار خاصة، لأنه حقيقة اللفظ و إن دخلت الليلتان الأخيرتان بدليل من خارج، و به قطع المصنف في المعتبر، قال: لأن دخول الليالي في الأيام لا يستفاد من مجرد اللفظ، بل بالقرائن، و إلا فاليوم حقيقة ما بين طلوع الفجر إلى غروب الشمس، و الليلة ما عدا ذلك، و استعمال أحدهما في مسمّاه منضمّا لا يعلم بمجرد اللفظ.</w:t>
      </w:r>
    </w:p>
  </w:footnote>
  <w:footnote w:id="4">
    <w:p w:rsidR="00F7565A" w:rsidRDefault="00F756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البیع، السید روح الله الموسوی الخمینی، ج4، ص287. لكن الإنصاف: أنّ المتفاهم عرفاً من نفس الروايات، أنّ الخيار مستمرّ من حال العقد إلى ثلاثة أيّام، و أنّ الليلتين المتوسّطتين، و الليالي الثلاث بعض الأحيان، مراده من اليوم إمّا لكون الاستعمال في تلك التراكيب من المجاز الشائع، أو لقيام قرينة حاليّة على ذلك؛ ضرورة عدم الانقداح في الأذهان من نحو قوله: «للبيّعين» أو «للمتبايعين ثلاثة أيّام الخيار» إلّا أنّ الخيار ثابت لهما بمجرّد تحقّق الوصف إلى تمام الثلاثة.و دخول الليل مستفاد من نفس تلك التراكيب، نحوقوله (عليه السّلام) أقلّ الحيض ثلاثة أيّام، و أكثره عشرة أيّام.وقوله (عليه السّلام) إذا دخلت بلداً و أنت تريد المقام عشرة أيّام، فأتمّ الصلاة.و بالجملة: كلّما ذكر «اليوم» وحده ك«يوم الجمعة» و «يوم الخميس» لا يراد به إلّا بياض النهار؛ من الطلوع إلى الغروب.و كلّما ذكر بصيغة الجمع ك«ثلاثة» و «أربعة» و نحوهما، يراد منه حال ثبوت الحكم إلى آخر العدد إلّا مع قيام قرينة على الخلاف، و لا ينقدح في ذهن العرف من تلك التراكيب، خصوص بياض النهار، حتّى يلتمس دخول الليل من دليل آخر.</w:t>
      </w:r>
    </w:p>
  </w:footnote>
  <w:footnote w:id="5">
    <w:p w:rsidR="00F7565A" w:rsidRDefault="00F756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ص201. ح3761: رَوَى الْحَلَبِيُّ عَنْ أَبِي عَبْدِ اللَّهِ ع قَالَ‏ فِي‏ الْحَيَوَانِ‏ كُلِّهِ‏ شَرْطُ ثَلَاثَةِ أَيَّامٍ لِلْمُشْتَرِي فَهُوَ بِالْخِيَارِ فِيهَا إِنِ اشْتَرَطَ أَوْ لَمْ يَشْتَرِطْ.</w:t>
      </w:r>
    </w:p>
  </w:footnote>
  <w:footnote w:id="6">
    <w:p w:rsidR="00F7565A" w:rsidRDefault="00F756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اختیاری یا غیر اختیاری مهم نیست. معامله افراد در زمانهای مختلفی اتفاق میافتد.</w:t>
      </w:r>
    </w:p>
  </w:footnote>
  <w:footnote w:id="7">
    <w:p w:rsidR="00F7565A" w:rsidRDefault="00F756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اصل نماز، نمازهای واجب است و نوافل به تبع صلوات یومیه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28859"/>
    <w:multiLevelType w:val="singleLevel"/>
    <w:tmpl w:val="5D38401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65A"/>
    <w:rsid w:val="00F756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