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A8E" w:rsidRDefault="00223A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بسمه تعالی</w:t>
      </w:r>
    </w:p>
    <w:p w:rsidR="00223A8E" w:rsidRDefault="00223A8E">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۲۰/۰۲/۹۴ امارات معتبره - حجیّت خبر واحد - اجماع محصل و منقول</w:t>
      </w:r>
    </w:p>
    <w:p w:rsidR="00223A8E" w:rsidRDefault="00223A8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تقریر کلام شهید صدر در مورد مسلک حدس در باب اجماع محصل</w:t>
      </w:r>
    </w:p>
    <w:p w:rsidR="00223A8E" w:rsidRDefault="00223A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تقریر کلام شهید صدر در مورد مسلک حدس در باب اجماع محصل یک نکته کوتاه عرض کنم اینکه در آخر کلام آقای هاشمی یک جمله</w:t>
      </w:r>
      <w:r>
        <w:rPr>
          <w:rFonts w:ascii="IRANSans" w:hAnsi="IRANSans" w:cs="IRANSans"/>
          <w:sz w:val="24"/>
          <w:szCs w:val="24"/>
          <w:lang/>
        </w:rPr>
        <w:t>‌</w:t>
      </w:r>
      <w:r>
        <w:rPr>
          <w:rFonts w:ascii="IRANSans" w:hAnsi="IRANSans" w:cs="IRANSans"/>
          <w:sz w:val="24"/>
          <w:szCs w:val="24"/>
          <w:rtl/>
          <w:lang/>
        </w:rPr>
        <w:t>ای دارد می</w:t>
      </w:r>
      <w:r>
        <w:rPr>
          <w:rFonts w:ascii="IRANSans" w:hAnsi="IRANSans" w:cs="IRANSans"/>
          <w:sz w:val="24"/>
          <w:szCs w:val="24"/>
          <w:lang/>
        </w:rPr>
        <w:t>‌</w:t>
      </w:r>
      <w:r>
        <w:rPr>
          <w:rFonts w:ascii="IRANSans" w:hAnsi="IRANSans" w:cs="IRANSans"/>
          <w:sz w:val="24"/>
          <w:szCs w:val="24"/>
          <w:rtl/>
          <w:lang/>
        </w:rPr>
        <w:t>گوید اجماع محصل کشف از ارتکاز می</w:t>
      </w:r>
      <w:r>
        <w:rPr>
          <w:rFonts w:ascii="IRANSans" w:hAnsi="IRANSans" w:cs="IRANSans"/>
          <w:sz w:val="24"/>
          <w:szCs w:val="24"/>
          <w:lang/>
        </w:rPr>
        <w:t>‌</w:t>
      </w:r>
      <w:r>
        <w:rPr>
          <w:rFonts w:ascii="IRANSans" w:hAnsi="IRANSans" w:cs="IRANSans"/>
          <w:sz w:val="24"/>
          <w:szCs w:val="24"/>
          <w:rtl/>
          <w:lang/>
        </w:rPr>
        <w:t>کند «الذی هو عبارةٌ اخری عن السیرة المتشرعیه» بنابراین بحثهایی که در مورد سیره</w:t>
      </w:r>
      <w:r>
        <w:rPr>
          <w:rFonts w:ascii="IRANSans" w:hAnsi="IRANSans" w:cs="IRANSans"/>
          <w:sz w:val="24"/>
          <w:szCs w:val="24"/>
          <w:lang/>
        </w:rPr>
        <w:t>‌</w:t>
      </w:r>
      <w:r>
        <w:rPr>
          <w:rFonts w:ascii="IRANSans" w:hAnsi="IRANSans" w:cs="IRANSans"/>
          <w:sz w:val="24"/>
          <w:szCs w:val="24"/>
          <w:rtl/>
          <w:lang/>
        </w:rPr>
        <w:t>ی</w:t>
      </w:r>
      <w:r>
        <w:rPr>
          <w:rFonts w:ascii="IRANSans" w:hAnsi="IRANSans" w:cs="IRANSans"/>
          <w:sz w:val="24"/>
          <w:szCs w:val="24"/>
          <w:lang/>
        </w:rPr>
        <w:t>‌</w:t>
      </w:r>
      <w:r>
        <w:rPr>
          <w:rFonts w:ascii="IRANSans" w:hAnsi="IRANSans" w:cs="IRANSans"/>
          <w:sz w:val="24"/>
          <w:szCs w:val="24"/>
          <w:rtl/>
          <w:lang/>
        </w:rPr>
        <w:t>متشرعه و اشکالاتی که در صغری سیره متشرعه هست اینجا هم همان بحثها می</w:t>
      </w:r>
      <w:r>
        <w:rPr>
          <w:rFonts w:ascii="IRANSans" w:hAnsi="IRANSans" w:cs="IRANSans"/>
          <w:sz w:val="24"/>
          <w:szCs w:val="24"/>
          <w:lang/>
        </w:rPr>
        <w:t>‌</w:t>
      </w:r>
      <w:r>
        <w:rPr>
          <w:rFonts w:ascii="IRANSans" w:hAnsi="IRANSans" w:cs="IRANSans"/>
          <w:sz w:val="24"/>
          <w:szCs w:val="24"/>
          <w:rtl/>
          <w:lang/>
        </w:rPr>
        <w:t>آید این نکته را عرض کنم که اینکه ایشان می</w:t>
      </w:r>
      <w:r>
        <w:rPr>
          <w:rFonts w:ascii="IRANSans" w:hAnsi="IRANSans" w:cs="IRANSans"/>
          <w:sz w:val="24"/>
          <w:szCs w:val="24"/>
          <w:lang/>
        </w:rPr>
        <w:t>‌</w:t>
      </w:r>
      <w:r>
        <w:rPr>
          <w:rFonts w:ascii="IRANSans" w:hAnsi="IRANSans" w:cs="IRANSans"/>
          <w:sz w:val="24"/>
          <w:szCs w:val="24"/>
          <w:rtl/>
          <w:lang/>
        </w:rPr>
        <w:t>گوید ارتکاز همان سیره متشرعه هست به این جهت هست سیره در واقع یک روش عملی هست که متشرعه در عمل دارد ولی نفس روش عملی خودش نقش آفرین نیست در استنباط، روش عملی و سیره عملی همیشه یک ارتکازی در بطن خود دارد فرض کنید که مسلمانها همه به خبر واحد عمل می</w:t>
      </w:r>
      <w:r>
        <w:rPr>
          <w:rFonts w:ascii="IRANSans" w:hAnsi="IRANSans" w:cs="IRANSans"/>
          <w:sz w:val="24"/>
          <w:szCs w:val="24"/>
          <w:lang/>
        </w:rPr>
        <w:t>‌</w:t>
      </w:r>
      <w:r>
        <w:rPr>
          <w:rFonts w:ascii="IRANSans" w:hAnsi="IRANSans" w:cs="IRANSans"/>
          <w:sz w:val="24"/>
          <w:szCs w:val="24"/>
          <w:rtl/>
          <w:lang/>
        </w:rPr>
        <w:t>کنند یک موقعی هست به خبر واحد عمل می</w:t>
      </w:r>
      <w:r>
        <w:rPr>
          <w:rFonts w:ascii="IRANSans" w:hAnsi="IRANSans" w:cs="IRANSans"/>
          <w:sz w:val="24"/>
          <w:szCs w:val="24"/>
          <w:lang/>
        </w:rPr>
        <w:t>‌</w:t>
      </w:r>
      <w:r>
        <w:rPr>
          <w:rFonts w:ascii="IRANSans" w:hAnsi="IRANSans" w:cs="IRANSans"/>
          <w:sz w:val="24"/>
          <w:szCs w:val="24"/>
          <w:rtl/>
          <w:lang/>
        </w:rPr>
        <w:t>کنند چون واجب است عمل کردن به خبر واحد و یا مستحب است عمل به خبر واحد و یا حجت است عمل کردن به خبر واحد، یک نکته</w:t>
      </w:r>
      <w:r>
        <w:rPr>
          <w:rFonts w:ascii="IRANSans" w:hAnsi="IRANSans" w:cs="IRANSans"/>
          <w:sz w:val="24"/>
          <w:szCs w:val="24"/>
          <w:lang/>
        </w:rPr>
        <w:t>‌</w:t>
      </w:r>
      <w:r>
        <w:rPr>
          <w:rFonts w:ascii="IRANSans" w:hAnsi="IRANSans" w:cs="IRANSans"/>
          <w:sz w:val="24"/>
          <w:szCs w:val="24"/>
          <w:rtl/>
          <w:lang/>
        </w:rPr>
        <w:t>ای همراه با آن عمل خارجی باید باشد و الا معمولاً عمل خارجی به وجوه مختلف قابل حمل هست بنابراین سیره متشرعه را که می</w:t>
      </w:r>
      <w:r>
        <w:rPr>
          <w:rFonts w:ascii="IRANSans" w:hAnsi="IRANSans" w:cs="IRANSans"/>
          <w:sz w:val="24"/>
          <w:szCs w:val="24"/>
          <w:lang/>
        </w:rPr>
        <w:t>‌</w:t>
      </w:r>
      <w:r>
        <w:rPr>
          <w:rFonts w:ascii="IRANSans" w:hAnsi="IRANSans" w:cs="IRANSans"/>
          <w:sz w:val="24"/>
          <w:szCs w:val="24"/>
          <w:rtl/>
          <w:lang/>
        </w:rPr>
        <w:t>گوییم حجت است در واقع حجیت آن به معنای امضای و یا حجیت و اعتبار آن ارتکازی هست که همراه سیره متشرعه هست سیره</w:t>
      </w:r>
      <w:r>
        <w:rPr>
          <w:rFonts w:ascii="IRANSans" w:hAnsi="IRANSans" w:cs="IRANSans"/>
          <w:sz w:val="24"/>
          <w:szCs w:val="24"/>
          <w:lang/>
        </w:rPr>
        <w:t>‌</w:t>
      </w:r>
      <w:r>
        <w:rPr>
          <w:rFonts w:ascii="IRANSans" w:hAnsi="IRANSans" w:cs="IRANSans"/>
          <w:sz w:val="24"/>
          <w:szCs w:val="24"/>
          <w:rtl/>
          <w:lang/>
        </w:rPr>
        <w:t>ی</w:t>
      </w:r>
      <w:r>
        <w:rPr>
          <w:rFonts w:ascii="IRANSans" w:hAnsi="IRANSans" w:cs="IRANSans"/>
          <w:sz w:val="24"/>
          <w:szCs w:val="24"/>
          <w:lang/>
        </w:rPr>
        <w:t>‌</w:t>
      </w:r>
      <w:r>
        <w:rPr>
          <w:rFonts w:ascii="IRANSans" w:hAnsi="IRANSans" w:cs="IRANSans"/>
          <w:sz w:val="24"/>
          <w:szCs w:val="24"/>
          <w:rtl/>
          <w:lang/>
        </w:rPr>
        <w:t>عقلا هم همینطور هست و اختصاص به سیره متشرعه ندارد اصلاً سیره به معنای عام همیشه با آن ارتکازی که همراه خود هست سنجیده می</w:t>
      </w:r>
      <w:r>
        <w:rPr>
          <w:rFonts w:ascii="IRANSans" w:hAnsi="IRANSans" w:cs="IRANSans"/>
          <w:sz w:val="24"/>
          <w:szCs w:val="24"/>
          <w:lang/>
        </w:rPr>
        <w:t>‌</w:t>
      </w:r>
      <w:r>
        <w:rPr>
          <w:rFonts w:ascii="IRANSans" w:hAnsi="IRANSans" w:cs="IRANSans"/>
          <w:sz w:val="24"/>
          <w:szCs w:val="24"/>
          <w:rtl/>
          <w:lang/>
        </w:rPr>
        <w:t>شود و اعتبار سیره به معنای اعتبار ارتکازی هست که خمیر مایه آن سیره هست به همین جهت ایشان می</w:t>
      </w:r>
      <w:r>
        <w:rPr>
          <w:rFonts w:ascii="IRANSans" w:hAnsi="IRANSans" w:cs="IRANSans"/>
          <w:sz w:val="24"/>
          <w:szCs w:val="24"/>
          <w:lang/>
        </w:rPr>
        <w:t>‌</w:t>
      </w:r>
      <w:r>
        <w:rPr>
          <w:rFonts w:ascii="IRANSans" w:hAnsi="IRANSans" w:cs="IRANSans"/>
          <w:sz w:val="24"/>
          <w:szCs w:val="24"/>
          <w:rtl/>
          <w:lang/>
        </w:rPr>
        <w:t>گوید مثل سیره متشرعه هست اینکه می</w:t>
      </w:r>
      <w:r>
        <w:rPr>
          <w:rFonts w:ascii="IRANSans" w:hAnsi="IRANSans" w:cs="IRANSans"/>
          <w:sz w:val="24"/>
          <w:szCs w:val="24"/>
          <w:lang/>
        </w:rPr>
        <w:t>‌</w:t>
      </w:r>
      <w:r>
        <w:rPr>
          <w:rFonts w:ascii="IRANSans" w:hAnsi="IRANSans" w:cs="IRANSans"/>
          <w:sz w:val="24"/>
          <w:szCs w:val="24"/>
          <w:rtl/>
          <w:lang/>
        </w:rPr>
        <w:t>گوید «عبارةٌ اخری عن السیرة المتشرعیه» به همین معنا است ما به هر حال آن اشکال را مطرح کردیم که اجماع از ارتکاز را هم کشف کند، ارتکاز به خودی خود دلیل بر اعتبار آن نداریم چون باید سوال کرد که منشاء ارتکاز جیست ممکن است منشاء ارتکاز یک امری باشد که غیر قابل</w:t>
      </w:r>
    </w:p>
    <w:p w:rsidR="00223A8E" w:rsidRDefault="00223A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پذیرش باشد و اینکه ارتکاز یک امر حسی هست و احتمال خطا در آن ضعیف هست نه این طور نیست، ارتکاز می</w:t>
      </w:r>
      <w:r>
        <w:rPr>
          <w:rFonts w:ascii="IRANSans" w:hAnsi="IRANSans" w:cs="IRANSans"/>
          <w:sz w:val="24"/>
          <w:szCs w:val="24"/>
          <w:lang/>
        </w:rPr>
        <w:t>‌</w:t>
      </w:r>
      <w:r>
        <w:rPr>
          <w:rFonts w:ascii="IRANSans" w:hAnsi="IRANSans" w:cs="IRANSans"/>
          <w:sz w:val="24"/>
          <w:szCs w:val="24"/>
          <w:rtl/>
          <w:lang/>
        </w:rPr>
        <w:t>تواند امر حدسی باشد و خیلی روشن نیست ارتکاز امر حسی هست و هم حدسی، و این نکته را ضمیمه کنم اینکه در جایی که یک اخباری باشد و ما شک کنیم که این اخبار حسی هست یا حدسی، ما بگوییم یک اصل عقلایی هست که اخبارات را هم حمل به  اخبار حسی می</w:t>
      </w:r>
      <w:r>
        <w:rPr>
          <w:rFonts w:ascii="IRANSans" w:hAnsi="IRANSans" w:cs="IRANSans"/>
          <w:sz w:val="24"/>
          <w:szCs w:val="24"/>
          <w:lang/>
        </w:rPr>
        <w:t>‌</w:t>
      </w:r>
      <w:r>
        <w:rPr>
          <w:rFonts w:ascii="IRANSans" w:hAnsi="IRANSans" w:cs="IRANSans"/>
          <w:sz w:val="24"/>
          <w:szCs w:val="24"/>
          <w:rtl/>
          <w:lang/>
        </w:rPr>
        <w:t>کنیم این بیان در ارتکاز نمی</w:t>
      </w:r>
      <w:r>
        <w:rPr>
          <w:rFonts w:ascii="IRANSans" w:hAnsi="IRANSans" w:cs="IRANSans"/>
          <w:sz w:val="24"/>
          <w:szCs w:val="24"/>
          <w:lang/>
        </w:rPr>
        <w:t>‌</w:t>
      </w:r>
      <w:r>
        <w:rPr>
          <w:rFonts w:ascii="IRANSans" w:hAnsi="IRANSans" w:cs="IRANSans"/>
          <w:sz w:val="24"/>
          <w:szCs w:val="24"/>
          <w:rtl/>
          <w:lang/>
        </w:rPr>
        <w:t>آید ارتکاز از صنف اخبار نیست که ما جایی که اگر شک کنیم ارتکاز بر مبنای حس هست یا حدس، ما بگوییم شاید بر مبنای حس باشد بنابراین پذیرفته شود علاوه بر اینکه آن دوران بحث حدس و حس هم به طور کلی به عنوان یک اصل عملی عقلاییه صحیح نیست یک اماره عقلاییه هست و در جایی که احتمال حدسیت آن یک احتمال قابل توجه جدی یا مظنون هست آنجا اصالة الحس جاری نمی</w:t>
      </w:r>
      <w:r>
        <w:rPr>
          <w:rFonts w:ascii="IRANSans" w:hAnsi="IRANSans" w:cs="IRANSans"/>
          <w:sz w:val="24"/>
          <w:szCs w:val="24"/>
          <w:lang/>
        </w:rPr>
        <w:t>‌</w:t>
      </w:r>
      <w:r>
        <w:rPr>
          <w:rFonts w:ascii="IRANSans" w:hAnsi="IRANSans" w:cs="IRANSans"/>
          <w:sz w:val="24"/>
          <w:szCs w:val="24"/>
          <w:rtl/>
          <w:lang/>
        </w:rPr>
        <w:t>شود، نفس احتمال اینکه آن ارتکاز مبتنی باشد بر یک منبع فاسد، آن باعث می</w:t>
      </w:r>
      <w:r>
        <w:rPr>
          <w:rFonts w:ascii="IRANSans" w:hAnsi="IRANSans" w:cs="IRANSans"/>
          <w:sz w:val="24"/>
          <w:szCs w:val="24"/>
          <w:lang/>
        </w:rPr>
        <w:t>‌</w:t>
      </w:r>
      <w:r>
        <w:rPr>
          <w:rFonts w:ascii="IRANSans" w:hAnsi="IRANSans" w:cs="IRANSans"/>
          <w:sz w:val="24"/>
          <w:szCs w:val="24"/>
          <w:rtl/>
          <w:lang/>
        </w:rPr>
        <w:t>شود که ارتکاز اعتبار نداشته باشد این هست که حاج آقا کلاً مسلک حدس را قبول ندارند مسلکی که ایشان پذیرفتند مسلک تقریر هست و می</w:t>
      </w:r>
      <w:r>
        <w:rPr>
          <w:rFonts w:ascii="IRANSans" w:hAnsi="IRANSans" w:cs="IRANSans"/>
          <w:sz w:val="24"/>
          <w:szCs w:val="24"/>
          <w:lang/>
        </w:rPr>
        <w:t>‌</w:t>
      </w:r>
      <w:r>
        <w:rPr>
          <w:rFonts w:ascii="IRANSans" w:hAnsi="IRANSans" w:cs="IRANSans"/>
          <w:sz w:val="24"/>
          <w:szCs w:val="24"/>
          <w:rtl/>
          <w:lang/>
        </w:rPr>
        <w:t>گویند براساس این مسلک بین اجماع مدرکی و غیر مدرکی فرقی نیست قطعی المدرکیه هم فضلاً معتبر هست و تنها شرط حجیت اجماع اتصال اجماع به زمان حضور معصوم علیه السلام هست در مورد سیره</w:t>
      </w:r>
      <w:r>
        <w:rPr>
          <w:rFonts w:ascii="IRANSans" w:hAnsi="IRANSans" w:cs="IRANSans"/>
          <w:sz w:val="24"/>
          <w:szCs w:val="24"/>
          <w:lang/>
        </w:rPr>
        <w:t>‌</w:t>
      </w:r>
      <w:r>
        <w:rPr>
          <w:rFonts w:ascii="IRANSans" w:hAnsi="IRANSans" w:cs="IRANSans"/>
          <w:sz w:val="24"/>
          <w:szCs w:val="24"/>
          <w:rtl/>
          <w:lang/>
        </w:rPr>
        <w:t>ی متشرعه که اجماع به این سیره در کلام شهید صدر باز گردانده شده فرقی که بین سیره</w:t>
      </w:r>
      <w:r>
        <w:rPr>
          <w:rFonts w:ascii="IRANSans" w:hAnsi="IRANSans" w:cs="IRANSans"/>
          <w:sz w:val="24"/>
          <w:szCs w:val="24"/>
          <w:lang/>
        </w:rPr>
        <w:t>‌</w:t>
      </w:r>
      <w:r>
        <w:rPr>
          <w:rFonts w:ascii="IRANSans" w:hAnsi="IRANSans" w:cs="IRANSans"/>
          <w:sz w:val="24"/>
          <w:szCs w:val="24"/>
          <w:rtl/>
          <w:lang/>
        </w:rPr>
        <w:t>ی متشرعه و سیره</w:t>
      </w:r>
      <w:r>
        <w:rPr>
          <w:rFonts w:ascii="IRANSans" w:hAnsi="IRANSans" w:cs="IRANSans"/>
          <w:sz w:val="24"/>
          <w:szCs w:val="24"/>
          <w:lang/>
        </w:rPr>
        <w:t>‌</w:t>
      </w:r>
      <w:r>
        <w:rPr>
          <w:rFonts w:ascii="IRANSans" w:hAnsi="IRANSans" w:cs="IRANSans"/>
          <w:sz w:val="24"/>
          <w:szCs w:val="24"/>
          <w:rtl/>
          <w:lang/>
        </w:rPr>
        <w:t>ی عقلا هست این هست که می</w:t>
      </w:r>
      <w:r>
        <w:rPr>
          <w:rFonts w:ascii="IRANSans" w:hAnsi="IRANSans" w:cs="IRANSans"/>
          <w:sz w:val="24"/>
          <w:szCs w:val="24"/>
          <w:lang/>
        </w:rPr>
        <w:t>‌</w:t>
      </w:r>
      <w:r>
        <w:rPr>
          <w:rFonts w:ascii="IRANSans" w:hAnsi="IRANSans" w:cs="IRANSans"/>
          <w:sz w:val="24"/>
          <w:szCs w:val="24"/>
          <w:rtl/>
          <w:lang/>
        </w:rPr>
        <w:t>گویند سیره</w:t>
      </w:r>
      <w:r>
        <w:rPr>
          <w:rFonts w:ascii="IRANSans" w:hAnsi="IRANSans" w:cs="IRANSans"/>
          <w:sz w:val="24"/>
          <w:szCs w:val="24"/>
          <w:lang/>
        </w:rPr>
        <w:t>‌</w:t>
      </w:r>
      <w:r>
        <w:rPr>
          <w:rFonts w:ascii="IRANSans" w:hAnsi="IRANSans" w:cs="IRANSans"/>
          <w:sz w:val="24"/>
          <w:szCs w:val="24"/>
          <w:rtl/>
          <w:lang/>
        </w:rPr>
        <w:t>ی</w:t>
      </w:r>
      <w:r>
        <w:rPr>
          <w:rFonts w:ascii="IRANSans" w:hAnsi="IRANSans" w:cs="IRANSans"/>
          <w:sz w:val="24"/>
          <w:szCs w:val="24"/>
          <w:lang/>
        </w:rPr>
        <w:t>‌</w:t>
      </w:r>
      <w:r>
        <w:rPr>
          <w:rFonts w:ascii="IRANSans" w:hAnsi="IRANSans" w:cs="IRANSans"/>
          <w:sz w:val="24"/>
          <w:szCs w:val="24"/>
          <w:rtl/>
          <w:lang/>
        </w:rPr>
        <w:t>عقلا به مناط امضا و تقریر شارع مقدس حجت هست ولی سیره</w:t>
      </w:r>
      <w:r>
        <w:rPr>
          <w:rFonts w:ascii="IRANSans" w:hAnsi="IRANSans" w:cs="IRANSans"/>
          <w:sz w:val="24"/>
          <w:szCs w:val="24"/>
          <w:lang/>
        </w:rPr>
        <w:t>‌</w:t>
      </w:r>
      <w:r>
        <w:rPr>
          <w:rFonts w:ascii="IRANSans" w:hAnsi="IRANSans" w:cs="IRANSans"/>
          <w:sz w:val="24"/>
          <w:szCs w:val="24"/>
          <w:rtl/>
          <w:lang/>
        </w:rPr>
        <w:t>ی متشرعه مستقیماً کشف می</w:t>
      </w:r>
      <w:r>
        <w:rPr>
          <w:rFonts w:ascii="IRANSans" w:hAnsi="IRANSans" w:cs="IRANSans"/>
          <w:sz w:val="24"/>
          <w:szCs w:val="24"/>
          <w:lang/>
        </w:rPr>
        <w:t>‌</w:t>
      </w:r>
      <w:r>
        <w:rPr>
          <w:rFonts w:ascii="IRANSans" w:hAnsi="IRANSans" w:cs="IRANSans"/>
          <w:sz w:val="24"/>
          <w:szCs w:val="24"/>
          <w:rtl/>
          <w:lang/>
        </w:rPr>
        <w:t>کندکه حکم شارع مقدس این بوده بنابراین در واقع حکم شارع علت ایجاد این سیره شده و از باب کشف معلول از علت از سیره متشرعه ما کشف قول و حکم امام می</w:t>
      </w:r>
      <w:r>
        <w:rPr>
          <w:rFonts w:ascii="IRANSans" w:hAnsi="IRANSans" w:cs="IRANSans"/>
          <w:sz w:val="24"/>
          <w:szCs w:val="24"/>
          <w:lang/>
        </w:rPr>
        <w:t>‌</w:t>
      </w:r>
      <w:r>
        <w:rPr>
          <w:rFonts w:ascii="IRANSans" w:hAnsi="IRANSans" w:cs="IRANSans"/>
          <w:sz w:val="24"/>
          <w:szCs w:val="24"/>
          <w:rtl/>
          <w:lang/>
        </w:rPr>
        <w:t>کنیم با این اشکالی که ما به اجماع مطرح می</w:t>
      </w:r>
      <w:r>
        <w:rPr>
          <w:rFonts w:ascii="IRANSans" w:hAnsi="IRANSans" w:cs="IRANSans"/>
          <w:sz w:val="24"/>
          <w:szCs w:val="24"/>
          <w:lang/>
        </w:rPr>
        <w:t>‌</w:t>
      </w:r>
      <w:r>
        <w:rPr>
          <w:rFonts w:ascii="IRANSans" w:hAnsi="IRANSans" w:cs="IRANSans"/>
          <w:sz w:val="24"/>
          <w:szCs w:val="24"/>
          <w:rtl/>
          <w:lang/>
        </w:rPr>
        <w:t>کردیم که ممکن هست که اجماع ناشی از یک مدرک فاسد باشد عین همین اشکال به سیره متشرعه هم می</w:t>
      </w:r>
      <w:r>
        <w:rPr>
          <w:rFonts w:ascii="IRANSans" w:hAnsi="IRANSans" w:cs="IRANSans"/>
          <w:sz w:val="24"/>
          <w:szCs w:val="24"/>
          <w:lang/>
        </w:rPr>
        <w:t>‌</w:t>
      </w:r>
      <w:r>
        <w:rPr>
          <w:rFonts w:ascii="IRANSans" w:hAnsi="IRANSans" w:cs="IRANSans"/>
          <w:sz w:val="24"/>
          <w:szCs w:val="24"/>
          <w:rtl/>
          <w:lang/>
        </w:rPr>
        <w:t>آید سیره متشرعه هم شاید ناشی از یک مدرک فاسد باشد بنابراین سیره متشرعه هم اگر بخواهد تصریح بشود باز باید به تقریر تصریح شود اینکه اجماع و سیره متشرعه و سیره</w:t>
      </w:r>
      <w:r>
        <w:rPr>
          <w:rFonts w:ascii="IRANSans" w:hAnsi="IRANSans" w:cs="IRANSans"/>
          <w:sz w:val="24"/>
          <w:szCs w:val="24"/>
          <w:lang/>
        </w:rPr>
        <w:t>‌</w:t>
      </w:r>
      <w:r>
        <w:rPr>
          <w:rFonts w:ascii="IRANSans" w:hAnsi="IRANSans" w:cs="IRANSans"/>
          <w:sz w:val="24"/>
          <w:szCs w:val="24"/>
          <w:rtl/>
          <w:lang/>
        </w:rPr>
        <w:t>ی</w:t>
      </w:r>
      <w:r>
        <w:rPr>
          <w:rFonts w:ascii="IRANSans" w:hAnsi="IRANSans" w:cs="IRANSans"/>
          <w:sz w:val="24"/>
          <w:szCs w:val="24"/>
          <w:lang/>
        </w:rPr>
        <w:t>‌</w:t>
      </w:r>
      <w:r>
        <w:rPr>
          <w:rFonts w:ascii="IRANSans" w:hAnsi="IRANSans" w:cs="IRANSans"/>
          <w:sz w:val="24"/>
          <w:szCs w:val="24"/>
          <w:rtl/>
          <w:lang/>
        </w:rPr>
        <w:t>عقلا همه</w:t>
      </w:r>
      <w:r>
        <w:rPr>
          <w:rFonts w:ascii="IRANSans" w:hAnsi="IRANSans" w:cs="IRANSans"/>
          <w:sz w:val="24"/>
          <w:szCs w:val="24"/>
          <w:lang/>
        </w:rPr>
        <w:t>‌</w:t>
      </w:r>
      <w:r>
        <w:rPr>
          <w:rFonts w:ascii="IRANSans" w:hAnsi="IRANSans" w:cs="IRANSans"/>
          <w:sz w:val="24"/>
          <w:szCs w:val="24"/>
          <w:rtl/>
          <w:lang/>
        </w:rPr>
        <w:t>ی اینها یک نکته</w:t>
      </w:r>
      <w:r>
        <w:rPr>
          <w:rFonts w:ascii="IRANSans" w:hAnsi="IRANSans" w:cs="IRANSans"/>
          <w:sz w:val="24"/>
          <w:szCs w:val="24"/>
          <w:lang/>
        </w:rPr>
        <w:t>‌</w:t>
      </w:r>
      <w:r>
        <w:rPr>
          <w:rFonts w:ascii="IRANSans" w:hAnsi="IRANSans" w:cs="IRANSans"/>
          <w:sz w:val="24"/>
          <w:szCs w:val="24"/>
          <w:rtl/>
          <w:lang/>
        </w:rPr>
        <w:t>ی واحد دارند آن هم بحث تقریر هست.  عدم ردع و امضا گذاشتن</w:t>
      </w:r>
    </w:p>
    <w:p w:rsidR="00223A8E" w:rsidRDefault="00223A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صحیح نیست اینکه حتماً سیره متشرعه ناشی از حکم شرعی هست ولی ممکن هست ناشی از یک برداشت خاطع از حکم شرعی باشد هم چنانکه در مورد اجماع گاهی اوقات برداشت نادرست از یک حکم شرعی در اجماع</w:t>
      </w:r>
      <w:r>
        <w:rPr>
          <w:rFonts w:ascii="IRANSans" w:hAnsi="IRANSans" w:cs="IRANSans"/>
          <w:sz w:val="24"/>
          <w:szCs w:val="24"/>
          <w:lang/>
        </w:rPr>
        <w:t>‌</w:t>
      </w:r>
      <w:r>
        <w:rPr>
          <w:rFonts w:ascii="IRANSans" w:hAnsi="IRANSans" w:cs="IRANSans"/>
          <w:sz w:val="24"/>
          <w:szCs w:val="24"/>
          <w:rtl/>
          <w:lang/>
        </w:rPr>
        <w:t>هایی که قطعی المدرکیه هست و ما مدرک آنها را درست می</w:t>
      </w:r>
      <w:r>
        <w:rPr>
          <w:rFonts w:ascii="IRANSans" w:hAnsi="IRANSans" w:cs="IRANSans"/>
          <w:sz w:val="24"/>
          <w:szCs w:val="24"/>
          <w:lang/>
        </w:rPr>
        <w:t>‌</w:t>
      </w:r>
      <w:r>
        <w:rPr>
          <w:rFonts w:ascii="IRANSans" w:hAnsi="IRANSans" w:cs="IRANSans"/>
          <w:sz w:val="24"/>
          <w:szCs w:val="24"/>
          <w:rtl/>
          <w:lang/>
        </w:rPr>
        <w:t>دانیم این مطلب همین هست عین همین در مورد سیره</w:t>
      </w:r>
      <w:r>
        <w:rPr>
          <w:rFonts w:ascii="IRANSans" w:hAnsi="IRANSans" w:cs="IRANSans"/>
          <w:sz w:val="24"/>
          <w:szCs w:val="24"/>
          <w:lang/>
        </w:rPr>
        <w:t>‌</w:t>
      </w:r>
      <w:r>
        <w:rPr>
          <w:rFonts w:ascii="IRANSans" w:hAnsi="IRANSans" w:cs="IRANSans"/>
          <w:sz w:val="24"/>
          <w:szCs w:val="24"/>
          <w:rtl/>
          <w:lang/>
        </w:rPr>
        <w:t>ی</w:t>
      </w:r>
      <w:r>
        <w:rPr>
          <w:rFonts w:ascii="IRANSans" w:hAnsi="IRANSans" w:cs="IRANSans"/>
          <w:sz w:val="24"/>
          <w:szCs w:val="24"/>
          <w:lang/>
        </w:rPr>
        <w:t>‌</w:t>
      </w:r>
      <w:r>
        <w:rPr>
          <w:rFonts w:ascii="IRANSans" w:hAnsi="IRANSans" w:cs="IRANSans"/>
          <w:sz w:val="24"/>
          <w:szCs w:val="24"/>
          <w:rtl/>
          <w:lang/>
        </w:rPr>
        <w:t>عقلا محتمل هست بنابراین اگر حجت باشد از باب عدم ردع و امضا و تقریر و اینها هست این هست که اجماع و سیره متشرعه و سیره</w:t>
      </w:r>
      <w:r>
        <w:rPr>
          <w:rFonts w:ascii="IRANSans" w:hAnsi="IRANSans" w:cs="IRANSans"/>
          <w:sz w:val="24"/>
          <w:szCs w:val="24"/>
          <w:lang/>
        </w:rPr>
        <w:t>‌</w:t>
      </w:r>
      <w:r>
        <w:rPr>
          <w:rFonts w:ascii="IRANSans" w:hAnsi="IRANSans" w:cs="IRANSans"/>
          <w:sz w:val="24"/>
          <w:szCs w:val="24"/>
          <w:rtl/>
          <w:lang/>
        </w:rPr>
        <w:t>ی</w:t>
      </w:r>
      <w:r>
        <w:rPr>
          <w:rFonts w:ascii="IRANSans" w:hAnsi="IRANSans" w:cs="IRANSans"/>
          <w:sz w:val="24"/>
          <w:szCs w:val="24"/>
          <w:lang/>
        </w:rPr>
        <w:t>‌</w:t>
      </w:r>
      <w:r>
        <w:rPr>
          <w:rFonts w:ascii="IRANSans" w:hAnsi="IRANSans" w:cs="IRANSans"/>
          <w:sz w:val="24"/>
          <w:szCs w:val="24"/>
          <w:rtl/>
          <w:lang/>
        </w:rPr>
        <w:t>عقلا همه به یک جا برمی</w:t>
      </w:r>
      <w:r>
        <w:rPr>
          <w:rFonts w:ascii="IRANSans" w:hAnsi="IRANSans" w:cs="IRANSans"/>
          <w:sz w:val="24"/>
          <w:szCs w:val="24"/>
          <w:lang/>
        </w:rPr>
        <w:t>‌</w:t>
      </w:r>
      <w:r>
        <w:rPr>
          <w:rFonts w:ascii="IRANSans" w:hAnsi="IRANSans" w:cs="IRANSans"/>
          <w:sz w:val="24"/>
          <w:szCs w:val="24"/>
          <w:rtl/>
          <w:lang/>
        </w:rPr>
        <w:t>گردندو به یک نکته</w:t>
      </w:r>
      <w:r>
        <w:rPr>
          <w:rFonts w:ascii="IRANSans" w:hAnsi="IRANSans" w:cs="IRANSans"/>
          <w:sz w:val="24"/>
          <w:szCs w:val="24"/>
          <w:lang/>
        </w:rPr>
        <w:t>‌</w:t>
      </w:r>
      <w:r>
        <w:rPr>
          <w:rFonts w:ascii="IRANSans" w:hAnsi="IRANSans" w:cs="IRANSans"/>
          <w:sz w:val="24"/>
          <w:szCs w:val="24"/>
          <w:rtl/>
          <w:lang/>
        </w:rPr>
        <w:t>ی واحد تکیه دارند به آن نکته</w:t>
      </w:r>
      <w:r>
        <w:rPr>
          <w:rFonts w:ascii="IRANSans" w:hAnsi="IRANSans" w:cs="IRANSans"/>
          <w:sz w:val="24"/>
          <w:szCs w:val="24"/>
          <w:lang/>
        </w:rPr>
        <w:t>‌</w:t>
      </w:r>
      <w:r>
        <w:rPr>
          <w:rFonts w:ascii="IRANSans" w:hAnsi="IRANSans" w:cs="IRANSans"/>
          <w:sz w:val="24"/>
          <w:szCs w:val="24"/>
          <w:rtl/>
          <w:lang/>
        </w:rPr>
        <w:t>ی تقریرشارع، عدم ردع شارع و امثال اینها بازمی</w:t>
      </w:r>
      <w:r>
        <w:rPr>
          <w:rFonts w:ascii="IRANSans" w:hAnsi="IRANSans" w:cs="IRANSans"/>
          <w:sz w:val="24"/>
          <w:szCs w:val="24"/>
          <w:lang/>
        </w:rPr>
        <w:t>‌</w:t>
      </w:r>
      <w:r>
        <w:rPr>
          <w:rFonts w:ascii="IRANSans" w:hAnsi="IRANSans" w:cs="IRANSans"/>
          <w:sz w:val="24"/>
          <w:szCs w:val="24"/>
          <w:rtl/>
          <w:lang/>
        </w:rPr>
        <w:t>گردد.  تقریر و عدم ردع هم در واقع به دو بیان دلیل بر امضا هست یکی به بیان حکم عقلی که امام معصوم علیه السلام تکلیف شرعی دارد که برعلیه بدعت</w:t>
      </w:r>
      <w:r>
        <w:rPr>
          <w:rFonts w:ascii="IRANSans" w:hAnsi="IRANSans" w:cs="IRANSans"/>
          <w:sz w:val="24"/>
          <w:szCs w:val="24"/>
          <w:lang/>
        </w:rPr>
        <w:t>‌</w:t>
      </w:r>
      <w:r>
        <w:rPr>
          <w:rFonts w:ascii="IRANSans" w:hAnsi="IRANSans" w:cs="IRANSans"/>
          <w:sz w:val="24"/>
          <w:szCs w:val="24"/>
          <w:rtl/>
          <w:lang/>
        </w:rPr>
        <w:t>ها و تحریف</w:t>
      </w:r>
      <w:r>
        <w:rPr>
          <w:rFonts w:ascii="IRANSans" w:hAnsi="IRANSans" w:cs="IRANSans"/>
          <w:sz w:val="24"/>
          <w:szCs w:val="24"/>
          <w:lang/>
        </w:rPr>
        <w:t>‌</w:t>
      </w:r>
      <w:r>
        <w:rPr>
          <w:rFonts w:ascii="IRANSans" w:hAnsi="IRANSans" w:cs="IRANSans"/>
          <w:sz w:val="24"/>
          <w:szCs w:val="24"/>
          <w:rtl/>
          <w:lang/>
        </w:rPr>
        <w:t>ها و تغییراتی که در دین ایجاد شده نسبت به اینها عکس العمل نشان بدهد و اظهار مخالفت کند.  یک بیان دیگر منهای این بیان عبارت است از اینکه اصلاً روش ائمه معصومین علیهم السلام چنین بوده و این روش باعث می</w:t>
      </w:r>
      <w:r>
        <w:rPr>
          <w:rFonts w:ascii="IRANSans" w:hAnsi="IRANSans" w:cs="IRANSans"/>
          <w:sz w:val="24"/>
          <w:szCs w:val="24"/>
          <w:lang/>
        </w:rPr>
        <w:t>‌</w:t>
      </w:r>
      <w:r>
        <w:rPr>
          <w:rFonts w:ascii="IRANSans" w:hAnsi="IRANSans" w:cs="IRANSans"/>
          <w:sz w:val="24"/>
          <w:szCs w:val="24"/>
          <w:rtl/>
          <w:lang/>
        </w:rPr>
        <w:t>شود که یک ظهور حالی برای سکوت امام علیه السلام نسبت به این مطلب ایجاد کند مثلاً این سکوت حال و این ظهورهای حالیه هم حجت هستند که البته این بیان دوم مقداری نیاز به توضیح دارد که آیا هم چنانکه ظهورهای لفظیه حجت هست ظهورهای حالیه هم حجت هست مناط حجیت اینها چیست؟ داخل در این بحث</w:t>
      </w:r>
      <w:r>
        <w:rPr>
          <w:rFonts w:ascii="IRANSans" w:hAnsi="IRANSans" w:cs="IRANSans"/>
          <w:sz w:val="24"/>
          <w:szCs w:val="24"/>
          <w:lang/>
        </w:rPr>
        <w:t>‌</w:t>
      </w:r>
      <w:r>
        <w:rPr>
          <w:rFonts w:ascii="IRANSans" w:hAnsi="IRANSans" w:cs="IRANSans"/>
          <w:sz w:val="24"/>
          <w:szCs w:val="24"/>
          <w:rtl/>
          <w:lang/>
        </w:rPr>
        <w:t>هایی هست که در بحث تقریر باید به آنها پرداخت.  ما با پذیرش این دو مطلب توضیحی در مورد اینکه اجماع با مسلک تقریر چگونه هست؟ که می</w:t>
      </w:r>
      <w:r>
        <w:rPr>
          <w:rFonts w:ascii="IRANSans" w:hAnsi="IRANSans" w:cs="IRANSans"/>
          <w:sz w:val="24"/>
          <w:szCs w:val="24"/>
          <w:lang/>
        </w:rPr>
        <w:t>‌</w:t>
      </w:r>
      <w:r>
        <w:rPr>
          <w:rFonts w:ascii="IRANSans" w:hAnsi="IRANSans" w:cs="IRANSans"/>
          <w:sz w:val="24"/>
          <w:szCs w:val="24"/>
          <w:rtl/>
          <w:lang/>
        </w:rPr>
        <w:t>خواهم این را توضیح بدهم.  بحث این هست که می</w:t>
      </w:r>
      <w:r>
        <w:rPr>
          <w:rFonts w:ascii="IRANSans" w:hAnsi="IRANSans" w:cs="IRANSans"/>
          <w:sz w:val="24"/>
          <w:szCs w:val="24"/>
          <w:lang/>
        </w:rPr>
        <w:t>‌</w:t>
      </w:r>
      <w:r>
        <w:rPr>
          <w:rFonts w:ascii="IRANSans" w:hAnsi="IRANSans" w:cs="IRANSans"/>
          <w:sz w:val="24"/>
          <w:szCs w:val="24"/>
          <w:rtl/>
          <w:lang/>
        </w:rPr>
        <w:t>خواهیم بگوییم در این مسلک هم حتی در جایی که یقین داریم که مجمعین به استناد یک دلیل خاصی فتوا دادند اینجا اجماع معتبر هست اگر تمام اصحاب ائمه مثلاً به استناد آیه</w:t>
      </w:r>
      <w:r>
        <w:rPr>
          <w:rFonts w:ascii="IRANSans" w:hAnsi="IRANSans" w:cs="IRANSans"/>
          <w:sz w:val="24"/>
          <w:szCs w:val="24"/>
          <w:lang/>
        </w:rPr>
        <w:t>‌</w:t>
      </w:r>
      <w:r>
        <w:rPr>
          <w:rFonts w:ascii="IRANSans" w:hAnsi="IRANSans" w:cs="IRANSans"/>
          <w:sz w:val="24"/>
          <w:szCs w:val="24"/>
          <w:rtl/>
          <w:lang/>
        </w:rPr>
        <w:t>ای از آیات قرآن یک فتوایی داده باشند اگر امام علیه السلام با این فتوا موافق نباشد هم از جهت اینکه وظیفه</w:t>
      </w:r>
      <w:r>
        <w:rPr>
          <w:rFonts w:ascii="IRANSans" w:hAnsi="IRANSans" w:cs="IRANSans"/>
          <w:sz w:val="24"/>
          <w:szCs w:val="24"/>
          <w:lang/>
        </w:rPr>
        <w:t>‌</w:t>
      </w:r>
      <w:r>
        <w:rPr>
          <w:rFonts w:ascii="IRANSans" w:hAnsi="IRANSans" w:cs="IRANSans"/>
          <w:sz w:val="24"/>
          <w:szCs w:val="24"/>
          <w:rtl/>
          <w:lang/>
        </w:rPr>
        <w:t>ی امام هست که بر علیه این فتوا موضع بگیرد و هم داب خارجی مطلب این چنین هست هر دو تقریری که برای حجیت تقریر هست اقتضا می</w:t>
      </w:r>
      <w:r>
        <w:rPr>
          <w:rFonts w:ascii="IRANSans" w:hAnsi="IRANSans" w:cs="IRANSans"/>
          <w:sz w:val="24"/>
          <w:szCs w:val="24"/>
          <w:lang/>
        </w:rPr>
        <w:t>‌</w:t>
      </w:r>
      <w:r>
        <w:rPr>
          <w:rFonts w:ascii="IRANSans" w:hAnsi="IRANSans" w:cs="IRANSans"/>
          <w:sz w:val="24"/>
          <w:szCs w:val="24"/>
          <w:rtl/>
          <w:lang/>
        </w:rPr>
        <w:t>کندکه امام علیه السلام این مطلب را ردع کند البته لازم نیست که حتماً بیان کند که استناد شما به این نادرست هست</w:t>
      </w:r>
    </w:p>
    <w:p w:rsidR="00223A8E" w:rsidRDefault="00223A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حکم مسئله را بیان کند که حکم مسئله این گونه نیست که شما قائل هستید ولی اگر مطلب صحیحی را به استناد آیه</w:t>
      </w:r>
      <w:r>
        <w:rPr>
          <w:rFonts w:ascii="IRANSans" w:hAnsi="IRANSans" w:cs="IRANSans"/>
          <w:sz w:val="24"/>
          <w:szCs w:val="24"/>
          <w:lang/>
        </w:rPr>
        <w:t>‌</w:t>
      </w:r>
      <w:r>
        <w:rPr>
          <w:rFonts w:ascii="IRANSans" w:hAnsi="IRANSans" w:cs="IRANSans"/>
          <w:sz w:val="24"/>
          <w:szCs w:val="24"/>
          <w:rtl/>
          <w:lang/>
        </w:rPr>
        <w:t>ی قرآن آقایان  قائل بشوند فرض کنید در مورد لاتبطلوا اعمالکم که بعضی</w:t>
      </w:r>
      <w:r>
        <w:rPr>
          <w:rFonts w:ascii="IRANSans" w:hAnsi="IRANSans" w:cs="IRANSans"/>
          <w:sz w:val="24"/>
          <w:szCs w:val="24"/>
          <w:lang/>
        </w:rPr>
        <w:t>‌</w:t>
      </w:r>
      <w:r>
        <w:rPr>
          <w:rFonts w:ascii="IRANSans" w:hAnsi="IRANSans" w:cs="IRANSans"/>
          <w:sz w:val="24"/>
          <w:szCs w:val="24"/>
          <w:rtl/>
          <w:lang/>
        </w:rPr>
        <w:t>ها برای لزوم ادامه دادن عمل واجبی که شروع کرده و حرمت قطع عبادات تمسک به این کرده</w:t>
      </w:r>
      <w:r>
        <w:rPr>
          <w:rFonts w:ascii="IRANSans" w:hAnsi="IRANSans" w:cs="IRANSans"/>
          <w:sz w:val="24"/>
          <w:szCs w:val="24"/>
          <w:lang/>
        </w:rPr>
        <w:t>‌</w:t>
      </w:r>
      <w:r>
        <w:rPr>
          <w:rFonts w:ascii="IRANSans" w:hAnsi="IRANSans" w:cs="IRANSans"/>
          <w:sz w:val="24"/>
          <w:szCs w:val="24"/>
          <w:rtl/>
          <w:lang/>
        </w:rPr>
        <w:t>اند اشکال</w:t>
      </w:r>
      <w:r>
        <w:rPr>
          <w:rFonts w:ascii="IRANSans" w:hAnsi="IRANSans" w:cs="IRANSans"/>
          <w:sz w:val="24"/>
          <w:szCs w:val="24"/>
          <w:lang/>
        </w:rPr>
        <w:t>‌</w:t>
      </w:r>
      <w:r>
        <w:rPr>
          <w:rFonts w:ascii="IRANSans" w:hAnsi="IRANSans" w:cs="IRANSans"/>
          <w:sz w:val="24"/>
          <w:szCs w:val="24"/>
          <w:rtl/>
          <w:lang/>
        </w:rPr>
        <w:t>هایی در مورد این وجود دارد که این آیه به این مطلب ربطی ندارد اگر اصل این مطلب که قطع عبادات حرام باشد درست باشد آیا بر امام معصوم علیه السلام واجب هست که اعلام کند چرا به آیا تمسک کردید این آیه که دلیل نیست یا داب خارجی امام علیه السلام طوری هست که این مطلب را انکار کند؟ پاسخ مطلب اینکه هیچ کدام از این دو مطلب ثابت نیست اینکه امام علیه السلام اشتباه</w:t>
      </w:r>
      <w:r>
        <w:rPr>
          <w:rFonts w:ascii="IRANSans" w:hAnsi="IRANSans" w:cs="IRANSans"/>
          <w:sz w:val="24"/>
          <w:szCs w:val="24"/>
          <w:lang/>
        </w:rPr>
        <w:t>‌</w:t>
      </w:r>
      <w:r>
        <w:rPr>
          <w:rFonts w:ascii="IRANSans" w:hAnsi="IRANSans" w:cs="IRANSans"/>
          <w:sz w:val="24"/>
          <w:szCs w:val="24"/>
          <w:rtl/>
          <w:lang/>
        </w:rPr>
        <w:t>های علمی افراد ولو در برداشت از آیات قرآنی وظیفه داشته باشد بیان کند که شما این آیه را بد فهمیدید و این آیه به آن مطلبی که شما می</w:t>
      </w:r>
      <w:r>
        <w:rPr>
          <w:rFonts w:ascii="IRANSans" w:hAnsi="IRANSans" w:cs="IRANSans"/>
          <w:sz w:val="24"/>
          <w:szCs w:val="24"/>
          <w:lang/>
        </w:rPr>
        <w:t>‌</w:t>
      </w:r>
      <w:r>
        <w:rPr>
          <w:rFonts w:ascii="IRANSans" w:hAnsi="IRANSans" w:cs="IRANSans"/>
          <w:sz w:val="24"/>
          <w:szCs w:val="24"/>
          <w:rtl/>
          <w:lang/>
        </w:rPr>
        <w:t>خواهید دلیل نیست ما دلیل نداریم که وظیفه</w:t>
      </w:r>
      <w:r>
        <w:rPr>
          <w:rFonts w:ascii="IRANSans" w:hAnsi="IRANSans" w:cs="IRANSans"/>
          <w:sz w:val="24"/>
          <w:szCs w:val="24"/>
          <w:lang/>
        </w:rPr>
        <w:t>‌</w:t>
      </w:r>
      <w:r>
        <w:rPr>
          <w:rFonts w:ascii="IRANSans" w:hAnsi="IRANSans" w:cs="IRANSans"/>
          <w:sz w:val="24"/>
          <w:szCs w:val="24"/>
          <w:rtl/>
          <w:lang/>
        </w:rPr>
        <w:t xml:space="preserve">ی امام معصوم هست یا داب عملی امام علیه السلام این گونه هست که نسبت به </w:t>
      </w:r>
      <w:r>
        <w:rPr>
          <w:rFonts w:ascii="IRANSans" w:hAnsi="IRANSans" w:cs="IRANSans"/>
          <w:sz w:val="24"/>
          <w:szCs w:val="24"/>
          <w:lang/>
        </w:rPr>
        <w:t>‌</w:t>
      </w:r>
      <w:r>
        <w:rPr>
          <w:rFonts w:ascii="IRANSans" w:hAnsi="IRANSans" w:cs="IRANSans"/>
          <w:sz w:val="24"/>
          <w:szCs w:val="24"/>
          <w:rtl/>
          <w:lang/>
        </w:rPr>
        <w:t>آیات قرآنی هم عکس العمل نشان دهند و ابراز کنند که مطلب شما درست هست نتیجه</w:t>
      </w:r>
      <w:r>
        <w:rPr>
          <w:rFonts w:ascii="IRANSans" w:hAnsi="IRANSans" w:cs="IRANSans"/>
          <w:sz w:val="24"/>
          <w:szCs w:val="24"/>
          <w:lang/>
        </w:rPr>
        <w:t>‌</w:t>
      </w:r>
      <w:r>
        <w:rPr>
          <w:rFonts w:ascii="IRANSans" w:hAnsi="IRANSans" w:cs="IRANSans"/>
          <w:sz w:val="24"/>
          <w:szCs w:val="24"/>
          <w:rtl/>
          <w:lang/>
        </w:rPr>
        <w:t>ی این مطلب این هست که اگر اجماع ولو به استناد یک مدرکی وجود داشته باشد آن فتوای مجمع علیه با عدم ردع شارع تصریح می</w:t>
      </w:r>
      <w:r>
        <w:rPr>
          <w:rFonts w:ascii="IRANSans" w:hAnsi="IRANSans" w:cs="IRANSans"/>
          <w:sz w:val="24"/>
          <w:szCs w:val="24"/>
          <w:lang/>
        </w:rPr>
        <w:t>‌</w:t>
      </w:r>
      <w:r>
        <w:rPr>
          <w:rFonts w:ascii="IRANSans" w:hAnsi="IRANSans" w:cs="IRANSans"/>
          <w:sz w:val="24"/>
          <w:szCs w:val="24"/>
          <w:rtl/>
          <w:lang/>
        </w:rPr>
        <w:t>شود ولو استناد آن تصریح نشود، صحت مستند آن اثبات نشود ولی با نفس فتوا مطلب اثبات می</w:t>
      </w:r>
      <w:r>
        <w:rPr>
          <w:rFonts w:ascii="IRANSans" w:hAnsi="IRANSans" w:cs="IRANSans"/>
          <w:sz w:val="24"/>
          <w:szCs w:val="24"/>
          <w:lang/>
        </w:rPr>
        <w:t>‌</w:t>
      </w:r>
      <w:r>
        <w:rPr>
          <w:rFonts w:ascii="IRANSans" w:hAnsi="IRANSans" w:cs="IRANSans"/>
          <w:sz w:val="24"/>
          <w:szCs w:val="24"/>
          <w:rtl/>
          <w:lang/>
        </w:rPr>
        <w:t>شود.  ما دلیل بر این نداریم که اقرا به جمع اشکال داشته باشد در امور غیر شرعی قطعاً همین گونه هست مردم خیال می</w:t>
      </w:r>
      <w:r>
        <w:rPr>
          <w:rFonts w:ascii="IRANSans" w:hAnsi="IRANSans" w:cs="IRANSans"/>
          <w:sz w:val="24"/>
          <w:szCs w:val="24"/>
          <w:lang/>
        </w:rPr>
        <w:t>‌</w:t>
      </w:r>
      <w:r>
        <w:rPr>
          <w:rFonts w:ascii="IRANSans" w:hAnsi="IRANSans" w:cs="IRANSans"/>
          <w:sz w:val="24"/>
          <w:szCs w:val="24"/>
          <w:rtl/>
          <w:lang/>
        </w:rPr>
        <w:t xml:space="preserve">کنند که زمین ساکن هست دو تقریر هست هیچ کدام از اینها ثابت نیست که داب امام این گونه بوده باشد شاید هم داب امام این بوده است ولی برای ما ثابت نیست.  </w:t>
      </w:r>
    </w:p>
    <w:p w:rsidR="00223A8E" w:rsidRDefault="00223A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اگر امام معصوم یک نظر مخالف با مجموعه</w:t>
      </w:r>
      <w:r>
        <w:rPr>
          <w:rFonts w:ascii="IRANSans" w:hAnsi="IRANSans" w:cs="IRANSans"/>
          <w:sz w:val="24"/>
          <w:szCs w:val="24"/>
          <w:lang/>
        </w:rPr>
        <w:t>‌</w:t>
      </w:r>
      <w:r>
        <w:rPr>
          <w:rFonts w:ascii="IRANSans" w:hAnsi="IRANSans" w:cs="IRANSans"/>
          <w:sz w:val="24"/>
          <w:szCs w:val="24"/>
          <w:rtl/>
          <w:lang/>
        </w:rPr>
        <w:t>ی شیعه داشته باشد این در چه مسائلی هست در مسائل مبتلا به هست؟ در همه مسائل حکم شرعی که وجود دارد باید بیان شود امام وظیفه</w:t>
      </w:r>
      <w:r>
        <w:rPr>
          <w:rFonts w:ascii="IRANSans" w:hAnsi="IRANSans" w:cs="IRANSans"/>
          <w:sz w:val="24"/>
          <w:szCs w:val="24"/>
          <w:lang/>
        </w:rPr>
        <w:t>‌</w:t>
      </w:r>
      <w:r>
        <w:rPr>
          <w:rFonts w:ascii="IRANSans" w:hAnsi="IRANSans" w:cs="IRANSans"/>
          <w:sz w:val="24"/>
          <w:szCs w:val="24"/>
          <w:rtl/>
          <w:lang/>
        </w:rPr>
        <w:t>ی بیان حکم شرعی را دارد اما وظیفه</w:t>
      </w:r>
      <w:r>
        <w:rPr>
          <w:rFonts w:ascii="IRANSans" w:hAnsi="IRANSans" w:cs="IRANSans"/>
          <w:sz w:val="24"/>
          <w:szCs w:val="24"/>
          <w:lang/>
        </w:rPr>
        <w:t>‌</w:t>
      </w:r>
      <w:r>
        <w:rPr>
          <w:rFonts w:ascii="IRANSans" w:hAnsi="IRANSans" w:cs="IRANSans"/>
          <w:sz w:val="24"/>
          <w:szCs w:val="24"/>
          <w:rtl/>
          <w:lang/>
        </w:rPr>
        <w:t>ی بیان اینکه آیا آیه قرآن را درست فهمیدی یا غلط فهمیدی ما دلیل نداریم که امام علیه السلام این چنین وظیفه</w:t>
      </w:r>
      <w:r>
        <w:rPr>
          <w:rFonts w:ascii="IRANSans" w:hAnsi="IRANSans" w:cs="IRANSans"/>
          <w:sz w:val="24"/>
          <w:szCs w:val="24"/>
          <w:lang/>
        </w:rPr>
        <w:t>‌</w:t>
      </w:r>
      <w:r>
        <w:rPr>
          <w:rFonts w:ascii="IRANSans" w:hAnsi="IRANSans" w:cs="IRANSans"/>
          <w:sz w:val="24"/>
          <w:szCs w:val="24"/>
          <w:rtl/>
          <w:lang/>
        </w:rPr>
        <w:t>ای دارد عرض کردم ثابت نیست نه اینکه ثابت العدم باشد برای</w:t>
      </w:r>
    </w:p>
    <w:p w:rsidR="00223A8E" w:rsidRDefault="00223A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ثابت نیست که حتماً امام علیه السلام یا وظیفه دارد معنای صحیح آیات قرآن را بیان کند یا داب خارجی امام این هست در اینکه در اکثر موارد هم اگر این گونه چیزها باشد که امام بیان می</w:t>
      </w:r>
      <w:r>
        <w:rPr>
          <w:rFonts w:ascii="IRANSans" w:hAnsi="IRANSans" w:cs="IRANSans"/>
          <w:sz w:val="24"/>
          <w:szCs w:val="24"/>
          <w:lang/>
        </w:rPr>
        <w:t>‌</w:t>
      </w:r>
      <w:r>
        <w:rPr>
          <w:rFonts w:ascii="IRANSans" w:hAnsi="IRANSans" w:cs="IRANSans"/>
          <w:sz w:val="24"/>
          <w:szCs w:val="24"/>
          <w:rtl/>
          <w:lang/>
        </w:rPr>
        <w:t>کردند آن هم بحثی ندارد ولی گاه اوقات این احتمال وجود دارد که نفس بیان کردن یک محذور</w:t>
      </w:r>
      <w:r>
        <w:rPr>
          <w:rFonts w:ascii="IRANSans" w:hAnsi="IRANSans" w:cs="IRANSans"/>
          <w:sz w:val="24"/>
          <w:szCs w:val="24"/>
          <w:lang/>
        </w:rPr>
        <w:t>‌</w:t>
      </w:r>
      <w:r>
        <w:rPr>
          <w:rFonts w:ascii="IRANSans" w:hAnsi="IRANSans" w:cs="IRANSans"/>
          <w:sz w:val="24"/>
          <w:szCs w:val="24"/>
          <w:rtl/>
          <w:lang/>
        </w:rPr>
        <w:t>هایی داشته آیا در این حد از اهمیت هست که حتی آن محذورات احتمالی که هست ما بگوییم که امام علیه السلام آنها را رعایت نمی</w:t>
      </w:r>
      <w:r>
        <w:rPr>
          <w:rFonts w:ascii="IRANSans" w:hAnsi="IRANSans" w:cs="IRANSans"/>
          <w:sz w:val="24"/>
          <w:szCs w:val="24"/>
          <w:lang/>
        </w:rPr>
        <w:t>‌</w:t>
      </w:r>
      <w:r>
        <w:rPr>
          <w:rFonts w:ascii="IRANSans" w:hAnsi="IRANSans" w:cs="IRANSans"/>
          <w:sz w:val="24"/>
          <w:szCs w:val="24"/>
          <w:rtl/>
          <w:lang/>
        </w:rPr>
        <w:t>کرده است خیلی ثابت نیست به طور طبیعی یک نفر آیه قرآن را اشتباه می</w:t>
      </w:r>
      <w:r>
        <w:rPr>
          <w:rFonts w:ascii="IRANSans" w:hAnsi="IRANSans" w:cs="IRANSans"/>
          <w:sz w:val="24"/>
          <w:szCs w:val="24"/>
          <w:lang/>
        </w:rPr>
        <w:t>‌</w:t>
      </w:r>
      <w:r>
        <w:rPr>
          <w:rFonts w:ascii="IRANSans" w:hAnsi="IRANSans" w:cs="IRANSans"/>
          <w:sz w:val="24"/>
          <w:szCs w:val="24"/>
          <w:rtl/>
          <w:lang/>
        </w:rPr>
        <w:t>خواند یک قاری هم در جایی که باید ضممه دهد ضمه می</w:t>
      </w:r>
      <w:r>
        <w:rPr>
          <w:rFonts w:ascii="IRANSans" w:hAnsi="IRANSans" w:cs="IRANSans"/>
          <w:sz w:val="24"/>
          <w:szCs w:val="24"/>
          <w:lang/>
        </w:rPr>
        <w:t>‌</w:t>
      </w:r>
      <w:r>
        <w:rPr>
          <w:rFonts w:ascii="IRANSans" w:hAnsi="IRANSans" w:cs="IRANSans"/>
          <w:sz w:val="24"/>
          <w:szCs w:val="24"/>
          <w:rtl/>
          <w:lang/>
        </w:rPr>
        <w:t>دهد در جایی که فتحه لازم است می</w:t>
      </w:r>
      <w:r>
        <w:rPr>
          <w:rFonts w:ascii="IRANSans" w:hAnsi="IRANSans" w:cs="IRANSans"/>
          <w:sz w:val="24"/>
          <w:szCs w:val="24"/>
          <w:lang/>
        </w:rPr>
        <w:t>‌</w:t>
      </w:r>
      <w:r>
        <w:rPr>
          <w:rFonts w:ascii="IRANSans" w:hAnsi="IRANSans" w:cs="IRANSans"/>
          <w:sz w:val="24"/>
          <w:szCs w:val="24"/>
          <w:rtl/>
          <w:lang/>
        </w:rPr>
        <w:t>دهد اگر هیچ محذوری نداشته باشد به طور متعارف آدم رفته و به او می</w:t>
      </w:r>
      <w:r>
        <w:rPr>
          <w:rFonts w:ascii="IRANSans" w:hAnsi="IRANSans" w:cs="IRANSans"/>
          <w:sz w:val="24"/>
          <w:szCs w:val="24"/>
          <w:lang/>
        </w:rPr>
        <w:t>‌</w:t>
      </w:r>
      <w:r>
        <w:rPr>
          <w:rFonts w:ascii="IRANSans" w:hAnsi="IRANSans" w:cs="IRANSans"/>
          <w:sz w:val="24"/>
          <w:szCs w:val="24"/>
          <w:rtl/>
          <w:lang/>
        </w:rPr>
        <w:t>گوید که این آیه را اشتباه خواندی ولی نوعاً چرا نمی</w:t>
      </w:r>
      <w:r>
        <w:rPr>
          <w:rFonts w:ascii="IRANSans" w:hAnsi="IRANSans" w:cs="IRANSans"/>
          <w:sz w:val="24"/>
          <w:szCs w:val="24"/>
          <w:lang/>
        </w:rPr>
        <w:t>‌</w:t>
      </w:r>
      <w:r>
        <w:rPr>
          <w:rFonts w:ascii="IRANSans" w:hAnsi="IRANSans" w:cs="IRANSans"/>
          <w:sz w:val="24"/>
          <w:szCs w:val="24"/>
          <w:rtl/>
          <w:lang/>
        </w:rPr>
        <w:t>گوید خیلی وقت</w:t>
      </w:r>
      <w:r>
        <w:rPr>
          <w:rFonts w:ascii="IRANSans" w:hAnsi="IRANSans" w:cs="IRANSans"/>
          <w:sz w:val="24"/>
          <w:szCs w:val="24"/>
          <w:lang/>
        </w:rPr>
        <w:t>‌</w:t>
      </w:r>
      <w:r>
        <w:rPr>
          <w:rFonts w:ascii="IRANSans" w:hAnsi="IRANSans" w:cs="IRANSans"/>
          <w:sz w:val="24"/>
          <w:szCs w:val="24"/>
          <w:rtl/>
          <w:lang/>
        </w:rPr>
        <w:t>ها یا دسترسی ندارد یا حال ندارد یا می</w:t>
      </w:r>
      <w:r>
        <w:rPr>
          <w:rFonts w:ascii="IRANSans" w:hAnsi="IRANSans" w:cs="IRANSans"/>
          <w:sz w:val="24"/>
          <w:szCs w:val="24"/>
          <w:lang/>
        </w:rPr>
        <w:t>‌</w:t>
      </w:r>
      <w:r>
        <w:rPr>
          <w:rFonts w:ascii="IRANSans" w:hAnsi="IRANSans" w:cs="IRANSans"/>
          <w:sz w:val="24"/>
          <w:szCs w:val="24"/>
          <w:rtl/>
          <w:lang/>
        </w:rPr>
        <w:t>ترسد که به طرف بر بخورد و از جهت حیثیتی بر او مسئله دار باشد و در جامعه مقداری بر او سنگین تمام شود این نکات مانع وظیفه</w:t>
      </w:r>
      <w:r>
        <w:rPr>
          <w:rFonts w:ascii="IRANSans" w:hAnsi="IRANSans" w:cs="IRANSans"/>
          <w:sz w:val="24"/>
          <w:szCs w:val="24"/>
          <w:lang/>
        </w:rPr>
        <w:t>‌</w:t>
      </w:r>
      <w:r>
        <w:rPr>
          <w:rFonts w:ascii="IRANSans" w:hAnsi="IRANSans" w:cs="IRANSans"/>
          <w:sz w:val="24"/>
          <w:szCs w:val="24"/>
          <w:rtl/>
          <w:lang/>
        </w:rPr>
        <w:t>ی شرعی نیست ولی اگر وظیفه</w:t>
      </w:r>
      <w:r>
        <w:rPr>
          <w:rFonts w:ascii="IRANSans" w:hAnsi="IRANSans" w:cs="IRANSans"/>
          <w:sz w:val="24"/>
          <w:szCs w:val="24"/>
          <w:lang/>
        </w:rPr>
        <w:t>‌</w:t>
      </w:r>
      <w:r>
        <w:rPr>
          <w:rFonts w:ascii="IRANSans" w:hAnsi="IRANSans" w:cs="IRANSans"/>
          <w:sz w:val="24"/>
          <w:szCs w:val="24"/>
          <w:rtl/>
          <w:lang/>
        </w:rPr>
        <w:t>ی شرعی نداشته باشد کاری ندارد این هست که خیلی وقتها فرض کنید علمای شیعه یک مطلب اشتباهی متعرض شدند نفس اینکه بگوید شما اشتباه کردید این ممکن هست اعتماد به نفس اینها را از بین ببرد، بر</w:t>
      </w:r>
      <w:r>
        <w:rPr>
          <w:rFonts w:ascii="IRANSans" w:hAnsi="IRANSans" w:cs="IRANSans"/>
          <w:sz w:val="24"/>
          <w:szCs w:val="24"/>
          <w:lang/>
        </w:rPr>
        <w:t>‌</w:t>
      </w:r>
      <w:r>
        <w:rPr>
          <w:rFonts w:ascii="IRANSans" w:hAnsi="IRANSans" w:cs="IRANSans"/>
          <w:sz w:val="24"/>
          <w:szCs w:val="24"/>
          <w:rtl/>
          <w:lang/>
        </w:rPr>
        <w:t>آنها مشکل ساز باشد این نکات در جایی که وظیفه شرعی باشد مانع نیست که انسان باید به آن عمل کند خیلی وقت</w:t>
      </w:r>
      <w:r>
        <w:rPr>
          <w:rFonts w:ascii="IRANSans" w:hAnsi="IRANSans" w:cs="IRANSans"/>
          <w:sz w:val="24"/>
          <w:szCs w:val="24"/>
          <w:lang/>
        </w:rPr>
        <w:t>‌</w:t>
      </w:r>
      <w:r>
        <w:rPr>
          <w:rFonts w:ascii="IRANSans" w:hAnsi="IRANSans" w:cs="IRANSans"/>
          <w:sz w:val="24"/>
          <w:szCs w:val="24"/>
          <w:rtl/>
          <w:lang/>
        </w:rPr>
        <w:t>ها این موانع در حدی از اهمیت نیست که باعث شود انسان وظیفه شرعی خود را بیان نکند ولی در جایی که وظیفه شرعی نباشد چه بسا مانع باشد این هست که ثابت نیست که امام علیه السلام خارجاً در همه</w:t>
      </w:r>
      <w:r>
        <w:rPr>
          <w:rFonts w:ascii="IRANSans" w:hAnsi="IRANSans" w:cs="IRANSans"/>
          <w:sz w:val="24"/>
          <w:szCs w:val="24"/>
          <w:lang/>
        </w:rPr>
        <w:t>‌</w:t>
      </w:r>
      <w:r>
        <w:rPr>
          <w:rFonts w:ascii="IRANSans" w:hAnsi="IRANSans" w:cs="IRANSans"/>
          <w:sz w:val="24"/>
          <w:szCs w:val="24"/>
          <w:rtl/>
          <w:lang/>
        </w:rPr>
        <w:t>ی موارد این گونه خطاها را متذکر می</w:t>
      </w:r>
      <w:r>
        <w:rPr>
          <w:rFonts w:ascii="IRANSans" w:hAnsi="IRANSans" w:cs="IRANSans"/>
          <w:sz w:val="24"/>
          <w:szCs w:val="24"/>
          <w:lang/>
        </w:rPr>
        <w:t>‌</w:t>
      </w:r>
      <w:r>
        <w:rPr>
          <w:rFonts w:ascii="IRANSans" w:hAnsi="IRANSans" w:cs="IRANSans"/>
          <w:sz w:val="24"/>
          <w:szCs w:val="24"/>
          <w:rtl/>
          <w:lang/>
        </w:rPr>
        <w:t>شدند نه از جهت وظیفه</w:t>
      </w:r>
      <w:r>
        <w:rPr>
          <w:rFonts w:ascii="IRANSans" w:hAnsi="IRANSans" w:cs="IRANSans"/>
          <w:sz w:val="24"/>
          <w:szCs w:val="24"/>
          <w:lang/>
        </w:rPr>
        <w:t>‌</w:t>
      </w:r>
      <w:r>
        <w:rPr>
          <w:rFonts w:ascii="IRANSans" w:hAnsi="IRANSans" w:cs="IRANSans"/>
          <w:sz w:val="24"/>
          <w:szCs w:val="24"/>
          <w:rtl/>
          <w:lang/>
        </w:rPr>
        <w:t>ی شرعی و نه از جهت داب خارجی امام علیه السلام این مطلب ثابت نیست.  بحث این هست که این تقریری که ما می گوییم تقریری در جمیع اعصار هست نه اینکه در یک عصر خاصی باشد گاهی اوقات زمینه</w:t>
      </w:r>
      <w:r>
        <w:rPr>
          <w:rFonts w:ascii="IRANSans" w:hAnsi="IRANSans" w:cs="IRANSans"/>
          <w:sz w:val="24"/>
          <w:szCs w:val="24"/>
          <w:lang/>
        </w:rPr>
        <w:t>‌</w:t>
      </w:r>
      <w:r>
        <w:rPr>
          <w:rFonts w:ascii="IRANSans" w:hAnsi="IRANSans" w:cs="IRANSans"/>
          <w:sz w:val="24"/>
          <w:szCs w:val="24"/>
          <w:rtl/>
          <w:lang/>
        </w:rPr>
        <w:t>ی تقریر بر امام علیه السلام به خاطر شرایط سختی که وجود داشته از جهت بیان وجود نداشت ولی اگر در جمیع اعصار اهل بیت پیدا می</w:t>
      </w:r>
      <w:r>
        <w:rPr>
          <w:rFonts w:ascii="IRANSans" w:hAnsi="IRANSans" w:cs="IRANSans"/>
          <w:sz w:val="24"/>
          <w:szCs w:val="24"/>
          <w:lang/>
        </w:rPr>
        <w:t>‌</w:t>
      </w:r>
      <w:r>
        <w:rPr>
          <w:rFonts w:ascii="IRANSans" w:hAnsi="IRANSans" w:cs="IRANSans"/>
          <w:sz w:val="24"/>
          <w:szCs w:val="24"/>
          <w:rtl/>
          <w:lang/>
        </w:rPr>
        <w:t>شود یعنی شرایطی که برای بحث تقریر هست که احتمال بحث تقیه آن تقریر دلالت سکوت بر موافقت انسانی که ساکت شده به آن مطلب این شرایط خاصی دارد در امام صادق و امام باقر علیه</w:t>
      </w:r>
    </w:p>
    <w:p w:rsidR="00223A8E" w:rsidRDefault="00223A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السلام می</w:t>
      </w:r>
      <w:r>
        <w:rPr>
          <w:rFonts w:ascii="IRANSans" w:hAnsi="IRANSans" w:cs="IRANSans"/>
          <w:sz w:val="24"/>
          <w:szCs w:val="24"/>
          <w:lang/>
        </w:rPr>
        <w:t>‌</w:t>
      </w:r>
      <w:r>
        <w:rPr>
          <w:rFonts w:ascii="IRANSans" w:hAnsi="IRANSans" w:cs="IRANSans"/>
          <w:sz w:val="24"/>
          <w:szCs w:val="24"/>
          <w:rtl/>
          <w:lang/>
        </w:rPr>
        <w:t>شود چون شرایط آنها آن قدر شرایط دشواری که زمان ائمه</w:t>
      </w:r>
      <w:r>
        <w:rPr>
          <w:rFonts w:ascii="IRANSans" w:hAnsi="IRANSans" w:cs="IRANSans"/>
          <w:sz w:val="24"/>
          <w:szCs w:val="24"/>
          <w:lang/>
        </w:rPr>
        <w:t>‌</w:t>
      </w:r>
      <w:r>
        <w:rPr>
          <w:rFonts w:ascii="IRANSans" w:hAnsi="IRANSans" w:cs="IRANSans"/>
          <w:sz w:val="24"/>
          <w:szCs w:val="24"/>
          <w:rtl/>
          <w:lang/>
        </w:rPr>
        <w:t>ی قبلی بود نداشتند بعضی</w:t>
      </w:r>
      <w:r>
        <w:rPr>
          <w:rFonts w:ascii="IRANSans" w:hAnsi="IRANSans" w:cs="IRANSans"/>
          <w:sz w:val="24"/>
          <w:szCs w:val="24"/>
          <w:lang/>
        </w:rPr>
        <w:t>‌</w:t>
      </w:r>
      <w:r>
        <w:rPr>
          <w:rFonts w:ascii="IRANSans" w:hAnsi="IRANSans" w:cs="IRANSans"/>
          <w:sz w:val="24"/>
          <w:szCs w:val="24"/>
          <w:rtl/>
          <w:lang/>
        </w:rPr>
        <w:t>ها تصور می</w:t>
      </w:r>
      <w:r>
        <w:rPr>
          <w:rFonts w:ascii="IRANSans" w:hAnsi="IRANSans" w:cs="IRANSans"/>
          <w:sz w:val="24"/>
          <w:szCs w:val="24"/>
          <w:lang/>
        </w:rPr>
        <w:t>‌</w:t>
      </w:r>
      <w:r>
        <w:rPr>
          <w:rFonts w:ascii="IRANSans" w:hAnsi="IRANSans" w:cs="IRANSans"/>
          <w:sz w:val="24"/>
          <w:szCs w:val="24"/>
          <w:rtl/>
          <w:lang/>
        </w:rPr>
        <w:t>کنند که بعد از قیام امام حسین علیه السلام و حضرت زینب و حضرت سجاد علیه السلام که ان سخنرانی</w:t>
      </w:r>
      <w:r>
        <w:rPr>
          <w:rFonts w:ascii="IRANSans" w:hAnsi="IRANSans" w:cs="IRANSans"/>
          <w:sz w:val="24"/>
          <w:szCs w:val="24"/>
          <w:lang/>
        </w:rPr>
        <w:t>‌‌</w:t>
      </w:r>
      <w:r>
        <w:rPr>
          <w:rFonts w:ascii="IRANSans" w:hAnsi="IRANSans" w:cs="IRANSans"/>
          <w:sz w:val="24"/>
          <w:szCs w:val="24"/>
          <w:rtl/>
          <w:lang/>
        </w:rPr>
        <w:t>ها را کردند تمام مملکت اسلامی آشوب شد و بر علیه خلیفه قیام کردند اینها حرف</w:t>
      </w:r>
      <w:r>
        <w:rPr>
          <w:rFonts w:ascii="IRANSans" w:hAnsi="IRANSans" w:cs="IRANSans"/>
          <w:sz w:val="24"/>
          <w:szCs w:val="24"/>
          <w:lang/>
        </w:rPr>
        <w:t>‌‌</w:t>
      </w:r>
      <w:r>
        <w:rPr>
          <w:rFonts w:ascii="IRANSans" w:hAnsi="IRANSans" w:cs="IRANSans"/>
          <w:sz w:val="24"/>
          <w:szCs w:val="24"/>
          <w:rtl/>
          <w:lang/>
        </w:rPr>
        <w:t>های بیخودی هست یعنی در واقع حکومت اینها آنقدر مستحکم بود تنها کاری که حضرت زینب و امام سجاد علیه السلام توانستند انجام دهند این بود که نگذاشتند شعله</w:t>
      </w:r>
      <w:r>
        <w:rPr>
          <w:rFonts w:ascii="IRANSans" w:hAnsi="IRANSans" w:cs="IRANSans"/>
          <w:sz w:val="24"/>
          <w:szCs w:val="24"/>
          <w:lang/>
        </w:rPr>
        <w:t>‌</w:t>
      </w:r>
      <w:r>
        <w:rPr>
          <w:rFonts w:ascii="IRANSans" w:hAnsi="IRANSans" w:cs="IRANSans"/>
          <w:sz w:val="24"/>
          <w:szCs w:val="24"/>
          <w:rtl/>
          <w:lang/>
        </w:rPr>
        <w:t>ی حق خاموش شود و الا یک سوسویی از نور حقیقت باقی ماند آنکه بعداً اثر خود را گذاشت یعنی زمینه</w:t>
      </w:r>
      <w:r>
        <w:rPr>
          <w:rFonts w:ascii="IRANSans" w:hAnsi="IRANSans" w:cs="IRANSans"/>
          <w:sz w:val="24"/>
          <w:szCs w:val="24"/>
          <w:lang/>
        </w:rPr>
        <w:t>‌</w:t>
      </w:r>
      <w:r>
        <w:rPr>
          <w:rFonts w:ascii="IRANSans" w:hAnsi="IRANSans" w:cs="IRANSans"/>
          <w:sz w:val="24"/>
          <w:szCs w:val="24"/>
          <w:rtl/>
          <w:lang/>
        </w:rPr>
        <w:t>ی خون خواهی امام حسین علیه السلام در اواخر دوره</w:t>
      </w:r>
      <w:r>
        <w:rPr>
          <w:rFonts w:ascii="IRANSans" w:hAnsi="IRANSans" w:cs="IRANSans"/>
          <w:sz w:val="24"/>
          <w:szCs w:val="24"/>
          <w:lang/>
        </w:rPr>
        <w:t>‌</w:t>
      </w:r>
      <w:r>
        <w:rPr>
          <w:rFonts w:ascii="IRANSans" w:hAnsi="IRANSans" w:cs="IRANSans"/>
          <w:sz w:val="24"/>
          <w:szCs w:val="24"/>
          <w:rtl/>
          <w:lang/>
        </w:rPr>
        <w:t>ی بنی امیه و امثال اینها بود به هر حال نهضت</w:t>
      </w:r>
      <w:r>
        <w:rPr>
          <w:rFonts w:ascii="IRANSans" w:hAnsi="IRANSans" w:cs="IRANSans"/>
          <w:sz w:val="24"/>
          <w:szCs w:val="24"/>
          <w:lang/>
        </w:rPr>
        <w:t>‌</w:t>
      </w:r>
      <w:r>
        <w:rPr>
          <w:rFonts w:ascii="IRANSans" w:hAnsi="IRANSans" w:cs="IRANSans"/>
          <w:sz w:val="24"/>
          <w:szCs w:val="24"/>
          <w:rtl/>
          <w:lang/>
        </w:rPr>
        <w:t>هایی که اکثراً هم نهضت</w:t>
      </w:r>
      <w:r>
        <w:rPr>
          <w:rFonts w:ascii="IRANSans" w:hAnsi="IRANSans" w:cs="IRANSans"/>
          <w:sz w:val="24"/>
          <w:szCs w:val="24"/>
          <w:lang/>
        </w:rPr>
        <w:t>‌</w:t>
      </w:r>
      <w:r>
        <w:rPr>
          <w:rFonts w:ascii="IRANSans" w:hAnsi="IRANSans" w:cs="IRANSans"/>
          <w:sz w:val="24"/>
          <w:szCs w:val="24"/>
          <w:rtl/>
          <w:lang/>
        </w:rPr>
        <w:t>های باطلی بود مثل همین نهضت بنی العباس بنام سیاه جامگان بود امام رضا علیه السلام به دست همین سیاه جامگان کشته شدند بعد از آن هم سادات علوی معمولاً سبز می</w:t>
      </w:r>
      <w:r>
        <w:rPr>
          <w:rFonts w:ascii="IRANSans" w:hAnsi="IRANSans" w:cs="IRANSans"/>
          <w:sz w:val="24"/>
          <w:szCs w:val="24"/>
          <w:lang/>
        </w:rPr>
        <w:t>‌</w:t>
      </w:r>
      <w:r>
        <w:rPr>
          <w:rFonts w:ascii="IRANSans" w:hAnsi="IRANSans" w:cs="IRANSans"/>
          <w:sz w:val="24"/>
          <w:szCs w:val="24"/>
          <w:rtl/>
          <w:lang/>
        </w:rPr>
        <w:t>پوشیدند البته بحث سر لباس هست نه اینکه بحث عمامه باشد خیلی وقت</w:t>
      </w:r>
      <w:r>
        <w:rPr>
          <w:rFonts w:ascii="IRANSans" w:hAnsi="IRANSans" w:cs="IRANSans"/>
          <w:sz w:val="24"/>
          <w:szCs w:val="24"/>
          <w:lang/>
        </w:rPr>
        <w:t>‌</w:t>
      </w:r>
      <w:r>
        <w:rPr>
          <w:rFonts w:ascii="IRANSans" w:hAnsi="IRANSans" w:cs="IRANSans"/>
          <w:sz w:val="24"/>
          <w:szCs w:val="24"/>
          <w:rtl/>
          <w:lang/>
        </w:rPr>
        <w:t>ها اشخاص عادی هم سیاه به سر می</w:t>
      </w:r>
      <w:r>
        <w:rPr>
          <w:rFonts w:ascii="IRANSans" w:hAnsi="IRANSans" w:cs="IRANSans"/>
          <w:sz w:val="24"/>
          <w:szCs w:val="24"/>
          <w:lang/>
        </w:rPr>
        <w:t>‌</w:t>
      </w:r>
      <w:r>
        <w:rPr>
          <w:rFonts w:ascii="IRANSans" w:hAnsi="IRANSans" w:cs="IRANSans"/>
          <w:sz w:val="24"/>
          <w:szCs w:val="24"/>
          <w:rtl/>
          <w:lang/>
        </w:rPr>
        <w:t>کردند عمامه یک تمیز خیلی خاصی نبوده خود پیامبر صلی الله علیه و آله چندین عمامه داشته و در جنگهای مختلف گاهی عمامه سیاه می</w:t>
      </w:r>
      <w:r>
        <w:rPr>
          <w:rFonts w:ascii="IRANSans" w:hAnsi="IRANSans" w:cs="IRANSans"/>
          <w:sz w:val="24"/>
          <w:szCs w:val="24"/>
          <w:lang/>
        </w:rPr>
        <w:t>‌</w:t>
      </w:r>
      <w:r>
        <w:rPr>
          <w:rFonts w:ascii="IRANSans" w:hAnsi="IRANSans" w:cs="IRANSans"/>
          <w:sz w:val="24"/>
          <w:szCs w:val="24"/>
          <w:rtl/>
          <w:lang/>
        </w:rPr>
        <w:t>گذاشتند و گاهی اوقات عمامه</w:t>
      </w:r>
      <w:r>
        <w:rPr>
          <w:rFonts w:ascii="IRANSans" w:hAnsi="IRANSans" w:cs="IRANSans"/>
          <w:sz w:val="24"/>
          <w:szCs w:val="24"/>
          <w:lang/>
        </w:rPr>
        <w:t>‌</w:t>
      </w:r>
      <w:r>
        <w:rPr>
          <w:rFonts w:ascii="IRANSans" w:hAnsi="IRANSans" w:cs="IRANSans"/>
          <w:sz w:val="24"/>
          <w:szCs w:val="24"/>
          <w:rtl/>
          <w:lang/>
        </w:rPr>
        <w:t>های دیگر به سر می</w:t>
      </w:r>
      <w:r>
        <w:rPr>
          <w:rFonts w:ascii="IRANSans" w:hAnsi="IRANSans" w:cs="IRANSans"/>
          <w:sz w:val="24"/>
          <w:szCs w:val="24"/>
          <w:lang/>
        </w:rPr>
        <w:t>‌</w:t>
      </w:r>
      <w:r>
        <w:rPr>
          <w:rFonts w:ascii="IRANSans" w:hAnsi="IRANSans" w:cs="IRANSans"/>
          <w:sz w:val="24"/>
          <w:szCs w:val="24"/>
          <w:rtl/>
          <w:lang/>
        </w:rPr>
        <w:t>گذاشتند به هر حال این نهضت</w:t>
      </w:r>
      <w:r>
        <w:rPr>
          <w:rFonts w:ascii="IRANSans" w:hAnsi="IRANSans" w:cs="IRANSans"/>
          <w:sz w:val="24"/>
          <w:szCs w:val="24"/>
          <w:lang/>
        </w:rPr>
        <w:t>‌</w:t>
      </w:r>
      <w:r>
        <w:rPr>
          <w:rFonts w:ascii="IRANSans" w:hAnsi="IRANSans" w:cs="IRANSans"/>
          <w:sz w:val="24"/>
          <w:szCs w:val="24"/>
          <w:rtl/>
          <w:lang/>
        </w:rPr>
        <w:t>هایی که رخ داده خیلی از اینها به خون خواهی نهضت امام حسین علیه السلام هست و اینها متاخر هستند این گونه نیست که شرایط از جهت بیداری مردم آنقدر شرایط آماده</w:t>
      </w:r>
      <w:r>
        <w:rPr>
          <w:rFonts w:ascii="IRANSans" w:hAnsi="IRANSans" w:cs="IRANSans"/>
          <w:sz w:val="24"/>
          <w:szCs w:val="24"/>
          <w:lang/>
        </w:rPr>
        <w:t>‌</w:t>
      </w:r>
      <w:r>
        <w:rPr>
          <w:rFonts w:ascii="IRANSans" w:hAnsi="IRANSans" w:cs="IRANSans"/>
          <w:sz w:val="24"/>
          <w:szCs w:val="24"/>
          <w:rtl/>
          <w:lang/>
        </w:rPr>
        <w:t>ای باشد با ذهنیت مردم طوری برخورد شده که یک کسی بوده که بر علیه حکومت وقت قیام کرده و ما هم خفه کردیم و تمام شد یعنی از جهت فرهنگی و روانی هم جامعه را توجیه کرده بودند یک زمزمه</w:t>
      </w:r>
      <w:r>
        <w:rPr>
          <w:rFonts w:ascii="IRANSans" w:hAnsi="IRANSans" w:cs="IRANSans"/>
          <w:sz w:val="24"/>
          <w:szCs w:val="24"/>
          <w:lang/>
        </w:rPr>
        <w:t>‌</w:t>
      </w:r>
      <w:r>
        <w:rPr>
          <w:rFonts w:ascii="IRANSans" w:hAnsi="IRANSans" w:cs="IRANSans"/>
          <w:sz w:val="24"/>
          <w:szCs w:val="24"/>
          <w:rtl/>
          <w:lang/>
        </w:rPr>
        <w:t>های مخالفتی بود ولی در مورد این زمزمه</w:t>
      </w:r>
      <w:r>
        <w:rPr>
          <w:rFonts w:ascii="IRANSans" w:hAnsi="IRANSans" w:cs="IRANSans"/>
          <w:sz w:val="24"/>
          <w:szCs w:val="24"/>
          <w:lang/>
        </w:rPr>
        <w:t>‌</w:t>
      </w:r>
      <w:r>
        <w:rPr>
          <w:rFonts w:ascii="IRANSans" w:hAnsi="IRANSans" w:cs="IRANSans"/>
          <w:sz w:val="24"/>
          <w:szCs w:val="24"/>
          <w:rtl/>
          <w:lang/>
        </w:rPr>
        <w:t>ها فقط کوفه را در نظر نگیرید که نهضت توابین در آن اتفاق می</w:t>
      </w:r>
      <w:r>
        <w:rPr>
          <w:rFonts w:ascii="IRANSans" w:hAnsi="IRANSans" w:cs="IRANSans"/>
          <w:sz w:val="24"/>
          <w:szCs w:val="24"/>
          <w:lang/>
        </w:rPr>
        <w:t>‌</w:t>
      </w:r>
      <w:r>
        <w:rPr>
          <w:rFonts w:ascii="IRANSans" w:hAnsi="IRANSans" w:cs="IRANSans"/>
          <w:sz w:val="24"/>
          <w:szCs w:val="24"/>
          <w:rtl/>
          <w:lang/>
        </w:rPr>
        <w:t>افتد کوفه از قدیم یک محیط آماده برای حرکات شیعی هست در سایر بلاد اسلامی خلفا بر اوضاع مسلط بودند ولی کم کم یک مقداری که از آن سخت</w:t>
      </w:r>
      <w:r>
        <w:rPr>
          <w:rFonts w:ascii="IRANSans" w:hAnsi="IRANSans" w:cs="IRANSans"/>
          <w:sz w:val="24"/>
          <w:szCs w:val="24"/>
          <w:lang/>
        </w:rPr>
        <w:t>‌</w:t>
      </w:r>
      <w:r>
        <w:rPr>
          <w:rFonts w:ascii="IRANSans" w:hAnsi="IRANSans" w:cs="IRANSans"/>
          <w:sz w:val="24"/>
          <w:szCs w:val="24"/>
          <w:rtl/>
          <w:lang/>
        </w:rPr>
        <w:t>گیریهایی که روی مسلمانها بوده فاصله گرفته می</w:t>
      </w:r>
      <w:r>
        <w:rPr>
          <w:rFonts w:ascii="IRANSans" w:hAnsi="IRANSans" w:cs="IRANSans"/>
          <w:sz w:val="24"/>
          <w:szCs w:val="24"/>
          <w:lang/>
        </w:rPr>
        <w:t>‌</w:t>
      </w:r>
      <w:r>
        <w:rPr>
          <w:rFonts w:ascii="IRANSans" w:hAnsi="IRANSans" w:cs="IRANSans"/>
          <w:sz w:val="24"/>
          <w:szCs w:val="24"/>
          <w:rtl/>
          <w:lang/>
        </w:rPr>
        <w:t>شود زمینه</w:t>
      </w:r>
      <w:r>
        <w:rPr>
          <w:rFonts w:ascii="IRANSans" w:hAnsi="IRANSans" w:cs="IRANSans"/>
          <w:sz w:val="24"/>
          <w:szCs w:val="24"/>
          <w:lang/>
        </w:rPr>
        <w:t>‌</w:t>
      </w:r>
      <w:r>
        <w:rPr>
          <w:rFonts w:ascii="IRANSans" w:hAnsi="IRANSans" w:cs="IRANSans"/>
          <w:sz w:val="24"/>
          <w:szCs w:val="24"/>
          <w:rtl/>
          <w:lang/>
        </w:rPr>
        <w:t>های گرایش به تشیع ایجاد می</w:t>
      </w:r>
      <w:r>
        <w:rPr>
          <w:rFonts w:ascii="IRANSans" w:hAnsi="IRANSans" w:cs="IRANSans"/>
          <w:sz w:val="24"/>
          <w:szCs w:val="24"/>
          <w:lang/>
        </w:rPr>
        <w:t>‌</w:t>
      </w:r>
      <w:r>
        <w:rPr>
          <w:rFonts w:ascii="IRANSans" w:hAnsi="IRANSans" w:cs="IRANSans"/>
          <w:sz w:val="24"/>
          <w:szCs w:val="24"/>
          <w:rtl/>
          <w:lang/>
        </w:rPr>
        <w:t>شود که زمینه بوجود آمدن نهضتی که امام باقر علیه السلام و امام صادق علیه السلام در جامعه</w:t>
      </w:r>
      <w:r>
        <w:rPr>
          <w:rFonts w:ascii="IRANSans" w:hAnsi="IRANSans" w:cs="IRANSans"/>
          <w:sz w:val="24"/>
          <w:szCs w:val="24"/>
          <w:lang/>
        </w:rPr>
        <w:t>‌</w:t>
      </w:r>
      <w:r>
        <w:rPr>
          <w:rFonts w:ascii="IRANSans" w:hAnsi="IRANSans" w:cs="IRANSans"/>
          <w:sz w:val="24"/>
          <w:szCs w:val="24"/>
          <w:rtl/>
          <w:lang/>
        </w:rPr>
        <w:t>ی اسلامی آن روز ایجاد کرده بودند فراهم شود که بعد هم اوایل امام</w:t>
      </w:r>
    </w:p>
    <w:p w:rsidR="00223A8E" w:rsidRDefault="00223A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کاظم هم فی الجمله هست و بعد امام کاظم علیه السلام هم به تدریج به سختی گراییده می</w:t>
      </w:r>
      <w:r>
        <w:rPr>
          <w:rFonts w:ascii="IRANSans" w:hAnsi="IRANSans" w:cs="IRANSans"/>
          <w:sz w:val="24"/>
          <w:szCs w:val="24"/>
          <w:lang/>
        </w:rPr>
        <w:t>‌</w:t>
      </w:r>
      <w:r>
        <w:rPr>
          <w:rFonts w:ascii="IRANSans" w:hAnsi="IRANSans" w:cs="IRANSans"/>
          <w:sz w:val="24"/>
          <w:szCs w:val="24"/>
          <w:rtl/>
          <w:lang/>
        </w:rPr>
        <w:t>شود.  شرط عمده در مورد اجماع اتصال به زمان معصوم هست اجماع اصحاب ائمه معتبر هست اجماع علما هم از این جهت که کاشف از اجماع اصحاب ائمه هست اعتبار دارد والا اجماع علما به خودی خود اعتبار ندارد بنابراین اگر شهرت فقها هم کشف از اجماع زمان معصوم بکند کفایت می</w:t>
      </w:r>
      <w:r>
        <w:rPr>
          <w:rFonts w:ascii="IRANSans" w:hAnsi="IRANSans" w:cs="IRANSans"/>
          <w:sz w:val="24"/>
          <w:szCs w:val="24"/>
          <w:lang/>
        </w:rPr>
        <w:t>‌</w:t>
      </w:r>
      <w:r>
        <w:rPr>
          <w:rFonts w:ascii="IRANSans" w:hAnsi="IRANSans" w:cs="IRANSans"/>
          <w:sz w:val="24"/>
          <w:szCs w:val="24"/>
          <w:rtl/>
          <w:lang/>
        </w:rPr>
        <w:t>کندمهم این هست که ممکن هست حتی ما قائل به این باشیم که در بعضی موارد ولو شهرت هم هست این شهرت کاشف هست مثلاً ابن جنید که کمتر در آن صمیم رسیده از سلف صالح ما قرار دارد مخالفت او مانع از این نشود که ما کشف کنیم که مثلاً فتوای اصحاب ائمه به چه شکل بوده است ولی چگونه این اتصال کشف شود؟ گاهی اوقات مسئله به جهت مبتلا به بودن یا به جهت تصادف دیگر مثلاً ما می</w:t>
      </w:r>
      <w:r>
        <w:rPr>
          <w:rFonts w:ascii="IRANSans" w:hAnsi="IRANSans" w:cs="IRANSans"/>
          <w:sz w:val="24"/>
          <w:szCs w:val="24"/>
          <w:lang/>
        </w:rPr>
        <w:t>‌</w:t>
      </w:r>
      <w:r>
        <w:rPr>
          <w:rFonts w:ascii="IRANSans" w:hAnsi="IRANSans" w:cs="IRANSans"/>
          <w:sz w:val="24"/>
          <w:szCs w:val="24"/>
          <w:rtl/>
          <w:lang/>
        </w:rPr>
        <w:t>دانیم این مسئله از زمان معصوم در زمان معصوم مطرح بوده از لابلای تعابیری که در روایات وارد شده یا از فتوای عامه خیلی وقت</w:t>
      </w:r>
      <w:r>
        <w:rPr>
          <w:rFonts w:ascii="IRANSans" w:hAnsi="IRANSans" w:cs="IRANSans"/>
          <w:sz w:val="24"/>
          <w:szCs w:val="24"/>
          <w:lang/>
        </w:rPr>
        <w:t>‌</w:t>
      </w:r>
      <w:r>
        <w:rPr>
          <w:rFonts w:ascii="IRANSans" w:hAnsi="IRANSans" w:cs="IRANSans"/>
          <w:sz w:val="24"/>
          <w:szCs w:val="24"/>
          <w:rtl/>
          <w:lang/>
        </w:rPr>
        <w:t>ها کشف می</w:t>
      </w:r>
      <w:r>
        <w:rPr>
          <w:rFonts w:ascii="IRANSans" w:hAnsi="IRANSans" w:cs="IRANSans"/>
          <w:sz w:val="24"/>
          <w:szCs w:val="24"/>
          <w:lang/>
        </w:rPr>
        <w:t>‌</w:t>
      </w:r>
      <w:r>
        <w:rPr>
          <w:rFonts w:ascii="IRANSans" w:hAnsi="IRANSans" w:cs="IRANSans"/>
          <w:sz w:val="24"/>
          <w:szCs w:val="24"/>
          <w:rtl/>
          <w:lang/>
        </w:rPr>
        <w:t>شود که اصل این موضوع در زمان ائمه علیه السلام مطرح بوده اینجا این مطلب مطرح می</w:t>
      </w:r>
      <w:r>
        <w:rPr>
          <w:rFonts w:ascii="IRANSans" w:hAnsi="IRANSans" w:cs="IRANSans"/>
          <w:sz w:val="24"/>
          <w:szCs w:val="24"/>
          <w:lang/>
        </w:rPr>
        <w:t>‌</w:t>
      </w:r>
      <w:r>
        <w:rPr>
          <w:rFonts w:ascii="IRANSans" w:hAnsi="IRANSans" w:cs="IRANSans"/>
          <w:sz w:val="24"/>
          <w:szCs w:val="24"/>
          <w:rtl/>
          <w:lang/>
        </w:rPr>
        <w:t>شود که اگر نظر اصحاب ائمه غیر از نظر دارجه در میان فقهای عصر بعد باشد این حتماً انعکاس پیدا می</w:t>
      </w:r>
      <w:r>
        <w:rPr>
          <w:rFonts w:ascii="IRANSans" w:hAnsi="IRANSans" w:cs="IRANSans"/>
          <w:sz w:val="24"/>
          <w:szCs w:val="24"/>
          <w:lang/>
        </w:rPr>
        <w:t>‌</w:t>
      </w:r>
      <w:r>
        <w:rPr>
          <w:rFonts w:ascii="IRANSans" w:hAnsi="IRANSans" w:cs="IRANSans"/>
          <w:sz w:val="24"/>
          <w:szCs w:val="24"/>
          <w:rtl/>
          <w:lang/>
        </w:rPr>
        <w:t>کرد این نمی</w:t>
      </w:r>
      <w:r>
        <w:rPr>
          <w:rFonts w:ascii="IRANSans" w:hAnsi="IRANSans" w:cs="IRANSans"/>
          <w:sz w:val="24"/>
          <w:szCs w:val="24"/>
          <w:lang/>
        </w:rPr>
        <w:t>‌</w:t>
      </w:r>
      <w:r>
        <w:rPr>
          <w:rFonts w:ascii="IRANSans" w:hAnsi="IRANSans" w:cs="IRANSans"/>
          <w:sz w:val="24"/>
          <w:szCs w:val="24"/>
          <w:rtl/>
          <w:lang/>
        </w:rPr>
        <w:t>شود که یک نظر داشتند و این نظر دفن شده باشد و اصلاً به عصرهای بعدی منتقل نشده باشد لو کان لبان بنابراین ما از اینکه در عصرهای بعدی هیچ صحبتی از نظر مخالف این نظر اجماع علمای اعصار متاخره نشده کشف می</w:t>
      </w:r>
      <w:r>
        <w:rPr>
          <w:rFonts w:ascii="IRANSans" w:hAnsi="IRANSans" w:cs="IRANSans"/>
          <w:sz w:val="24"/>
          <w:szCs w:val="24"/>
          <w:lang/>
        </w:rPr>
        <w:t>‌</w:t>
      </w:r>
      <w:r>
        <w:rPr>
          <w:rFonts w:ascii="IRANSans" w:hAnsi="IRANSans" w:cs="IRANSans"/>
          <w:sz w:val="24"/>
          <w:szCs w:val="24"/>
          <w:rtl/>
          <w:lang/>
        </w:rPr>
        <w:t>کنیم که نظر اصحاب ائمه هم همان شکل بوده بخصوص اگر فتاوای عامه هم بر طبق این مطلب باشد برای کشف نظر فقهای ما هم همین شکل بوده مطلب روشن</w:t>
      </w:r>
      <w:r>
        <w:rPr>
          <w:rFonts w:ascii="IRANSans" w:hAnsi="IRANSans" w:cs="IRANSans"/>
          <w:sz w:val="24"/>
          <w:szCs w:val="24"/>
          <w:lang/>
        </w:rPr>
        <w:t>‌</w:t>
      </w:r>
      <w:r>
        <w:rPr>
          <w:rFonts w:ascii="IRANSans" w:hAnsi="IRANSans" w:cs="IRANSans"/>
          <w:sz w:val="24"/>
          <w:szCs w:val="24"/>
          <w:rtl/>
          <w:lang/>
        </w:rPr>
        <w:t>تر هست ولی گاهی اوقات اولاً مسئله مبتلا به نیست ثانیاً قرائنی بر اینکه مسئله در زمان امام علیه السلام به عنوان یک مسئله مطرح بوده باشد وجود نداشته باشد جایی که اجماع مدرکی باشد یعنی یک مدرکی موجود باشد خیلی وقتها وجود این مدرک مانع از احراز اتصال این اجماع به زمان معصوم هست گاهی اوقات مثلاً شما می</w:t>
      </w:r>
      <w:r>
        <w:rPr>
          <w:rFonts w:ascii="IRANSans" w:hAnsi="IRANSans" w:cs="IRANSans"/>
          <w:sz w:val="24"/>
          <w:szCs w:val="24"/>
          <w:lang/>
        </w:rPr>
        <w:t>‌</w:t>
      </w:r>
      <w:r>
        <w:rPr>
          <w:rFonts w:ascii="IRANSans" w:hAnsi="IRANSans" w:cs="IRANSans"/>
          <w:sz w:val="24"/>
          <w:szCs w:val="24"/>
          <w:rtl/>
          <w:lang/>
        </w:rPr>
        <w:t>بینید شیخ طوسی براساس یک  روایتی یک فتوایی داده ما نمی دانیم در علمای قبلی این فتوا مطرح بوده یا نبوده است این احتمال در جایی که مدرک وجود دارد احتمال داده می</w:t>
      </w:r>
      <w:r>
        <w:rPr>
          <w:rFonts w:ascii="IRANSans" w:hAnsi="IRANSans" w:cs="IRANSans"/>
          <w:sz w:val="24"/>
          <w:szCs w:val="24"/>
          <w:lang/>
        </w:rPr>
        <w:t>‌</w:t>
      </w:r>
      <w:r>
        <w:rPr>
          <w:rFonts w:ascii="IRANSans" w:hAnsi="IRANSans" w:cs="IRANSans"/>
          <w:sz w:val="24"/>
          <w:szCs w:val="24"/>
          <w:rtl/>
          <w:lang/>
        </w:rPr>
        <w:t>شود که اجماع،</w:t>
      </w:r>
    </w:p>
    <w:p w:rsidR="00223A8E" w:rsidRDefault="00223A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اجماع متصل به زمان معصوم نبوده مدرکیت اجماع گاهی اوقات مانع احراز اتصال اجماع به زمان معصوم می</w:t>
      </w:r>
      <w:r>
        <w:rPr>
          <w:rFonts w:ascii="IRANSans" w:hAnsi="IRANSans" w:cs="IRANSans"/>
          <w:sz w:val="24"/>
          <w:szCs w:val="24"/>
          <w:lang/>
        </w:rPr>
        <w:t>‌</w:t>
      </w:r>
      <w:r>
        <w:rPr>
          <w:rFonts w:ascii="IRANSans" w:hAnsi="IRANSans" w:cs="IRANSans"/>
          <w:sz w:val="24"/>
          <w:szCs w:val="24"/>
          <w:rtl/>
          <w:lang/>
        </w:rPr>
        <w:t>شود اگر مدرک نداشته باشد پس چطور شده که علما این چنین فتوایی دادند؟ خیلی وقتها آدم مطمئن می</w:t>
      </w:r>
      <w:r>
        <w:rPr>
          <w:rFonts w:ascii="IRANSans" w:hAnsi="IRANSans" w:cs="IRANSans"/>
          <w:sz w:val="24"/>
          <w:szCs w:val="24"/>
          <w:lang/>
        </w:rPr>
        <w:t>‌</w:t>
      </w:r>
      <w:r>
        <w:rPr>
          <w:rFonts w:ascii="IRANSans" w:hAnsi="IRANSans" w:cs="IRANSans"/>
          <w:sz w:val="24"/>
          <w:szCs w:val="24"/>
          <w:rtl/>
          <w:lang/>
        </w:rPr>
        <w:t>شود که این یداً به ید از طبقه</w:t>
      </w:r>
      <w:r>
        <w:rPr>
          <w:rFonts w:ascii="IRANSans" w:hAnsi="IRANSans" w:cs="IRANSans"/>
          <w:sz w:val="24"/>
          <w:szCs w:val="24"/>
          <w:lang/>
        </w:rPr>
        <w:t>‌</w:t>
      </w:r>
      <w:r>
        <w:rPr>
          <w:rFonts w:ascii="IRANSans" w:hAnsi="IRANSans" w:cs="IRANSans"/>
          <w:sz w:val="24"/>
          <w:szCs w:val="24"/>
          <w:rtl/>
          <w:lang/>
        </w:rPr>
        <w:t>ی قبلی گرفته شده و این از اعصار قبلی به ما رسیده ولی در جایی که یک مدرکی برای اجماع وجود دارد و آن مبتلا به بودن، و قرائنی که بر وجود این مسئله در زمان معصوم نباشد این خیلی وقتها مانع احراز اتصال اجماع به زمان معصوم می</w:t>
      </w:r>
      <w:r>
        <w:rPr>
          <w:rFonts w:ascii="IRANSans" w:hAnsi="IRANSans" w:cs="IRANSans"/>
          <w:sz w:val="24"/>
          <w:szCs w:val="24"/>
          <w:lang/>
        </w:rPr>
        <w:t>‌</w:t>
      </w:r>
      <w:r>
        <w:rPr>
          <w:rFonts w:ascii="IRANSans" w:hAnsi="IRANSans" w:cs="IRANSans"/>
          <w:sz w:val="24"/>
          <w:szCs w:val="24"/>
          <w:rtl/>
          <w:lang/>
        </w:rPr>
        <w:t>شو خارجاً هم گاهی اوقات این گونه هست حاج آقا می</w:t>
      </w:r>
      <w:r>
        <w:rPr>
          <w:rFonts w:ascii="IRANSans" w:hAnsi="IRANSans" w:cs="IRANSans"/>
          <w:sz w:val="24"/>
          <w:szCs w:val="24"/>
          <w:lang/>
        </w:rPr>
        <w:t>‌</w:t>
      </w:r>
      <w:r>
        <w:rPr>
          <w:rFonts w:ascii="IRANSans" w:hAnsi="IRANSans" w:cs="IRANSans"/>
          <w:sz w:val="24"/>
          <w:szCs w:val="24"/>
          <w:rtl/>
          <w:lang/>
        </w:rPr>
        <w:t>فرمودند گاهی اوقات صاحب مدارک می</w:t>
      </w:r>
      <w:r>
        <w:rPr>
          <w:rFonts w:ascii="IRANSans" w:hAnsi="IRANSans" w:cs="IRANSans"/>
          <w:sz w:val="24"/>
          <w:szCs w:val="24"/>
          <w:lang/>
        </w:rPr>
        <w:t>‌</w:t>
      </w:r>
      <w:r>
        <w:rPr>
          <w:rFonts w:ascii="IRANSans" w:hAnsi="IRANSans" w:cs="IRANSans"/>
          <w:sz w:val="24"/>
          <w:szCs w:val="24"/>
          <w:rtl/>
          <w:lang/>
        </w:rPr>
        <w:t>گویند که مثلاً مسئله اجماعی هست آدم مراجعه می</w:t>
      </w:r>
      <w:r>
        <w:rPr>
          <w:rFonts w:ascii="IRANSans" w:hAnsi="IRANSans" w:cs="IRANSans"/>
          <w:sz w:val="24"/>
          <w:szCs w:val="24"/>
          <w:lang/>
        </w:rPr>
        <w:t>‌</w:t>
      </w:r>
      <w:r>
        <w:rPr>
          <w:rFonts w:ascii="IRANSans" w:hAnsi="IRANSans" w:cs="IRANSans"/>
          <w:sz w:val="24"/>
          <w:szCs w:val="24"/>
          <w:rtl/>
          <w:lang/>
        </w:rPr>
        <w:t>کندو می</w:t>
      </w:r>
      <w:r>
        <w:rPr>
          <w:rFonts w:ascii="IRANSans" w:hAnsi="IRANSans" w:cs="IRANSans"/>
          <w:sz w:val="24"/>
          <w:szCs w:val="24"/>
          <w:lang/>
        </w:rPr>
        <w:t>‌</w:t>
      </w:r>
      <w:r>
        <w:rPr>
          <w:rFonts w:ascii="IRANSans" w:hAnsi="IRANSans" w:cs="IRANSans"/>
          <w:sz w:val="24"/>
          <w:szCs w:val="24"/>
          <w:rtl/>
          <w:lang/>
        </w:rPr>
        <w:t>بیند که مثلاً علامه اولین بار در فلان کتاب این مسئله را مطرح کرده و گاهی اوقات هم تصریح می</w:t>
      </w:r>
      <w:r>
        <w:rPr>
          <w:rFonts w:ascii="IRANSans" w:hAnsi="IRANSans" w:cs="IRANSans"/>
          <w:sz w:val="24"/>
          <w:szCs w:val="24"/>
          <w:lang/>
        </w:rPr>
        <w:t>‌</w:t>
      </w:r>
      <w:r>
        <w:rPr>
          <w:rFonts w:ascii="IRANSans" w:hAnsi="IRANSans" w:cs="IRANSans"/>
          <w:sz w:val="24"/>
          <w:szCs w:val="24"/>
          <w:rtl/>
          <w:lang/>
        </w:rPr>
        <w:t>کند و می</w:t>
      </w:r>
      <w:r>
        <w:rPr>
          <w:rFonts w:ascii="IRANSans" w:hAnsi="IRANSans" w:cs="IRANSans"/>
          <w:sz w:val="24"/>
          <w:szCs w:val="24"/>
          <w:lang/>
        </w:rPr>
        <w:t>‌</w:t>
      </w:r>
      <w:r>
        <w:rPr>
          <w:rFonts w:ascii="IRANSans" w:hAnsi="IRANSans" w:cs="IRANSans"/>
          <w:sz w:val="24"/>
          <w:szCs w:val="24"/>
          <w:rtl/>
          <w:lang/>
        </w:rPr>
        <w:t>گوید و هذه فروع لم تحرر من قبل گاهی اوقات به این نکات توجه نمی</w:t>
      </w:r>
      <w:r>
        <w:rPr>
          <w:rFonts w:ascii="IRANSans" w:hAnsi="IRANSans" w:cs="IRANSans"/>
          <w:sz w:val="24"/>
          <w:szCs w:val="24"/>
          <w:lang/>
        </w:rPr>
        <w:t>‌</w:t>
      </w:r>
      <w:r>
        <w:rPr>
          <w:rFonts w:ascii="IRANSans" w:hAnsi="IRANSans" w:cs="IRANSans"/>
          <w:sz w:val="24"/>
          <w:szCs w:val="24"/>
          <w:rtl/>
          <w:lang/>
        </w:rPr>
        <w:t>شود که دعوای اجماع شده است.  گاهی اوقات غفلت شده از اینکه این مطلب اجماعی نیست اینها چند کتاب معروف را دیدند و خیال کرده</w:t>
      </w:r>
      <w:r>
        <w:rPr>
          <w:rFonts w:ascii="IRANSans" w:hAnsi="IRANSans" w:cs="IRANSans"/>
          <w:sz w:val="24"/>
          <w:szCs w:val="24"/>
          <w:lang/>
        </w:rPr>
        <w:t>‌</w:t>
      </w:r>
      <w:r>
        <w:rPr>
          <w:rFonts w:ascii="IRANSans" w:hAnsi="IRANSans" w:cs="IRANSans"/>
          <w:sz w:val="24"/>
          <w:szCs w:val="24"/>
          <w:rtl/>
          <w:lang/>
        </w:rPr>
        <w:t>اند که کتابهای قبلی هم باید مثل اینها باشد در بحث بعدی به مسامحاتی که در نقل اجماع هم می</w:t>
      </w:r>
      <w:r>
        <w:rPr>
          <w:rFonts w:ascii="IRANSans" w:hAnsi="IRANSans" w:cs="IRANSans"/>
          <w:sz w:val="24"/>
          <w:szCs w:val="24"/>
          <w:lang/>
        </w:rPr>
        <w:t>‌</w:t>
      </w:r>
      <w:r>
        <w:rPr>
          <w:rFonts w:ascii="IRANSans" w:hAnsi="IRANSans" w:cs="IRANSans"/>
          <w:sz w:val="24"/>
          <w:szCs w:val="24"/>
          <w:rtl/>
          <w:lang/>
        </w:rPr>
        <w:t>پردازیم بنابراین نتیجه</w:t>
      </w:r>
      <w:r>
        <w:rPr>
          <w:rFonts w:ascii="IRANSans" w:hAnsi="IRANSans" w:cs="IRANSans"/>
          <w:sz w:val="24"/>
          <w:szCs w:val="24"/>
          <w:lang/>
        </w:rPr>
        <w:t>‌</w:t>
      </w:r>
      <w:r>
        <w:rPr>
          <w:rFonts w:ascii="IRANSans" w:hAnsi="IRANSans" w:cs="IRANSans"/>
          <w:sz w:val="24"/>
          <w:szCs w:val="24"/>
          <w:rtl/>
          <w:lang/>
        </w:rPr>
        <w:t>ی بحث ین می</w:t>
      </w:r>
      <w:r>
        <w:rPr>
          <w:rFonts w:ascii="IRANSans" w:hAnsi="IRANSans" w:cs="IRANSans"/>
          <w:sz w:val="24"/>
          <w:szCs w:val="24"/>
          <w:lang/>
        </w:rPr>
        <w:t>‌</w:t>
      </w:r>
      <w:r>
        <w:rPr>
          <w:rFonts w:ascii="IRANSans" w:hAnsi="IRANSans" w:cs="IRANSans"/>
          <w:sz w:val="24"/>
          <w:szCs w:val="24"/>
          <w:rtl/>
          <w:lang/>
        </w:rPr>
        <w:t>شود که مدرکی بودن مانع اصل حجیت اجماع نیست مانع احراز شرط حجیت در بعضی موارد هست این محصل عرض ما تا اینجای بحث هست.  اینها مطالبی بود که حاج آقا فرموده بودند اینجا یک اتصال احراز اجماع به زمان معصوم یک بحث مبسوط</w:t>
      </w:r>
      <w:r>
        <w:rPr>
          <w:rFonts w:ascii="IRANSans" w:hAnsi="IRANSans" w:cs="IRANSans"/>
          <w:sz w:val="24"/>
          <w:szCs w:val="24"/>
          <w:lang/>
        </w:rPr>
        <w:t>‌</w:t>
      </w:r>
      <w:r>
        <w:rPr>
          <w:rFonts w:ascii="IRANSans" w:hAnsi="IRANSans" w:cs="IRANSans"/>
          <w:sz w:val="24"/>
          <w:szCs w:val="24"/>
          <w:rtl/>
          <w:lang/>
        </w:rPr>
        <w:t>تری در کلام شهید صدر در کیفیت احراز اتصال سیره چه عقلا و چه متشرعه به زمان معصوم مطرح کرده که ما تکمیل این بحث را به آنجا واگذار می</w:t>
      </w:r>
      <w:r>
        <w:rPr>
          <w:rFonts w:ascii="IRANSans" w:hAnsi="IRANSans" w:cs="IRANSans"/>
          <w:sz w:val="24"/>
          <w:szCs w:val="24"/>
          <w:lang/>
        </w:rPr>
        <w:t>‌</w:t>
      </w:r>
      <w:r>
        <w:rPr>
          <w:rFonts w:ascii="IRANSans" w:hAnsi="IRANSans" w:cs="IRANSans"/>
          <w:sz w:val="24"/>
          <w:szCs w:val="24"/>
          <w:rtl/>
          <w:lang/>
        </w:rPr>
        <w:t>کنیم.  این بحث، بحثی هست که</w:t>
      </w:r>
      <w:r>
        <w:rPr>
          <w:rFonts w:ascii="IRANSans" w:hAnsi="IRANSans" w:cs="IRANSans"/>
          <w:sz w:val="24"/>
          <w:szCs w:val="24"/>
          <w:lang/>
        </w:rPr>
        <w:t>‌</w:t>
      </w:r>
      <w:r>
        <w:rPr>
          <w:rFonts w:ascii="IRANSans" w:hAnsi="IRANSans" w:cs="IRANSans"/>
          <w:sz w:val="24"/>
          <w:szCs w:val="24"/>
          <w:rtl/>
          <w:lang/>
        </w:rPr>
        <w:t>آنجا باید مطرح شود به بحث سیره که می پردازیم اصل اجماع و سیره همه به مناط واحد هستند و در همه احراز اتصال به زمان معصوم هم معتبر هست و یک سری بحثهای مشترک دارند چون شهید صدر مطرح کرده در آنجا هم به این بحث خواهیم پرداخت.  در مبنای حدس هم احراز اتصال به زمان معصوم را می</w:t>
      </w:r>
      <w:r>
        <w:rPr>
          <w:rFonts w:ascii="IRANSans" w:hAnsi="IRANSans" w:cs="IRANSans"/>
          <w:sz w:val="24"/>
          <w:szCs w:val="24"/>
          <w:lang/>
        </w:rPr>
        <w:t>‌</w:t>
      </w:r>
      <w:r>
        <w:rPr>
          <w:rFonts w:ascii="IRANSans" w:hAnsi="IRANSans" w:cs="IRANSans"/>
          <w:sz w:val="24"/>
          <w:szCs w:val="24"/>
          <w:rtl/>
          <w:lang/>
        </w:rPr>
        <w:t>خواهد بگیرد؟ نه احراز اتصال نمی</w:t>
      </w:r>
      <w:r>
        <w:rPr>
          <w:rFonts w:ascii="IRANSans" w:hAnsi="IRANSans" w:cs="IRANSans"/>
          <w:sz w:val="24"/>
          <w:szCs w:val="24"/>
          <w:lang/>
        </w:rPr>
        <w:t>‌</w:t>
      </w:r>
      <w:r>
        <w:rPr>
          <w:rFonts w:ascii="IRANSans" w:hAnsi="IRANSans" w:cs="IRANSans"/>
          <w:sz w:val="24"/>
          <w:szCs w:val="24"/>
          <w:rtl/>
          <w:lang/>
        </w:rPr>
        <w:t>خواهد می</w:t>
      </w:r>
      <w:r>
        <w:rPr>
          <w:rFonts w:ascii="IRANSans" w:hAnsi="IRANSans" w:cs="IRANSans"/>
          <w:sz w:val="24"/>
          <w:szCs w:val="24"/>
          <w:lang/>
        </w:rPr>
        <w:t>‌</w:t>
      </w:r>
      <w:r>
        <w:rPr>
          <w:rFonts w:ascii="IRANSans" w:hAnsi="IRANSans" w:cs="IRANSans"/>
          <w:sz w:val="24"/>
          <w:szCs w:val="24"/>
          <w:rtl/>
          <w:lang/>
        </w:rPr>
        <w:t>خواهند بگویند حدس ممکن هست زده شود ولو احراز اتصال نکرده باشند اگر تام باشد ما که می</w:t>
      </w:r>
      <w:r>
        <w:rPr>
          <w:rFonts w:ascii="IRANSans" w:hAnsi="IRANSans" w:cs="IRANSans"/>
          <w:sz w:val="24"/>
          <w:szCs w:val="24"/>
          <w:lang/>
        </w:rPr>
        <w:t>‌</w:t>
      </w:r>
      <w:r>
        <w:rPr>
          <w:rFonts w:ascii="IRANSans" w:hAnsi="IRANSans" w:cs="IRANSans"/>
          <w:sz w:val="24"/>
          <w:szCs w:val="24"/>
          <w:rtl/>
          <w:lang/>
        </w:rPr>
        <w:t>گوییم تام نیست ممکن هست این حدسها بر مبنای مدرک فاسد باشد آنهایی که می</w:t>
      </w:r>
      <w:r>
        <w:rPr>
          <w:rFonts w:ascii="IRANSans" w:hAnsi="IRANSans" w:cs="IRANSans"/>
          <w:sz w:val="24"/>
          <w:szCs w:val="24"/>
          <w:lang/>
        </w:rPr>
        <w:t>‌</w:t>
      </w:r>
      <w:r>
        <w:rPr>
          <w:rFonts w:ascii="IRANSans" w:hAnsi="IRANSans" w:cs="IRANSans"/>
          <w:sz w:val="24"/>
          <w:szCs w:val="24"/>
          <w:rtl/>
          <w:lang/>
        </w:rPr>
        <w:t>گویند</w:t>
      </w:r>
    </w:p>
    <w:p w:rsidR="00223A8E" w:rsidRDefault="00223A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حتماً</w:t>
      </w:r>
      <w:r>
        <w:rPr>
          <w:rFonts w:ascii="IRANSans" w:hAnsi="IRANSans" w:cs="IRANSans"/>
          <w:sz w:val="24"/>
          <w:szCs w:val="24"/>
          <w:lang/>
        </w:rPr>
        <w:t>‌</w:t>
      </w:r>
      <w:r>
        <w:rPr>
          <w:rFonts w:ascii="IRANSans" w:hAnsi="IRANSans" w:cs="IRANSans"/>
          <w:sz w:val="24"/>
          <w:szCs w:val="24"/>
          <w:rtl/>
          <w:lang/>
        </w:rPr>
        <w:t>این بر مبنای مدرک صحیح هست خود همین اتصال را احراز می</w:t>
      </w:r>
      <w:r>
        <w:rPr>
          <w:rFonts w:ascii="IRANSans" w:hAnsi="IRANSans" w:cs="IRANSans"/>
          <w:sz w:val="24"/>
          <w:szCs w:val="24"/>
          <w:lang/>
        </w:rPr>
        <w:t>‌</w:t>
      </w:r>
      <w:r>
        <w:rPr>
          <w:rFonts w:ascii="IRANSans" w:hAnsi="IRANSans" w:cs="IRANSans"/>
          <w:sz w:val="24"/>
          <w:szCs w:val="24"/>
          <w:rtl/>
          <w:lang/>
        </w:rPr>
        <w:t>کند مثلاً شهید صدر که قائل هست می گوید ما اجماع کشف می</w:t>
      </w:r>
      <w:r>
        <w:rPr>
          <w:rFonts w:ascii="IRANSans" w:hAnsi="IRANSans" w:cs="IRANSans"/>
          <w:sz w:val="24"/>
          <w:szCs w:val="24"/>
          <w:lang/>
        </w:rPr>
        <w:t>‌</w:t>
      </w:r>
      <w:r>
        <w:rPr>
          <w:rFonts w:ascii="IRANSans" w:hAnsi="IRANSans" w:cs="IRANSans"/>
          <w:sz w:val="24"/>
          <w:szCs w:val="24"/>
          <w:rtl/>
          <w:lang/>
        </w:rPr>
        <w:t>کنیم که یک ارتکاز متصل بوده و لازم نیست در رتبه</w:t>
      </w:r>
      <w:r>
        <w:rPr>
          <w:rFonts w:ascii="IRANSans" w:hAnsi="IRANSans" w:cs="IRANSans"/>
          <w:sz w:val="24"/>
          <w:szCs w:val="24"/>
          <w:lang/>
        </w:rPr>
        <w:t>‌</w:t>
      </w:r>
      <w:r>
        <w:rPr>
          <w:rFonts w:ascii="IRANSans" w:hAnsi="IRANSans" w:cs="IRANSans"/>
          <w:sz w:val="24"/>
          <w:szCs w:val="24"/>
          <w:rtl/>
          <w:lang/>
        </w:rPr>
        <w:t xml:space="preserve">ی متقدم احراز اتصال بشود نه خود همین اجماعی که متاخر هست کاشف از این هست که ارتکاز متصلی بوده و این ارتکاز حجت هست.  اگر علمای اهل سنت فتوایی داشته باشند در اینجا هم تقریر معصوم مطرح هست.  ما که به سیره متشرعه قائل هستیم بیشتر سیره متشرعه در فتاوای اهل تسنن متجسد هست.  اینها بحث در مورد اجماع محصل بود. </w:t>
      </w:r>
    </w:p>
    <w:p w:rsidR="00223A8E" w:rsidRDefault="00223A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بعدی در مورد اجماع منقول هست یک بحثی در کلمات آقایان  به عنوان اصل مفروض گرفته شده و این  که اگر ناقل اجماع مطلبی را نقل کند که به نظر منقول الیه و به نظر عرف متعارف و به نظر ناقل ملازمه با قول امام علیه السلام داشته باشد نقل این شخص حجت هست و با او قول امام علیه السلام اثبات می</w:t>
      </w:r>
      <w:r>
        <w:rPr>
          <w:rFonts w:ascii="IRANSans" w:hAnsi="IRANSans" w:cs="IRANSans"/>
          <w:sz w:val="24"/>
          <w:szCs w:val="24"/>
          <w:lang/>
        </w:rPr>
        <w:t>‌</w:t>
      </w:r>
      <w:r>
        <w:rPr>
          <w:rFonts w:ascii="IRANSans" w:hAnsi="IRANSans" w:cs="IRANSans"/>
          <w:sz w:val="24"/>
          <w:szCs w:val="24"/>
          <w:rtl/>
          <w:lang/>
        </w:rPr>
        <w:t>شود در جایی که نزد هر سه گروه یعنی ناقل، منقول الیه و هم عرف متعارف این ملازمه ثابت باشد می</w:t>
      </w:r>
      <w:r>
        <w:rPr>
          <w:rFonts w:ascii="IRANSans" w:hAnsi="IRANSans" w:cs="IRANSans"/>
          <w:sz w:val="24"/>
          <w:szCs w:val="24"/>
          <w:lang/>
        </w:rPr>
        <w:t>‌</w:t>
      </w:r>
      <w:r>
        <w:rPr>
          <w:rFonts w:ascii="IRANSans" w:hAnsi="IRANSans" w:cs="IRANSans"/>
          <w:sz w:val="24"/>
          <w:szCs w:val="24"/>
          <w:rtl/>
          <w:lang/>
        </w:rPr>
        <w:t>گویند ادله</w:t>
      </w:r>
      <w:r>
        <w:rPr>
          <w:rFonts w:ascii="IRANSans" w:hAnsi="IRANSans" w:cs="IRANSans"/>
          <w:sz w:val="24"/>
          <w:szCs w:val="24"/>
          <w:lang/>
        </w:rPr>
        <w:t>‌</w:t>
      </w:r>
      <w:r>
        <w:rPr>
          <w:rFonts w:ascii="IRANSans" w:hAnsi="IRANSans" w:cs="IRANSans"/>
          <w:sz w:val="24"/>
          <w:szCs w:val="24"/>
          <w:rtl/>
          <w:lang/>
        </w:rPr>
        <w:t>ی حجیت خبر واحد این نقل اجماع را شامل می</w:t>
      </w:r>
      <w:r>
        <w:rPr>
          <w:rFonts w:ascii="IRANSans" w:hAnsi="IRANSans" w:cs="IRANSans"/>
          <w:sz w:val="24"/>
          <w:szCs w:val="24"/>
          <w:lang/>
        </w:rPr>
        <w:t>‌</w:t>
      </w:r>
      <w:r>
        <w:rPr>
          <w:rFonts w:ascii="IRANSans" w:hAnsi="IRANSans" w:cs="IRANSans"/>
          <w:sz w:val="24"/>
          <w:szCs w:val="24"/>
          <w:rtl/>
          <w:lang/>
        </w:rPr>
        <w:t>شود حال از آن مسامحاتی که در نقل اجماع وجود دارد از آنها بگذریم این را به عنوان اصل مفروض قرار دادند که اجماع منقول به خبر واحد از مصادیق خبر واحد هست ولی به نظر می</w:t>
      </w:r>
      <w:r>
        <w:rPr>
          <w:rFonts w:ascii="IRANSans" w:hAnsi="IRANSans" w:cs="IRANSans"/>
          <w:sz w:val="24"/>
          <w:szCs w:val="24"/>
          <w:lang/>
        </w:rPr>
        <w:t>‌</w:t>
      </w:r>
      <w:r>
        <w:rPr>
          <w:rFonts w:ascii="IRANSans" w:hAnsi="IRANSans" w:cs="IRANSans"/>
          <w:sz w:val="24"/>
          <w:szCs w:val="24"/>
          <w:rtl/>
          <w:lang/>
        </w:rPr>
        <w:t>رسد اصل این مطلب محل مناقشه هست توضیح اینکه ما قبلاً اشاره کردیم که خبر واحد در احکام حجت هست، خبر واحد در اثبات عدالت و شرایط روات بحثهایی دارد که حجت هست یا حجت نیست، خبر واحد در موضوعات حجیت و عدم حجیتش مورد تامل هست.  حالا باید ببینیم که این بحث ما داخل در کدام یک از این سه شکل هست؟ پاسخ مطلب این هست که باید دید آن وجه حجیت خبر واحد اقتضا می</w:t>
      </w:r>
      <w:r>
        <w:rPr>
          <w:rFonts w:ascii="IRANSans" w:hAnsi="IRANSans" w:cs="IRANSans"/>
          <w:sz w:val="24"/>
          <w:szCs w:val="24"/>
          <w:lang/>
        </w:rPr>
        <w:t>‌</w:t>
      </w:r>
      <w:r>
        <w:rPr>
          <w:rFonts w:ascii="IRANSans" w:hAnsi="IRANSans" w:cs="IRANSans"/>
          <w:sz w:val="24"/>
          <w:szCs w:val="24"/>
          <w:rtl/>
          <w:lang/>
        </w:rPr>
        <w:t>کندکه خبر واحد در ما نحن فیه حجت باشد یا اقتضا نمی</w:t>
      </w:r>
      <w:r>
        <w:rPr>
          <w:rFonts w:ascii="IRANSans" w:hAnsi="IRANSans" w:cs="IRANSans"/>
          <w:sz w:val="24"/>
          <w:szCs w:val="24"/>
          <w:lang/>
        </w:rPr>
        <w:t>‌</w:t>
      </w:r>
      <w:r>
        <w:rPr>
          <w:rFonts w:ascii="IRANSans" w:hAnsi="IRANSans" w:cs="IRANSans"/>
          <w:sz w:val="24"/>
          <w:szCs w:val="24"/>
          <w:rtl/>
          <w:lang/>
        </w:rPr>
        <w:t>کند؟ اگر البته ما خبر واحد را در موضوعات حجت بدانیم بحث نیست حجت هست فرض ما در جایی هست که ما خبر واحد را در موضوعات حت نمی</w:t>
      </w:r>
      <w:r>
        <w:rPr>
          <w:rFonts w:ascii="IRANSans" w:hAnsi="IRANSans" w:cs="IRANSans"/>
          <w:sz w:val="24"/>
          <w:szCs w:val="24"/>
          <w:lang/>
        </w:rPr>
        <w:t>‌</w:t>
      </w:r>
      <w:r>
        <w:rPr>
          <w:rFonts w:ascii="IRANSans" w:hAnsi="IRANSans" w:cs="IRANSans"/>
          <w:sz w:val="24"/>
          <w:szCs w:val="24"/>
          <w:rtl/>
          <w:lang/>
        </w:rPr>
        <w:t>دانیم ما هم که به این قایل شدیم ما دلیلی بر حجیت خبر واحد در موضوعات نداریم آنکه دلیل داریم خبر واحد در احکام هست.  من یک نکته</w:t>
      </w:r>
    </w:p>
    <w:p w:rsidR="00223A8E" w:rsidRDefault="00223A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تکمیلی بحث قبلی عرض کنم ما در بحث اینکه خبر واحد در اثبات عدالت روات حجت هست به دو بیان استشهاد می</w:t>
      </w:r>
      <w:r>
        <w:rPr>
          <w:rFonts w:ascii="IRANSans" w:hAnsi="IRANSans" w:cs="IRANSans"/>
          <w:sz w:val="24"/>
          <w:szCs w:val="24"/>
          <w:lang/>
        </w:rPr>
        <w:t>‌</w:t>
      </w:r>
      <w:r>
        <w:rPr>
          <w:rFonts w:ascii="IRANSans" w:hAnsi="IRANSans" w:cs="IRANSans"/>
          <w:sz w:val="24"/>
          <w:szCs w:val="24"/>
          <w:rtl/>
          <w:lang/>
        </w:rPr>
        <w:t>کردیم حاج آقا یک سری مناقشاتی در عرائض ما داشتند که مناقشه</w:t>
      </w:r>
      <w:r>
        <w:rPr>
          <w:rFonts w:ascii="IRANSans" w:hAnsi="IRANSans" w:cs="IRANSans"/>
          <w:sz w:val="24"/>
          <w:szCs w:val="24"/>
          <w:lang/>
        </w:rPr>
        <w:t>‌</w:t>
      </w:r>
      <w:r>
        <w:rPr>
          <w:rFonts w:ascii="IRANSans" w:hAnsi="IRANSans" w:cs="IRANSans"/>
          <w:sz w:val="24"/>
          <w:szCs w:val="24"/>
          <w:rtl/>
          <w:lang/>
        </w:rPr>
        <w:t>های به جایی هست استدلال من این بود یکی اینکه اطلاق ادله</w:t>
      </w:r>
      <w:r>
        <w:rPr>
          <w:rFonts w:ascii="IRANSans" w:hAnsi="IRANSans" w:cs="IRANSans"/>
          <w:sz w:val="24"/>
          <w:szCs w:val="24"/>
          <w:lang/>
        </w:rPr>
        <w:t>‌</w:t>
      </w:r>
      <w:r>
        <w:rPr>
          <w:rFonts w:ascii="IRANSans" w:hAnsi="IRANSans" w:cs="IRANSans"/>
          <w:sz w:val="24"/>
          <w:szCs w:val="24"/>
          <w:rtl/>
          <w:lang/>
        </w:rPr>
        <w:t>ای که ارجاع به روات داده آن بحثهای رجالی را هم شامل می</w:t>
      </w:r>
      <w:r>
        <w:rPr>
          <w:rFonts w:ascii="IRANSans" w:hAnsi="IRANSans" w:cs="IRANSans"/>
          <w:sz w:val="24"/>
          <w:szCs w:val="24"/>
          <w:lang/>
        </w:rPr>
        <w:t>‌</w:t>
      </w:r>
      <w:r>
        <w:rPr>
          <w:rFonts w:ascii="IRANSans" w:hAnsi="IRANSans" w:cs="IRANSans"/>
          <w:sz w:val="24"/>
          <w:szCs w:val="24"/>
          <w:rtl/>
          <w:lang/>
        </w:rPr>
        <w:t>شود حاج آقا می</w:t>
      </w:r>
      <w:r>
        <w:rPr>
          <w:rFonts w:ascii="IRANSans" w:hAnsi="IRANSans" w:cs="IRANSans"/>
          <w:sz w:val="24"/>
          <w:szCs w:val="24"/>
          <w:lang/>
        </w:rPr>
        <w:t>‌</w:t>
      </w:r>
      <w:r>
        <w:rPr>
          <w:rFonts w:ascii="IRANSans" w:hAnsi="IRANSans" w:cs="IRANSans"/>
          <w:sz w:val="24"/>
          <w:szCs w:val="24"/>
          <w:rtl/>
          <w:lang/>
        </w:rPr>
        <w:t>فرمودند که ظاهر ارجاع به روات این هست که از آن جهتی که آنها در آن کارشناس هستند می</w:t>
      </w:r>
      <w:r>
        <w:rPr>
          <w:rFonts w:ascii="IRANSans" w:hAnsi="IRANSans" w:cs="IRANSans"/>
          <w:sz w:val="24"/>
          <w:szCs w:val="24"/>
          <w:lang/>
        </w:rPr>
        <w:t>‌</w:t>
      </w:r>
      <w:r>
        <w:rPr>
          <w:rFonts w:ascii="IRANSans" w:hAnsi="IRANSans" w:cs="IRANSans"/>
          <w:sz w:val="24"/>
          <w:szCs w:val="24"/>
          <w:rtl/>
          <w:lang/>
        </w:rPr>
        <w:t>گویید به زراره، به یونس و ...  ارجاع داده شده شما باید اثبات کنید که به اینها به جهت رجالی هم مراجعه می</w:t>
      </w:r>
      <w:r>
        <w:rPr>
          <w:rFonts w:ascii="IRANSans" w:hAnsi="IRANSans" w:cs="IRANSans"/>
          <w:sz w:val="24"/>
          <w:szCs w:val="24"/>
          <w:lang/>
        </w:rPr>
        <w:t>‌</w:t>
      </w:r>
      <w:r>
        <w:rPr>
          <w:rFonts w:ascii="IRANSans" w:hAnsi="IRANSans" w:cs="IRANSans"/>
          <w:sz w:val="24"/>
          <w:szCs w:val="24"/>
          <w:rtl/>
          <w:lang/>
        </w:rPr>
        <w:t>کردند اینها مرجع رجالی بحث بودند فقیه بودند و به عنوان فقیه به اینها مراجعه می</w:t>
      </w:r>
      <w:r>
        <w:rPr>
          <w:rFonts w:ascii="IRANSans" w:hAnsi="IRANSans" w:cs="IRANSans"/>
          <w:sz w:val="24"/>
          <w:szCs w:val="24"/>
          <w:lang/>
        </w:rPr>
        <w:t>‌</w:t>
      </w:r>
      <w:r>
        <w:rPr>
          <w:rFonts w:ascii="IRANSans" w:hAnsi="IRANSans" w:cs="IRANSans"/>
          <w:sz w:val="24"/>
          <w:szCs w:val="24"/>
          <w:rtl/>
          <w:lang/>
        </w:rPr>
        <w:t>کردند موردین برای تشخیص اینکه یک راوی هست یا راوی نیست اینها یک تخصص ویژه داشتند اگر اینها مورد تخصصی در امور رجالی داشته باشند موارد را اطلاق می</w:t>
      </w:r>
      <w:r>
        <w:rPr>
          <w:rFonts w:ascii="IRANSans" w:hAnsi="IRANSans" w:cs="IRANSans"/>
          <w:sz w:val="24"/>
          <w:szCs w:val="24"/>
          <w:lang/>
        </w:rPr>
        <w:t>‌</w:t>
      </w:r>
      <w:r>
        <w:rPr>
          <w:rFonts w:ascii="IRANSans" w:hAnsi="IRANSans" w:cs="IRANSans"/>
          <w:sz w:val="24"/>
          <w:szCs w:val="24"/>
          <w:rtl/>
          <w:lang/>
        </w:rPr>
        <w:t>گیریم و آن اشکالی نمی</w:t>
      </w:r>
      <w:r>
        <w:rPr>
          <w:rFonts w:ascii="IRANSans" w:hAnsi="IRANSans" w:cs="IRANSans"/>
          <w:sz w:val="24"/>
          <w:szCs w:val="24"/>
          <w:lang/>
        </w:rPr>
        <w:t>‌</w:t>
      </w:r>
      <w:r>
        <w:rPr>
          <w:rFonts w:ascii="IRANSans" w:hAnsi="IRANSans" w:cs="IRANSans"/>
          <w:sz w:val="24"/>
          <w:szCs w:val="24"/>
          <w:rtl/>
          <w:lang/>
        </w:rPr>
        <w:t>کنداطلاق آن را در هر چیزی که اینها کارشناس آنها هستند و اینها متخصص در آن هست اشکالی ندارد ولی صغرویاً آیا زراه رجالی بوده، محمد بن مسلم رجالی بوده، ابی بصیر اسدی رجالی بوده و...  است اگر چیز خاصی نمی</w:t>
      </w:r>
      <w:r>
        <w:rPr>
          <w:rFonts w:ascii="IRANSans" w:hAnsi="IRANSans" w:cs="IRANSans"/>
          <w:sz w:val="24"/>
          <w:szCs w:val="24"/>
          <w:lang/>
        </w:rPr>
        <w:t>‌</w:t>
      </w:r>
      <w:r>
        <w:rPr>
          <w:rFonts w:ascii="IRANSans" w:hAnsi="IRANSans" w:cs="IRANSans"/>
          <w:sz w:val="24"/>
          <w:szCs w:val="24"/>
          <w:rtl/>
          <w:lang/>
        </w:rPr>
        <w:t>خواهد عادی هست و اینها با افراد دیگر فرقی ندارند آیا اینها یک امتیازی از دیگران در شناخت عدالت راویان یا عدم عدالت راویان داشتند؟ ممکن هست بگوییم نه تفاوتی نداشتند مثل سایر افراد بودند بنابراین این داخل در همان امور موضوعیه هست تشخیص اینکه مثلاً این خمر هست یا خل هست، تشخیص اینکه این آقا مثلاً مسلمان هست یا کافر هست این گونه تشخیص</w:t>
      </w:r>
      <w:r>
        <w:rPr>
          <w:rFonts w:ascii="IRANSans" w:hAnsi="IRANSans" w:cs="IRANSans"/>
          <w:sz w:val="24"/>
          <w:szCs w:val="24"/>
          <w:lang/>
        </w:rPr>
        <w:t>‌</w:t>
      </w:r>
      <w:r>
        <w:rPr>
          <w:rFonts w:ascii="IRANSans" w:hAnsi="IRANSans" w:cs="IRANSans"/>
          <w:sz w:val="24"/>
          <w:szCs w:val="24"/>
          <w:rtl/>
          <w:lang/>
        </w:rPr>
        <w:t>ها زراره یک تخصص ویژه</w:t>
      </w:r>
      <w:r>
        <w:rPr>
          <w:rFonts w:ascii="IRANSans" w:hAnsi="IRANSans" w:cs="IRANSans"/>
          <w:sz w:val="24"/>
          <w:szCs w:val="24"/>
          <w:lang/>
        </w:rPr>
        <w:t>‌</w:t>
      </w:r>
      <w:r>
        <w:rPr>
          <w:rFonts w:ascii="IRANSans" w:hAnsi="IRANSans" w:cs="IRANSans"/>
          <w:sz w:val="24"/>
          <w:szCs w:val="24"/>
          <w:rtl/>
          <w:lang/>
        </w:rPr>
        <w:t>ای نسبت به</w:t>
      </w:r>
      <w:r>
        <w:rPr>
          <w:rFonts w:ascii="IRANSans" w:hAnsi="IRANSans" w:cs="IRANSans"/>
          <w:sz w:val="24"/>
          <w:szCs w:val="24"/>
          <w:lang/>
        </w:rPr>
        <w:t>‌</w:t>
      </w:r>
      <w:r>
        <w:rPr>
          <w:rFonts w:ascii="IRANSans" w:hAnsi="IRANSans" w:cs="IRANSans"/>
          <w:sz w:val="24"/>
          <w:szCs w:val="24"/>
          <w:rtl/>
          <w:lang/>
        </w:rPr>
        <w:t>آنها ندارد.  حاج آقا می</w:t>
      </w:r>
      <w:r>
        <w:rPr>
          <w:rFonts w:ascii="IRANSans" w:hAnsi="IRANSans" w:cs="IRANSans"/>
          <w:sz w:val="24"/>
          <w:szCs w:val="24"/>
          <w:lang/>
        </w:rPr>
        <w:t>‌</w:t>
      </w:r>
      <w:r>
        <w:rPr>
          <w:rFonts w:ascii="IRANSans" w:hAnsi="IRANSans" w:cs="IRANSans"/>
          <w:sz w:val="24"/>
          <w:szCs w:val="24"/>
          <w:rtl/>
          <w:lang/>
        </w:rPr>
        <w:t>فرمودند ثابت نیست که سیره متشرعه به مناط اعتبار قول رجالی باشد این می</w:t>
      </w:r>
      <w:r>
        <w:rPr>
          <w:rFonts w:ascii="IRANSans" w:hAnsi="IRANSans" w:cs="IRANSans"/>
          <w:sz w:val="24"/>
          <w:szCs w:val="24"/>
          <w:lang/>
        </w:rPr>
        <w:t>‌</w:t>
      </w:r>
      <w:r>
        <w:rPr>
          <w:rFonts w:ascii="IRANSans" w:hAnsi="IRANSans" w:cs="IRANSans"/>
          <w:sz w:val="24"/>
          <w:szCs w:val="24"/>
          <w:rtl/>
          <w:lang/>
        </w:rPr>
        <w:t>تواند به مناط این باشد که از قول رجالی اطمینان حاصل بشود به نظر من خیلی سخت هست که ما بگوییم همه این مراجعه</w:t>
      </w:r>
      <w:r>
        <w:rPr>
          <w:rFonts w:ascii="IRANSans" w:hAnsi="IRANSans" w:cs="IRANSans"/>
          <w:sz w:val="24"/>
          <w:szCs w:val="24"/>
          <w:lang/>
        </w:rPr>
        <w:t>‌</w:t>
      </w:r>
      <w:r>
        <w:rPr>
          <w:rFonts w:ascii="IRANSans" w:hAnsi="IRANSans" w:cs="IRANSans"/>
          <w:sz w:val="24"/>
          <w:szCs w:val="24"/>
          <w:rtl/>
          <w:lang/>
        </w:rPr>
        <w:t>هایی که به ائمه رجال می</w:t>
      </w:r>
      <w:r>
        <w:rPr>
          <w:rFonts w:ascii="IRANSans" w:hAnsi="IRANSans" w:cs="IRANSans"/>
          <w:sz w:val="24"/>
          <w:szCs w:val="24"/>
          <w:lang/>
        </w:rPr>
        <w:t>‌</w:t>
      </w:r>
      <w:r>
        <w:rPr>
          <w:rFonts w:ascii="IRANSans" w:hAnsi="IRANSans" w:cs="IRANSans"/>
          <w:sz w:val="24"/>
          <w:szCs w:val="24"/>
          <w:rtl/>
          <w:lang/>
        </w:rPr>
        <w:t>شدند به جهت اطمینا و امثال اینها بود به نظر من خیلی مشکل هست شاید آدم مطمئن بشود که مراجعه</w:t>
      </w:r>
      <w:r>
        <w:rPr>
          <w:rFonts w:ascii="IRANSans" w:hAnsi="IRANSans" w:cs="IRANSans"/>
          <w:sz w:val="24"/>
          <w:szCs w:val="24"/>
          <w:lang/>
        </w:rPr>
        <w:t>‌</w:t>
      </w:r>
      <w:r>
        <w:rPr>
          <w:rFonts w:ascii="IRANSans" w:hAnsi="IRANSans" w:cs="IRANSans"/>
          <w:sz w:val="24"/>
          <w:szCs w:val="24"/>
          <w:rtl/>
          <w:lang/>
        </w:rPr>
        <w:t>های آنها فقط در دایره</w:t>
      </w:r>
      <w:r>
        <w:rPr>
          <w:rFonts w:ascii="IRANSans" w:hAnsi="IRANSans" w:cs="IRANSans"/>
          <w:sz w:val="24"/>
          <w:szCs w:val="24"/>
          <w:lang/>
        </w:rPr>
        <w:t>‌</w:t>
      </w:r>
      <w:r>
        <w:rPr>
          <w:rFonts w:ascii="IRANSans" w:hAnsi="IRANSans" w:cs="IRANSans"/>
          <w:sz w:val="24"/>
          <w:szCs w:val="24"/>
          <w:rtl/>
          <w:lang/>
        </w:rPr>
        <w:t>ی اطمینان نبوده تمام مواردی که اینها می</w:t>
      </w:r>
      <w:r>
        <w:rPr>
          <w:rFonts w:ascii="IRANSans" w:hAnsi="IRANSans" w:cs="IRANSans"/>
          <w:sz w:val="24"/>
          <w:szCs w:val="24"/>
          <w:lang/>
        </w:rPr>
        <w:t>‌</w:t>
      </w:r>
      <w:r>
        <w:rPr>
          <w:rFonts w:ascii="IRANSans" w:hAnsi="IRANSans" w:cs="IRANSans"/>
          <w:sz w:val="24"/>
          <w:szCs w:val="24"/>
          <w:rtl/>
          <w:lang/>
        </w:rPr>
        <w:t>گفتند به مجرد قول استاد خود اطمینان بر آنها حاصل بشود، مجرد اینکه سؤالاتی که می</w:t>
      </w:r>
      <w:r>
        <w:rPr>
          <w:rFonts w:ascii="IRANSans" w:hAnsi="IRANSans" w:cs="IRANSans"/>
          <w:sz w:val="24"/>
          <w:szCs w:val="24"/>
          <w:lang/>
        </w:rPr>
        <w:t>‌</w:t>
      </w:r>
      <w:r>
        <w:rPr>
          <w:rFonts w:ascii="IRANSans" w:hAnsi="IRANSans" w:cs="IRANSans"/>
          <w:sz w:val="24"/>
          <w:szCs w:val="24"/>
          <w:rtl/>
          <w:lang/>
        </w:rPr>
        <w:t>کردند اطمینان بخش بوده است به نظر من مشکل هست آن اطمینان را شاید سخت باشد حاج آقا یک نکته</w:t>
      </w:r>
      <w:r>
        <w:rPr>
          <w:rFonts w:ascii="IRANSans" w:hAnsi="IRANSans" w:cs="IRANSans"/>
          <w:sz w:val="24"/>
          <w:szCs w:val="24"/>
          <w:lang/>
        </w:rPr>
        <w:t>‌</w:t>
      </w:r>
      <w:r>
        <w:rPr>
          <w:rFonts w:ascii="IRANSans" w:hAnsi="IRANSans" w:cs="IRANSans"/>
          <w:sz w:val="24"/>
          <w:szCs w:val="24"/>
          <w:rtl/>
          <w:lang/>
        </w:rPr>
        <w:t>ی دیگری</w:t>
      </w:r>
    </w:p>
    <w:p w:rsidR="00223A8E" w:rsidRDefault="00223A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ضمیمه کردند حالا اگر قبول کنیم که به مناط اطمینان نیست ممکن هست به مناط این باشد که ظن شخصی می</w:t>
      </w:r>
      <w:r>
        <w:rPr>
          <w:rFonts w:ascii="IRANSans" w:hAnsi="IRANSans" w:cs="IRANSans"/>
          <w:sz w:val="24"/>
          <w:szCs w:val="24"/>
          <w:lang/>
        </w:rPr>
        <w:t>‌</w:t>
      </w:r>
      <w:r>
        <w:rPr>
          <w:rFonts w:ascii="IRANSans" w:hAnsi="IRANSans" w:cs="IRANSans"/>
          <w:sz w:val="24"/>
          <w:szCs w:val="24"/>
          <w:rtl/>
          <w:lang/>
        </w:rPr>
        <w:t>آورده ما اثبات اینکه قول رجالی</w:t>
      </w:r>
      <w:r>
        <w:rPr>
          <w:rFonts w:ascii="IRANSans" w:hAnsi="IRANSans" w:cs="IRANSans"/>
          <w:sz w:val="24"/>
          <w:szCs w:val="24"/>
          <w:lang/>
        </w:rPr>
        <w:t>‌</w:t>
      </w:r>
      <w:r>
        <w:rPr>
          <w:rFonts w:ascii="IRANSans" w:hAnsi="IRANSans" w:cs="IRANSans"/>
          <w:sz w:val="24"/>
          <w:szCs w:val="24"/>
          <w:rtl/>
          <w:lang/>
        </w:rPr>
        <w:t>ها به عنوان یک ظن نوعی ولو ظن نیاورد این را نمی</w:t>
      </w:r>
      <w:r>
        <w:rPr>
          <w:rFonts w:ascii="IRANSans" w:hAnsi="IRANSans" w:cs="IRANSans"/>
          <w:sz w:val="24"/>
          <w:szCs w:val="24"/>
          <w:lang/>
        </w:rPr>
        <w:t>‌</w:t>
      </w:r>
      <w:r>
        <w:rPr>
          <w:rFonts w:ascii="IRANSans" w:hAnsi="IRANSans" w:cs="IRANSans"/>
          <w:sz w:val="24"/>
          <w:szCs w:val="24"/>
          <w:rtl/>
          <w:lang/>
        </w:rPr>
        <w:t>شود اثبات کرد به تعبیر دیگر چون سیره متشرعه اطلاق ندارد باید به قدر متیقن آن تمسک کرد قدر متیقن سیره متشرعه حجیت قول ائمه رجال در صورت حصول ظن شخصی از قول آنها هست بیشتر از این نمی</w:t>
      </w:r>
      <w:r>
        <w:rPr>
          <w:rFonts w:ascii="IRANSans" w:hAnsi="IRANSans" w:cs="IRANSans"/>
          <w:sz w:val="24"/>
          <w:szCs w:val="24"/>
          <w:lang/>
        </w:rPr>
        <w:t>‌</w:t>
      </w:r>
      <w:r>
        <w:rPr>
          <w:rFonts w:ascii="IRANSans" w:hAnsi="IRANSans" w:cs="IRANSans"/>
          <w:sz w:val="24"/>
          <w:szCs w:val="24"/>
          <w:rtl/>
          <w:lang/>
        </w:rPr>
        <w:t>شود اثبات کرد نمی</w:t>
      </w:r>
      <w:r>
        <w:rPr>
          <w:rFonts w:ascii="IRANSans" w:hAnsi="IRANSans" w:cs="IRANSans"/>
          <w:sz w:val="24"/>
          <w:szCs w:val="24"/>
          <w:lang/>
        </w:rPr>
        <w:t>‌</w:t>
      </w:r>
      <w:r>
        <w:rPr>
          <w:rFonts w:ascii="IRANSans" w:hAnsi="IRANSans" w:cs="IRANSans"/>
          <w:sz w:val="24"/>
          <w:szCs w:val="24"/>
          <w:rtl/>
          <w:lang/>
        </w:rPr>
        <w:t>دانیم که شارع مقدس چگونه حجت کرده است، شرایط حجیت او چه چیز بوده است؟ بحث انسداد نیست بحث این هست شارع مقدس قول ائمه رجال را به شرط حصول ظن حجت کرده باشد نتیجه بحث این می</w:t>
      </w:r>
      <w:r>
        <w:rPr>
          <w:rFonts w:ascii="IRANSans" w:hAnsi="IRANSans" w:cs="IRANSans"/>
          <w:sz w:val="24"/>
          <w:szCs w:val="24"/>
          <w:lang/>
        </w:rPr>
        <w:t>‌</w:t>
      </w:r>
      <w:r>
        <w:rPr>
          <w:rFonts w:ascii="IRANSans" w:hAnsi="IRANSans" w:cs="IRANSans"/>
          <w:sz w:val="24"/>
          <w:szCs w:val="24"/>
          <w:rtl/>
          <w:lang/>
        </w:rPr>
        <w:t>شود شرط حجیت قول رجالی مقداری که ثابت هست به شرط حصول ظن هست.  در نقل اجماع ما دلیلی داریم بر اینکه خود نقل اجماع حجت هست یا نقل اجماع مثل شبهات موضوعیه هست که اگر خبر واحد در شبهات موضوعیه حجت باشد حجت هست و اگر حجت نباشد حجت نیست؟ پاسخ مطلب این هست که ما دلیل نداریم چون هیچ یک از آن ادله</w:t>
      </w:r>
      <w:r>
        <w:rPr>
          <w:rFonts w:ascii="IRANSans" w:hAnsi="IRANSans" w:cs="IRANSans"/>
          <w:sz w:val="24"/>
          <w:szCs w:val="24"/>
          <w:lang/>
        </w:rPr>
        <w:t>‌</w:t>
      </w:r>
      <w:r>
        <w:rPr>
          <w:rFonts w:ascii="IRANSans" w:hAnsi="IRANSans" w:cs="IRANSans"/>
          <w:sz w:val="24"/>
          <w:szCs w:val="24"/>
          <w:rtl/>
          <w:lang/>
        </w:rPr>
        <w:t>ای که نه ارجاع به تک تک روات ربط به اجماع دارد حالا اطلاق تک تک روات را ما می</w:t>
      </w:r>
      <w:r>
        <w:rPr>
          <w:rFonts w:ascii="IRANSans" w:hAnsi="IRANSans" w:cs="IRANSans"/>
          <w:sz w:val="24"/>
          <w:szCs w:val="24"/>
          <w:lang/>
        </w:rPr>
        <w:t>‌</w:t>
      </w:r>
      <w:r>
        <w:rPr>
          <w:rFonts w:ascii="IRANSans" w:hAnsi="IRANSans" w:cs="IRANSans"/>
          <w:sz w:val="24"/>
          <w:szCs w:val="24"/>
          <w:rtl/>
          <w:lang/>
        </w:rPr>
        <w:t>خواستیم بگوییم که مثلاً مراجعه به زراره برای تشخیص عدالت و عدم عدالت روات را هم دربر می</w:t>
      </w:r>
      <w:r>
        <w:rPr>
          <w:rFonts w:ascii="IRANSans" w:hAnsi="IRANSans" w:cs="IRANSans"/>
          <w:sz w:val="24"/>
          <w:szCs w:val="24"/>
          <w:lang/>
        </w:rPr>
        <w:t>‌</w:t>
      </w:r>
      <w:r>
        <w:rPr>
          <w:rFonts w:ascii="IRANSans" w:hAnsi="IRANSans" w:cs="IRANSans"/>
          <w:sz w:val="24"/>
          <w:szCs w:val="24"/>
          <w:rtl/>
          <w:lang/>
        </w:rPr>
        <w:t>گیرد ولی به اجماع و اینها ندارد اما سیره متشرعه بر اینکه به اجماع به عنوان مدرکی از مدارک احکام مراجعه می</w:t>
      </w:r>
      <w:r>
        <w:rPr>
          <w:rFonts w:ascii="IRANSans" w:hAnsi="IRANSans" w:cs="IRANSans"/>
          <w:sz w:val="24"/>
          <w:szCs w:val="24"/>
          <w:lang/>
        </w:rPr>
        <w:t>‌</w:t>
      </w:r>
      <w:r>
        <w:rPr>
          <w:rFonts w:ascii="IRANSans" w:hAnsi="IRANSans" w:cs="IRANSans"/>
          <w:sz w:val="24"/>
          <w:szCs w:val="24"/>
          <w:rtl/>
          <w:lang/>
        </w:rPr>
        <w:t>کردند ما نداریم آن زمان</w:t>
      </w:r>
      <w:r>
        <w:rPr>
          <w:rFonts w:ascii="IRANSans" w:hAnsi="IRANSans" w:cs="IRANSans"/>
          <w:sz w:val="24"/>
          <w:szCs w:val="24"/>
          <w:lang/>
        </w:rPr>
        <w:t>‌</w:t>
      </w:r>
      <w:r>
        <w:rPr>
          <w:rFonts w:ascii="IRANSans" w:hAnsi="IRANSans" w:cs="IRANSans"/>
          <w:sz w:val="24"/>
          <w:szCs w:val="24"/>
          <w:rtl/>
          <w:lang/>
        </w:rPr>
        <w:t>ها تمسک به اجماع که مطرح نبوده است بنابراین ما دلیل بر اینکه اجماع منقول داخل بر ادله</w:t>
      </w:r>
      <w:r>
        <w:rPr>
          <w:rFonts w:ascii="IRANSans" w:hAnsi="IRANSans" w:cs="IRANSans"/>
          <w:sz w:val="24"/>
          <w:szCs w:val="24"/>
          <w:lang/>
        </w:rPr>
        <w:t>‌</w:t>
      </w:r>
      <w:r>
        <w:rPr>
          <w:rFonts w:ascii="IRANSans" w:hAnsi="IRANSans" w:cs="IRANSans"/>
          <w:sz w:val="24"/>
          <w:szCs w:val="24"/>
          <w:rtl/>
          <w:lang/>
        </w:rPr>
        <w:t>ی حجیت خبر واحده نداریم اگر نقل مسبب هم باشد آن شبهاتی که مرحوم شیخ مطرح می</w:t>
      </w:r>
      <w:r>
        <w:rPr>
          <w:rFonts w:ascii="IRANSans" w:hAnsi="IRANSans" w:cs="IRANSans"/>
          <w:sz w:val="24"/>
          <w:szCs w:val="24"/>
          <w:lang/>
        </w:rPr>
        <w:t>‌</w:t>
      </w:r>
      <w:r>
        <w:rPr>
          <w:rFonts w:ascii="IRANSans" w:hAnsi="IRANSans" w:cs="IRANSans"/>
          <w:sz w:val="24"/>
          <w:szCs w:val="24"/>
          <w:rtl/>
          <w:lang/>
        </w:rPr>
        <w:t>کندداخل در این هست.  اگر به اعتبار اینکه نقل سبب هست این داخل در شبهات حجیت اجماع در شبهات موضوعیه هست.  در اینجا به اجماع منقول به خبر متواتر اشکالی وارد نمی</w:t>
      </w:r>
      <w:r>
        <w:rPr>
          <w:rFonts w:ascii="IRANSans" w:hAnsi="IRANSans" w:cs="IRANSans"/>
          <w:sz w:val="24"/>
          <w:szCs w:val="24"/>
          <w:lang/>
        </w:rPr>
        <w:t>‌</w:t>
      </w:r>
      <w:r>
        <w:rPr>
          <w:rFonts w:ascii="IRANSans" w:hAnsi="IRANSans" w:cs="IRANSans"/>
          <w:sz w:val="24"/>
          <w:szCs w:val="24"/>
          <w:rtl/>
          <w:lang/>
        </w:rPr>
        <w:t>شود اجماع منقول به بینه معتبر هست این اشکال ما جایی هست که خبر واحد باشد و الا بینه در موضوعات حجت هست بنابراین اگر دو نفر ادعای اجماع کنند این اشکالات ما نمی</w:t>
      </w:r>
      <w:r>
        <w:rPr>
          <w:rFonts w:ascii="IRANSans" w:hAnsi="IRANSans" w:cs="IRANSans"/>
          <w:sz w:val="24"/>
          <w:szCs w:val="24"/>
          <w:lang/>
        </w:rPr>
        <w:t>‌</w:t>
      </w:r>
      <w:r>
        <w:rPr>
          <w:rFonts w:ascii="IRANSans" w:hAnsi="IRANSans" w:cs="IRANSans"/>
          <w:sz w:val="24"/>
          <w:szCs w:val="24"/>
          <w:rtl/>
          <w:lang/>
        </w:rPr>
        <w:t xml:space="preserve">آید اینها داخل در بحثهای شیخ هست. </w:t>
      </w:r>
    </w:p>
    <w:p w:rsidR="00223A8E" w:rsidRDefault="00223A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بحث</w:t>
      </w:r>
      <w:r>
        <w:rPr>
          <w:rFonts w:ascii="IRANSans" w:hAnsi="IRANSans" w:cs="IRANSans"/>
          <w:sz w:val="24"/>
          <w:szCs w:val="24"/>
          <w:lang/>
        </w:rPr>
        <w:t>‌</w:t>
      </w:r>
      <w:r>
        <w:rPr>
          <w:rFonts w:ascii="IRANSans" w:hAnsi="IRANSans" w:cs="IRANSans"/>
          <w:sz w:val="24"/>
          <w:szCs w:val="24"/>
          <w:rtl/>
          <w:lang/>
        </w:rPr>
        <w:t>هایی که آقایان  دارند چون علم</w:t>
      </w:r>
      <w:r>
        <w:rPr>
          <w:rFonts w:ascii="IRANSans" w:hAnsi="IRANSans" w:cs="IRANSans"/>
          <w:sz w:val="24"/>
          <w:szCs w:val="24"/>
          <w:lang/>
        </w:rPr>
        <w:t>‌</w:t>
      </w:r>
      <w:r>
        <w:rPr>
          <w:rFonts w:ascii="IRANSans" w:hAnsi="IRANSans" w:cs="IRANSans"/>
          <w:sz w:val="24"/>
          <w:szCs w:val="24"/>
          <w:rtl/>
          <w:lang/>
        </w:rPr>
        <w:t>آور نیست دلیل بر حجیت اجماع ندارند که واحد باشد یا متعدد چون در کنار متواتر بودن بحثها از این ناحیه هست اجماعی که منقول هست لازم نیست که حتماً علم</w:t>
      </w:r>
      <w:r>
        <w:rPr>
          <w:rFonts w:ascii="IRANSans" w:hAnsi="IRANSans" w:cs="IRANSans"/>
          <w:sz w:val="24"/>
          <w:szCs w:val="24"/>
          <w:lang/>
        </w:rPr>
        <w:t>‌</w:t>
      </w:r>
      <w:r>
        <w:rPr>
          <w:rFonts w:ascii="IRANSans" w:hAnsi="IRANSans" w:cs="IRANSans"/>
          <w:sz w:val="24"/>
          <w:szCs w:val="24"/>
          <w:rtl/>
          <w:lang/>
        </w:rPr>
        <w:t>آور باشد می</w:t>
      </w:r>
      <w:r>
        <w:rPr>
          <w:rFonts w:ascii="IRANSans" w:hAnsi="IRANSans" w:cs="IRANSans"/>
          <w:sz w:val="24"/>
          <w:szCs w:val="24"/>
          <w:lang/>
        </w:rPr>
        <w:t>‌</w:t>
      </w:r>
      <w:r>
        <w:rPr>
          <w:rFonts w:ascii="IRANSans" w:hAnsi="IRANSans" w:cs="IRANSans"/>
          <w:sz w:val="24"/>
          <w:szCs w:val="24"/>
          <w:rtl/>
          <w:lang/>
        </w:rPr>
        <w:t>تواند حجت به ظن خاص باشد؟ پاسخ : داخل خبر واحد را می</w:t>
      </w:r>
      <w:r>
        <w:rPr>
          <w:rFonts w:ascii="IRANSans" w:hAnsi="IRANSans" w:cs="IRANSans"/>
          <w:sz w:val="24"/>
          <w:szCs w:val="24"/>
          <w:lang/>
        </w:rPr>
        <w:t>‌</w:t>
      </w:r>
      <w:r>
        <w:rPr>
          <w:rFonts w:ascii="IRANSans" w:hAnsi="IRANSans" w:cs="IRANSans"/>
          <w:sz w:val="24"/>
          <w:szCs w:val="24"/>
          <w:rtl/>
          <w:lang/>
        </w:rPr>
        <w:t>دانند شیخ می</w:t>
      </w:r>
      <w:r>
        <w:rPr>
          <w:rFonts w:ascii="IRANSans" w:hAnsi="IRANSans" w:cs="IRANSans"/>
          <w:sz w:val="24"/>
          <w:szCs w:val="24"/>
          <w:lang/>
        </w:rPr>
        <w:t>‌</w:t>
      </w:r>
      <w:r>
        <w:rPr>
          <w:rFonts w:ascii="IRANSans" w:hAnsi="IRANSans" w:cs="IRANSans"/>
          <w:sz w:val="24"/>
          <w:szCs w:val="24"/>
          <w:rtl/>
          <w:lang/>
        </w:rPr>
        <w:t>گوید آقایان  اجماع منقول به خبر واحد را از مصادیق خبر واحد دانسته</w:t>
      </w:r>
      <w:r>
        <w:rPr>
          <w:rFonts w:ascii="IRANSans" w:hAnsi="IRANSans" w:cs="IRANSans"/>
          <w:sz w:val="24"/>
          <w:szCs w:val="24"/>
          <w:lang/>
        </w:rPr>
        <w:t>‌</w:t>
      </w:r>
      <w:r>
        <w:rPr>
          <w:rFonts w:ascii="IRANSans" w:hAnsi="IRANSans" w:cs="IRANSans"/>
          <w:sz w:val="24"/>
          <w:szCs w:val="24"/>
          <w:rtl/>
          <w:lang/>
        </w:rPr>
        <w:t>اند عرض من این هست که از مصادیق خبر واحد در موضوعات هست نه اینکه از مصادیق خبر واحد در احکام باشد پس شرط این هست که ما خبر واحد را در موضوعات حجت بدانیم که آن خیلی سخت هست خبر واحد در احکام خیلی راحت</w:t>
      </w:r>
      <w:r>
        <w:rPr>
          <w:rFonts w:ascii="IRANSans" w:hAnsi="IRANSans" w:cs="IRANSans"/>
          <w:sz w:val="24"/>
          <w:szCs w:val="24"/>
          <w:lang/>
        </w:rPr>
        <w:t>‌</w:t>
      </w:r>
      <w:r>
        <w:rPr>
          <w:rFonts w:ascii="IRANSans" w:hAnsi="IRANSans" w:cs="IRANSans"/>
          <w:sz w:val="24"/>
          <w:szCs w:val="24"/>
          <w:rtl/>
          <w:lang/>
        </w:rPr>
        <w:t>تر هست بنابراین متوقف بر حجیت خبر واحد در موضوعات هست که اثبات این مشکل هست اگر بحث مسبب را بخواهیم پیش بکشیم بحث فرق می</w:t>
      </w:r>
      <w:r>
        <w:rPr>
          <w:rFonts w:ascii="IRANSans" w:hAnsi="IRANSans" w:cs="IRANSans"/>
          <w:sz w:val="24"/>
          <w:szCs w:val="24"/>
          <w:lang/>
        </w:rPr>
        <w:t>‌</w:t>
      </w:r>
      <w:r>
        <w:rPr>
          <w:rFonts w:ascii="IRANSans" w:hAnsi="IRANSans" w:cs="IRANSans"/>
          <w:sz w:val="24"/>
          <w:szCs w:val="24"/>
          <w:rtl/>
          <w:lang/>
        </w:rPr>
        <w:t>کنداین هست که بین مبنای سبب و مسبب اینجا تفاوت جدی پیدا می</w:t>
      </w:r>
      <w:r>
        <w:rPr>
          <w:rFonts w:ascii="IRANSans" w:hAnsi="IRANSans" w:cs="IRANSans"/>
          <w:sz w:val="24"/>
          <w:szCs w:val="24"/>
          <w:lang/>
        </w:rPr>
        <w:t>‌</w:t>
      </w:r>
      <w:r>
        <w:rPr>
          <w:rFonts w:ascii="IRANSans" w:hAnsi="IRANSans" w:cs="IRANSans"/>
          <w:sz w:val="24"/>
          <w:szCs w:val="24"/>
          <w:rtl/>
          <w:lang/>
        </w:rPr>
        <w:t xml:space="preserve">کند.  </w:t>
      </w:r>
    </w:p>
    <w:p w:rsidR="00223A8E" w:rsidRDefault="00223A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223A8E" w:rsidRDefault="00223A8E">
      <w:pPr>
        <w:widowControl w:val="0"/>
        <w:autoSpaceDE w:val="0"/>
        <w:autoSpaceDN w:val="0"/>
        <w:adjustRightInd w:val="0"/>
        <w:spacing w:line="456" w:lineRule="auto"/>
        <w:jc w:val="both"/>
        <w:rPr>
          <w:rFonts w:ascii="IRANSans" w:hAnsi="IRANSans" w:cs="IRANSans"/>
          <w:sz w:val="24"/>
          <w:szCs w:val="24"/>
          <w:rtl/>
          <w:lang/>
        </w:rPr>
      </w:pPr>
    </w:p>
    <w:sectPr w:rsidR="00223A8E" w:rsidSect="00223A8E">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A7714F"/>
    <w:multiLevelType w:val="singleLevel"/>
    <w:tmpl w:val="45223D0F"/>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3A8E"/>
    <w:rsid w:val="00223A8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