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شماره:59</w:t>
      </w:r>
    </w:p>
    <w:p w:rsidR="001303A3" w:rsidRDefault="001303A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۲۹/۱۱/۹۳ امارات معتبره - حجیّت خبر واحد - روایات</w:t>
      </w:r>
    </w:p>
    <w:p w:rsidR="001303A3" w:rsidRDefault="001303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1303A3" w:rsidRDefault="001303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عبدالله بن أبی یعفور</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روایتی که بحث درباره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کردیم روایت عبد الله بن ابی</w:t>
      </w:r>
      <w:r>
        <w:rPr>
          <w:rFonts w:ascii="IRANSans" w:hAnsi="IRANSans" w:cs="IRANSans"/>
          <w:sz w:val="24"/>
          <w:szCs w:val="24"/>
          <w:lang/>
        </w:rPr>
        <w:t>‌</w:t>
      </w:r>
      <w:r>
        <w:rPr>
          <w:rFonts w:ascii="IRANSans" w:hAnsi="IRANSans" w:cs="IRANSans"/>
          <w:sz w:val="24"/>
          <w:szCs w:val="24"/>
          <w:rtl/>
          <w:lang/>
        </w:rPr>
        <w:t>یعفور بود عرض کردیم سندی سند خیلی خوبی دارد اما از جهت متنی متنش این است «قال : قلت لأبی عبد الله علیه السلام إنه</w:t>
      </w:r>
      <w:r>
        <w:rPr>
          <w:rFonts w:ascii="IRANSans" w:hAnsi="IRANSans" w:cs="IRANSans"/>
          <w:sz w:val="24"/>
          <w:szCs w:val="24"/>
          <w:lang/>
        </w:rPr>
        <w:t>‌</w:t>
      </w:r>
      <w:r>
        <w:rPr>
          <w:rFonts w:ascii="IRANSans" w:hAnsi="IRANSans" w:cs="IRANSans"/>
          <w:sz w:val="24"/>
          <w:szCs w:val="24"/>
          <w:rtl/>
          <w:lang/>
        </w:rPr>
        <w:t>لیس کل ساعة ألقاک و لا یمکن القدوم علیک و یجیء الرجل من أصحابنا فیسألنی و لیس عندی کل ما سألنی عنه فقال: ما یمنعک عن محمد بن مسلم فإنه</w:t>
      </w:r>
      <w:r>
        <w:rPr>
          <w:rFonts w:ascii="IRANSans" w:hAnsi="IRANSans" w:cs="IRANSans"/>
          <w:sz w:val="24"/>
          <w:szCs w:val="24"/>
          <w:lang/>
        </w:rPr>
        <w:t>‌</w:t>
      </w:r>
      <w:r>
        <w:rPr>
          <w:rFonts w:ascii="IRANSans" w:hAnsi="IRANSans" w:cs="IRANSans"/>
          <w:sz w:val="24"/>
          <w:szCs w:val="24"/>
          <w:rtl/>
          <w:lang/>
        </w:rPr>
        <w:t>قد سمع من أبی و کان عنده</w:t>
      </w:r>
      <w:r>
        <w:rPr>
          <w:rFonts w:ascii="IRANSans" w:hAnsi="IRANSans" w:cs="IRANSans"/>
          <w:sz w:val="24"/>
          <w:szCs w:val="24"/>
          <w:lang/>
        </w:rPr>
        <w:t>‌</w:t>
      </w:r>
      <w:r>
        <w:rPr>
          <w:rFonts w:ascii="IRANSans" w:hAnsi="IRANSans" w:cs="IRANSans"/>
          <w:sz w:val="24"/>
          <w:szCs w:val="24"/>
          <w:rtl/>
          <w:lang/>
        </w:rPr>
        <w:t>وجیها» در نقل اختصاص هست «و کان عنده مرضیاً وجیهاً» آقای صدر استظهار کردند که مراد از مرضی و وجیه وثاقت هست ولی استظهار وجهی ندارد مرضی یعنی مورد رضایت و پسندیده، مورد رضایت و پسندیده یعنی از همه جهات همه از جهت مذهب هم از جهت وثاقت و عدالت و هم یعنی این فوقش کسی که از همه جهات هم از جهت مذهب هم از جهت عدالت هم از جهت گفتار ثقه باشد آن را استفاده می</w:t>
      </w:r>
      <w:r>
        <w:rPr>
          <w:rFonts w:ascii="IRANSans" w:hAnsi="IRANSans" w:cs="IRANSans"/>
          <w:sz w:val="24"/>
          <w:szCs w:val="24"/>
          <w:lang/>
        </w:rPr>
        <w:t>‌</w:t>
      </w:r>
      <w:r>
        <w:rPr>
          <w:rFonts w:ascii="IRANSans" w:hAnsi="IRANSans" w:cs="IRANSans"/>
          <w:sz w:val="24"/>
          <w:szCs w:val="24"/>
          <w:rtl/>
          <w:lang/>
        </w:rPr>
        <w:t>شود مرضی یعنی پسندیده، پسندیده یعنی از هر جهت پسندیده است</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اطلاقش را می</w:t>
      </w:r>
      <w:r>
        <w:rPr>
          <w:rFonts w:ascii="IRANSans" w:hAnsi="IRANSans" w:cs="IRANSans"/>
          <w:sz w:val="24"/>
          <w:szCs w:val="24"/>
          <w:lang/>
        </w:rPr>
        <w:t>‌</w:t>
      </w:r>
      <w:r>
        <w:rPr>
          <w:rFonts w:ascii="IRANSans" w:hAnsi="IRANSans" w:cs="IRANSans"/>
          <w:sz w:val="24"/>
          <w:szCs w:val="24"/>
          <w:rtl/>
          <w:lang/>
        </w:rPr>
        <w:t>خواهید بگویید دلالت ندارد والّا اصلش که فی الجمله پاسخ: حالا در مورد آن هم صحبت می</w:t>
      </w:r>
      <w:r>
        <w:rPr>
          <w:rFonts w:ascii="IRANSans" w:hAnsi="IRANSans" w:cs="IRANSans"/>
          <w:sz w:val="24"/>
          <w:szCs w:val="24"/>
          <w:lang/>
        </w:rPr>
        <w:t>‌</w:t>
      </w:r>
      <w:r>
        <w:rPr>
          <w:rFonts w:ascii="IRANSans" w:hAnsi="IRANSans" w:cs="IRANSans"/>
          <w:sz w:val="24"/>
          <w:szCs w:val="24"/>
          <w:rtl/>
          <w:lang/>
        </w:rPr>
        <w:t xml:space="preserve">کنیم اطلاقش در واقع.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مطلب، نکته دیگری که اینجا هست آن این است که یک اشکالی که هم در این روایت هست و در اکثر روایات در مورد اطلاقش وجود دارد آن این است که اینکه فرض کنید اینجا مرضی اگر به معنای صدوق هم باشد اینکه صدوق تمام العلة برای جواز اخذ باشد از این روایت استفاده نمی</w:t>
      </w:r>
      <w:r>
        <w:rPr>
          <w:rFonts w:ascii="IRANSans" w:hAnsi="IRANSans" w:cs="IRANSans"/>
          <w:sz w:val="24"/>
          <w:szCs w:val="24"/>
          <w:lang/>
        </w:rPr>
        <w:t>‌</w:t>
      </w:r>
      <w:r>
        <w:rPr>
          <w:rFonts w:ascii="IRANSans" w:hAnsi="IRANSans" w:cs="IRANSans"/>
          <w:sz w:val="24"/>
          <w:szCs w:val="24"/>
          <w:rtl/>
          <w:lang/>
        </w:rPr>
        <w:t>شود خیلی وقتها جزء العله هست ولی جزء دیگر علت را به دلیل اینکه وجودش در مورد روشن بوده ذکر نکردند فرض کنید می</w:t>
      </w:r>
      <w:r>
        <w:rPr>
          <w:rFonts w:ascii="IRANSans" w:hAnsi="IRANSans" w:cs="IRANSans"/>
          <w:sz w:val="24"/>
          <w:szCs w:val="24"/>
          <w:lang/>
        </w:rPr>
        <w:t>‌</w:t>
      </w:r>
      <w:r>
        <w:rPr>
          <w:rFonts w:ascii="IRANSans" w:hAnsi="IRANSans" w:cs="IRANSans"/>
          <w:sz w:val="24"/>
          <w:szCs w:val="24"/>
          <w:rtl/>
          <w:lang/>
        </w:rPr>
        <w:t>گوییم زید عادل هست می</w:t>
      </w:r>
      <w:r>
        <w:rPr>
          <w:rFonts w:ascii="IRANSans" w:hAnsi="IRANSans" w:cs="IRANSans"/>
          <w:sz w:val="24"/>
          <w:szCs w:val="24"/>
          <w:lang/>
        </w:rPr>
        <w:t>‌</w:t>
      </w:r>
      <w:r>
        <w:rPr>
          <w:rFonts w:ascii="IRANSans" w:hAnsi="IRANSans" w:cs="IRANSans"/>
          <w:sz w:val="24"/>
          <w:szCs w:val="24"/>
          <w:rtl/>
          <w:lang/>
        </w:rPr>
        <w:t>شود پشت سرش نماز خواند ممکن است که می</w:t>
      </w:r>
      <w:r>
        <w:rPr>
          <w:rFonts w:ascii="IRANSans" w:hAnsi="IRANSans" w:cs="IRANSans"/>
          <w:sz w:val="24"/>
          <w:szCs w:val="24"/>
          <w:lang/>
        </w:rPr>
        <w:t>‌</w:t>
      </w:r>
      <w:r>
        <w:rPr>
          <w:rFonts w:ascii="IRANSans" w:hAnsi="IRANSans" w:cs="IRANSans"/>
          <w:sz w:val="24"/>
          <w:szCs w:val="24"/>
          <w:rtl/>
          <w:lang/>
        </w:rPr>
        <w:t>شود نماز خواند باید مرد باشد عادل باشد نمی</w:t>
      </w:r>
      <w:r>
        <w:rPr>
          <w:rFonts w:ascii="IRANSans" w:hAnsi="IRANSans" w:cs="IRANSans"/>
          <w:sz w:val="24"/>
          <w:szCs w:val="24"/>
          <w:lang/>
        </w:rPr>
        <w:t>‌</w:t>
      </w:r>
      <w:r>
        <w:rPr>
          <w:rFonts w:ascii="IRANSans" w:hAnsi="IRANSans" w:cs="IRANSans"/>
          <w:sz w:val="24"/>
          <w:szCs w:val="24"/>
          <w:rtl/>
          <w:lang/>
        </w:rPr>
        <w:t>دانم مثلاً امامی باشد خب امامی بودن و مرد بودنش واضح هست آن جهت وقفی</w:t>
      </w:r>
      <w:r>
        <w:rPr>
          <w:rFonts w:ascii="IRANSans" w:hAnsi="IRANSans" w:cs="IRANSans"/>
          <w:sz w:val="24"/>
          <w:szCs w:val="24"/>
          <w:lang/>
        </w:rPr>
        <w:t>‌</w:t>
      </w:r>
      <w:r>
        <w:rPr>
          <w:rFonts w:ascii="IRANSans" w:hAnsi="IRANSans" w:cs="IRANSans"/>
          <w:sz w:val="24"/>
          <w:szCs w:val="24"/>
          <w:rtl/>
          <w:lang/>
        </w:rPr>
        <w:t>اش عدالتش هست بنابراین از این جهت ذکر شده از این استفاده نمی</w:t>
      </w:r>
      <w:r>
        <w:rPr>
          <w:rFonts w:ascii="IRANSans" w:hAnsi="IRANSans" w:cs="IRANSans"/>
          <w:sz w:val="24"/>
          <w:szCs w:val="24"/>
          <w:lang/>
        </w:rPr>
        <w:t>‌</w:t>
      </w:r>
      <w:r>
        <w:rPr>
          <w:rFonts w:ascii="IRANSans" w:hAnsi="IRANSans" w:cs="IRANSans"/>
          <w:sz w:val="24"/>
          <w:szCs w:val="24"/>
          <w:rtl/>
          <w:lang/>
        </w:rPr>
        <w:t>شود که تمام العله وثاقت هست می</w:t>
      </w:r>
      <w:r>
        <w:rPr>
          <w:rFonts w:ascii="IRANSans" w:hAnsi="IRANSans" w:cs="IRANSans"/>
          <w:sz w:val="24"/>
          <w:szCs w:val="24"/>
          <w:lang/>
        </w:rPr>
        <w:t>‌</w:t>
      </w:r>
      <w:r>
        <w:rPr>
          <w:rFonts w:ascii="IRANSans" w:hAnsi="IRANSans" w:cs="IRANSans"/>
          <w:sz w:val="24"/>
          <w:szCs w:val="24"/>
          <w:rtl/>
          <w:lang/>
        </w:rPr>
        <w:t xml:space="preserve">تواند جهات دیگری باشد که آن جهات به دلیل وضوح وجودش در مورد ذکر نشده باشد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اطلاق مقامی نمی</w:t>
      </w:r>
      <w:r>
        <w:rPr>
          <w:rFonts w:ascii="IRANSans" w:hAnsi="IRANSans" w:cs="IRANSans"/>
          <w:sz w:val="24"/>
          <w:szCs w:val="24"/>
          <w:lang/>
        </w:rPr>
        <w:t>‌</w:t>
      </w:r>
      <w:r>
        <w:rPr>
          <w:rFonts w:ascii="IRANSans" w:hAnsi="IRANSans" w:cs="IRANSans"/>
          <w:sz w:val="24"/>
          <w:szCs w:val="24"/>
          <w:rtl/>
          <w:lang/>
        </w:rPr>
        <w:t xml:space="preserve">شود تمسک کرد؟ یعنی اینکه شروط دیگری شرط نیست مثلاً امامی بودن ... پاسخ: ... آنجا مسلم بوده که حتماً باید امامی باشد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ما نمی</w:t>
      </w:r>
      <w:r>
        <w:rPr>
          <w:rFonts w:ascii="IRANSans" w:hAnsi="IRANSans" w:cs="IRANSans"/>
          <w:sz w:val="24"/>
          <w:szCs w:val="24"/>
          <w:lang/>
        </w:rPr>
        <w:t>‌</w:t>
      </w:r>
      <w:r>
        <w:rPr>
          <w:rFonts w:ascii="IRANSans" w:hAnsi="IRANSans" w:cs="IRANSans"/>
          <w:sz w:val="24"/>
          <w:szCs w:val="24"/>
          <w:rtl/>
          <w:lang/>
        </w:rPr>
        <w:t>دانیم ولی بر آن اگر مسلم بوده</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ما در ادله نگاه کنیم ببینیم این شرط وجود ندارد از این روایت باز هم می</w:t>
      </w:r>
      <w:r>
        <w:rPr>
          <w:rFonts w:ascii="IRANSans" w:hAnsi="IRANSans" w:cs="IRANSans"/>
          <w:sz w:val="24"/>
          <w:szCs w:val="24"/>
          <w:lang/>
        </w:rPr>
        <w:t>‌</w:t>
      </w:r>
      <w:r>
        <w:rPr>
          <w:rFonts w:ascii="IRANSans" w:hAnsi="IRANSans" w:cs="IRANSans"/>
          <w:sz w:val="24"/>
          <w:szCs w:val="24"/>
          <w:rtl/>
          <w:lang/>
        </w:rPr>
        <w:t>گوییم اطلاق مقامی را نمی</w:t>
      </w:r>
      <w:r>
        <w:rPr>
          <w:rFonts w:ascii="IRANSans" w:hAnsi="IRANSans" w:cs="IRANSans"/>
          <w:sz w:val="24"/>
          <w:szCs w:val="24"/>
          <w:lang/>
        </w:rPr>
        <w:t>‌</w:t>
      </w:r>
      <w:r>
        <w:rPr>
          <w:rFonts w:ascii="IRANSans" w:hAnsi="IRANSans" w:cs="IRANSans"/>
          <w:sz w:val="24"/>
          <w:szCs w:val="24"/>
          <w:rtl/>
          <w:lang/>
        </w:rPr>
        <w:t xml:space="preserve">شود ... پاسخ: نه فرض این است که اگر یک چیزی بوده که مفروغ عنه بوده یعنی هیچ وقت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چیزی که مفروغ عنه بالأخره باید به ما رسیده باشد یک چیزی که مسلم باشد برای ما هم هیچ چیز نرسیده باشد که آن مفروغ عنه بوده؟ ما هم بالأخره یک ... پاسخ: حالا آن را بعد آیا رسیده یا نرسیده را ما در موردش صحبت می</w:t>
      </w:r>
      <w:r>
        <w:rPr>
          <w:rFonts w:ascii="IRANSans" w:hAnsi="IRANSans" w:cs="IRANSans"/>
          <w:sz w:val="24"/>
          <w:szCs w:val="24"/>
          <w:lang/>
        </w:rPr>
        <w:t>‌</w:t>
      </w:r>
      <w:r>
        <w:rPr>
          <w:rFonts w:ascii="IRANSans" w:hAnsi="IRANSans" w:cs="IRANSans"/>
          <w:sz w:val="24"/>
          <w:szCs w:val="24"/>
          <w:rtl/>
          <w:lang/>
        </w:rPr>
        <w:t>کنیم.</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فرضا اگر نباشد پاسخ: حتی اگر یک چیزی که هیچگونه هیچ چیز نباشد و امثال اینها بله ولی ولو مثلاً روایتهای غیر معتبری وجود داشته باشد امثال اینها ممکن است ... خب حالا آن را بعد. اینها البته به اطلاق لفظی می</w:t>
      </w:r>
      <w:r>
        <w:rPr>
          <w:rFonts w:ascii="IRANSans" w:hAnsi="IRANSans" w:cs="IRANSans"/>
          <w:sz w:val="24"/>
          <w:szCs w:val="24"/>
          <w:lang/>
        </w:rPr>
        <w:t>‌</w:t>
      </w:r>
      <w:r>
        <w:rPr>
          <w:rFonts w:ascii="IRANSans" w:hAnsi="IRANSans" w:cs="IRANSans"/>
          <w:sz w:val="24"/>
          <w:szCs w:val="24"/>
          <w:rtl/>
          <w:lang/>
        </w:rPr>
        <w:t xml:space="preserve">خواهند تمسک کنند حالا آن اطلاق مقامی مجموع ادله یک بحث دیگر است که آن را یک مرحله دیگر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از اینها دلیل هست بر حجیّت ولی عمده این هست که روی هم رفته حالا نتیجه</w:t>
      </w:r>
      <w:r>
        <w:rPr>
          <w:rFonts w:ascii="IRANSans" w:hAnsi="IRANSans" w:cs="IRANSans"/>
          <w:sz w:val="24"/>
          <w:szCs w:val="24"/>
          <w:lang/>
        </w:rPr>
        <w:t>‌</w:t>
      </w:r>
      <w:r>
        <w:rPr>
          <w:rFonts w:ascii="IRANSans" w:hAnsi="IRANSans" w:cs="IRANSans"/>
          <w:sz w:val="24"/>
          <w:szCs w:val="24"/>
          <w:rtl/>
          <w:lang/>
        </w:rPr>
        <w:t>گیری بحث را قبل از چیز بکنم از این روایات حجیّت امامی عدل ثقه به راحتی استفاده می</w:t>
      </w:r>
      <w:r>
        <w:rPr>
          <w:rFonts w:ascii="IRANSans" w:hAnsi="IRANSans" w:cs="IRANSans"/>
          <w:sz w:val="24"/>
          <w:szCs w:val="24"/>
          <w:lang/>
        </w:rPr>
        <w:t>‌</w:t>
      </w:r>
      <w:r>
        <w:rPr>
          <w:rFonts w:ascii="IRANSans" w:hAnsi="IRANSans" w:cs="IRANSans"/>
          <w:sz w:val="24"/>
          <w:szCs w:val="24"/>
          <w:rtl/>
          <w:lang/>
        </w:rPr>
        <w:t>شود ولی حجیّت موثقات یعنی کسی که عدالت نداشته باشد کسی که صحت مذهب نداشته باشد صرفاً وثاقت داشته باشد از این ادله این مطلب استفاده نمی</w:t>
      </w:r>
      <w:r>
        <w:rPr>
          <w:rFonts w:ascii="IRANSans" w:hAnsi="IRANSans" w:cs="IRANSans"/>
          <w:sz w:val="24"/>
          <w:szCs w:val="24"/>
          <w:lang/>
        </w:rPr>
        <w:t>‌</w:t>
      </w:r>
      <w:r>
        <w:rPr>
          <w:rFonts w:ascii="IRANSans" w:hAnsi="IRANSans" w:cs="IRANSans"/>
          <w:sz w:val="24"/>
          <w:szCs w:val="24"/>
          <w:rtl/>
          <w:lang/>
        </w:rPr>
        <w:t>شود اجمال می</w:t>
      </w:r>
      <w:r>
        <w:rPr>
          <w:rFonts w:ascii="IRANSans" w:hAnsi="IRANSans" w:cs="IRANSans"/>
          <w:sz w:val="24"/>
          <w:szCs w:val="24"/>
          <w:lang/>
        </w:rPr>
        <w:t>‌</w:t>
      </w:r>
      <w:r>
        <w:rPr>
          <w:rFonts w:ascii="IRANSans" w:hAnsi="IRANSans" w:cs="IRANSans"/>
          <w:sz w:val="24"/>
          <w:szCs w:val="24"/>
          <w:rtl/>
          <w:lang/>
        </w:rPr>
        <w:t xml:space="preserve">شود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خب قید دیگری هم شاید وجود داشته پاسخ: نه آن قیدها مفروغ عنه هست که نیست آن قیدها هیچ وقت این طور چیزها لو کان لبان</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اینها که مواردی که مثلاً معمولاً یا فقیه</w:t>
      </w:r>
      <w:r>
        <w:rPr>
          <w:rFonts w:ascii="IRANSans" w:hAnsi="IRANSans" w:cs="IRANSans"/>
          <w:sz w:val="24"/>
          <w:szCs w:val="24"/>
          <w:lang/>
        </w:rPr>
        <w:t>‌</w:t>
      </w:r>
      <w:r>
        <w:rPr>
          <w:rFonts w:ascii="IRANSans" w:hAnsi="IRANSans" w:cs="IRANSans"/>
          <w:sz w:val="24"/>
          <w:szCs w:val="24"/>
          <w:rtl/>
          <w:lang/>
        </w:rPr>
        <w:t>اند یا مثلاً دلالت دارند پاسخ: نه هیچ کسی چنین چیزی نگفته اجماعی هست که چیز هست آنهایی که مطرح هست عدالت هست صحت مذهب هست مثلاً حتی مرد بودن هم مطرح نیست والّا در این ادله مرد بودن در مرجع تقلید مطرح هست این است که این روایات را اگر بخواهیم ... چون این روایات علاوه بر اینکه در مورد مراجعه به قول راوی هست در مورد مراجعه به قول مرجع تقلید هم هست ولی شرطیت رجولیت را نمی</w:t>
      </w:r>
      <w:r>
        <w:rPr>
          <w:rFonts w:ascii="IRANSans" w:hAnsi="IRANSans" w:cs="IRANSans"/>
          <w:sz w:val="24"/>
          <w:szCs w:val="24"/>
          <w:lang/>
        </w:rPr>
        <w:t>‌</w:t>
      </w:r>
      <w:r>
        <w:rPr>
          <w:rFonts w:ascii="IRANSans" w:hAnsi="IRANSans" w:cs="IRANSans"/>
          <w:sz w:val="24"/>
          <w:szCs w:val="24"/>
          <w:rtl/>
          <w:lang/>
        </w:rPr>
        <w:t>شود نفی کرد چون عمدتاً نفیش به جهت این هست که کسی قائل نشده ولی در مورد مرجع تقلید خب خیلی</w:t>
      </w:r>
      <w:r>
        <w:rPr>
          <w:rFonts w:ascii="IRANSans" w:hAnsi="IRANSans" w:cs="IRANSans"/>
          <w:sz w:val="24"/>
          <w:szCs w:val="24"/>
          <w:lang/>
        </w:rPr>
        <w:t>‌</w:t>
      </w:r>
      <w:r>
        <w:rPr>
          <w:rFonts w:ascii="IRANSans" w:hAnsi="IRANSans" w:cs="IRANSans"/>
          <w:sz w:val="24"/>
          <w:szCs w:val="24"/>
          <w:rtl/>
          <w:lang/>
        </w:rPr>
        <w:t>ها قائلند که باید مرد باشد هم باید مرد باشد هم این مقداری که عملاً کسانی که به عنوان مفتی مطرح بودند همه مرد بودند با توجه به آن، آن دیگر مشکل هست که یک نوع اطلاق مقامی هم حتی در این طور موارد انسان نتیجه</w:t>
      </w:r>
      <w:r>
        <w:rPr>
          <w:rFonts w:ascii="IRANSans" w:hAnsi="IRANSans" w:cs="IRANSans"/>
          <w:sz w:val="24"/>
          <w:szCs w:val="24"/>
          <w:lang/>
        </w:rPr>
        <w:t>‌</w:t>
      </w:r>
      <w:r>
        <w:rPr>
          <w:rFonts w:ascii="IRANSans" w:hAnsi="IRANSans" w:cs="IRANSans"/>
          <w:sz w:val="24"/>
          <w:szCs w:val="24"/>
          <w:rtl/>
          <w:lang/>
        </w:rPr>
        <w:t xml:space="preserve">گیری کند خب این هم از این روایت.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روایت یونس بن یعقوب هست سندش محمد بن قولویه که از خیار اصحاب سعد بن عبدالله هست. سعد بن عبدالله، احمد بن محمد بن عیسی، عبدالله بن محمد بن الحجال اینها همه در وثاقتشان بحثی نیست. یونس بن یعقوب را نمی</w:t>
      </w:r>
      <w:r>
        <w:rPr>
          <w:rFonts w:ascii="IRANSans" w:hAnsi="IRANSans" w:cs="IRANSans"/>
          <w:sz w:val="24"/>
          <w:szCs w:val="24"/>
          <w:lang/>
        </w:rPr>
        <w:t>‌</w:t>
      </w:r>
      <w:r>
        <w:rPr>
          <w:rFonts w:ascii="IRANSans" w:hAnsi="IRANSans" w:cs="IRANSans"/>
          <w:sz w:val="24"/>
          <w:szCs w:val="24"/>
          <w:rtl/>
          <w:lang/>
        </w:rPr>
        <w:t>دانم در موردش واقفی است فطحی هست یک چیزهایی الان نمی</w:t>
      </w:r>
      <w:r>
        <w:rPr>
          <w:rFonts w:ascii="IRANSans" w:hAnsi="IRANSans" w:cs="IRANSans"/>
          <w:sz w:val="24"/>
          <w:szCs w:val="24"/>
          <w:lang/>
        </w:rPr>
        <w:t>‌</w:t>
      </w:r>
      <w:r>
        <w:rPr>
          <w:rFonts w:ascii="IRANSans" w:hAnsi="IRANSans" w:cs="IRANSans"/>
          <w:sz w:val="24"/>
          <w:szCs w:val="24"/>
          <w:rtl/>
          <w:lang/>
        </w:rPr>
        <w:t xml:space="preserve">دانم هست الان یادم نیست که این آیا در مورد صحت مذهبش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قال بالفطحیه و رجع پاسخ: هان گفتم یک فطحی بودن در موردش هست</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روایت متن «عیسی عن عبد الله بن محمد الحجال عن یونس بن یعقوب قال: کنا عند أبی عبد الله علیه السلام فقال: أ ما لکم من مفزع أ ما لکم من مستراح تستریحون إلیه» آیا یک پناهگاهی ندارید آیا مستراح و محل استراحتی که به او پناه ببرید و با تمسک به او از مشکلات راحت بشوید ندارید؟ «ما یمنعکم من الحارث بن المغیرة النصری؟» نضری نیست نصری درست است این از نصر بن قعین بوده گاهی اوقات نضری هست اینها تحریف هست آقای صدر می</w:t>
      </w:r>
      <w:r>
        <w:rPr>
          <w:rFonts w:ascii="IRANSans" w:hAnsi="IRANSans" w:cs="IRANSans"/>
          <w:sz w:val="24"/>
          <w:szCs w:val="24"/>
          <w:lang/>
        </w:rPr>
        <w:t>‌</w:t>
      </w:r>
      <w:r>
        <w:rPr>
          <w:rFonts w:ascii="IRANSans" w:hAnsi="IRANSans" w:cs="IRANSans"/>
          <w:sz w:val="24"/>
          <w:szCs w:val="24"/>
          <w:rtl/>
          <w:lang/>
        </w:rPr>
        <w:t>فرمایند که این کأنّ لا یبعد دلالتش بر حجیّت خبر ثقه چون کأنّ می</w:t>
      </w:r>
      <w:r>
        <w:rPr>
          <w:rFonts w:ascii="IRANSans" w:hAnsi="IRANSans" w:cs="IRANSans"/>
          <w:sz w:val="24"/>
          <w:szCs w:val="24"/>
          <w:lang/>
        </w:rPr>
        <w:t>‌</w:t>
      </w:r>
      <w:r>
        <w:rPr>
          <w:rFonts w:ascii="IRANSans" w:hAnsi="IRANSans" w:cs="IRANSans"/>
          <w:sz w:val="24"/>
          <w:szCs w:val="24"/>
          <w:rtl/>
          <w:lang/>
        </w:rPr>
        <w:t>خواهد بگوید آیا مفزع و ملجأی که به آن پناه ببرید آن را ندارید «و الملجأ فی کلّ شی‏ء بحسبه، ففی التقلید یرجع إلی فتوی مثل الحرث، و فی أخذ الخبر یرجع إلی روایة مثله» ولی خب اینکه ملجأ، این اول الکلام است که ملجأ خبر ثقه است. ملجأ اگر گفتیم شارع مقدس در مورد خبر قول امامی ثقه عدل را ملجأ و پناه داده این را چطوری می</w:t>
      </w:r>
      <w:r>
        <w:rPr>
          <w:rFonts w:ascii="IRANSans" w:hAnsi="IRANSans" w:cs="IRANSans"/>
          <w:sz w:val="24"/>
          <w:szCs w:val="24"/>
          <w:lang/>
        </w:rPr>
        <w:t>‌</w:t>
      </w:r>
      <w:r>
        <w:rPr>
          <w:rFonts w:ascii="IRANSans" w:hAnsi="IRANSans" w:cs="IRANSans"/>
          <w:sz w:val="24"/>
          <w:szCs w:val="24"/>
          <w:rtl/>
          <w:lang/>
        </w:rPr>
        <w:t>توانید با این نفیش کنید اینکه حتماً این اشاره به سیره عقلائی است که شما قائل به آن هستید این از کجای عبارت در می</w:t>
      </w:r>
      <w:r>
        <w:rPr>
          <w:rFonts w:ascii="IRANSans" w:hAnsi="IRANSans" w:cs="IRANSans"/>
          <w:sz w:val="24"/>
          <w:szCs w:val="24"/>
          <w:lang/>
        </w:rPr>
        <w:t>‌</w:t>
      </w:r>
      <w:r>
        <w:rPr>
          <w:rFonts w:ascii="IRANSans" w:hAnsi="IRANSans" w:cs="IRANSans"/>
          <w:sz w:val="24"/>
          <w:szCs w:val="24"/>
          <w:rtl/>
          <w:lang/>
        </w:rPr>
        <w:t>آید؟ این حجیّت خبر ثقه از این در نمی</w:t>
      </w:r>
      <w:r>
        <w:rPr>
          <w:rFonts w:ascii="IRANSans" w:hAnsi="IRANSans" w:cs="IRANSans"/>
          <w:sz w:val="24"/>
          <w:szCs w:val="24"/>
          <w:lang/>
        </w:rPr>
        <w:t>‌</w:t>
      </w:r>
      <w:r>
        <w:rPr>
          <w:rFonts w:ascii="IRANSans" w:hAnsi="IRANSans" w:cs="IRANSans"/>
          <w:sz w:val="24"/>
          <w:szCs w:val="24"/>
          <w:rtl/>
          <w:lang/>
        </w:rPr>
        <w:t>آید این اولاً. ثانیاً این روایت اصلاً اینکه در چه زمینه</w:t>
      </w:r>
      <w:r>
        <w:rPr>
          <w:rFonts w:ascii="IRANSans" w:hAnsi="IRANSans" w:cs="IRANSans"/>
          <w:sz w:val="24"/>
          <w:szCs w:val="24"/>
          <w:lang/>
        </w:rPr>
        <w:t>‌</w:t>
      </w:r>
      <w:r>
        <w:rPr>
          <w:rFonts w:ascii="IRANSans" w:hAnsi="IRANSans" w:cs="IRANSans"/>
          <w:sz w:val="24"/>
          <w:szCs w:val="24"/>
          <w:rtl/>
          <w:lang/>
        </w:rPr>
        <w:t>ای صادر شده «أ ما لکم من مفزع أ ما لکم من مستراح تستریحون إلیه» اینها اطلاق ندارد اینها یک چیزی مطرح بوده یک بحثی بوده یک زمینه</w:t>
      </w:r>
      <w:r>
        <w:rPr>
          <w:rFonts w:ascii="IRANSans" w:hAnsi="IRANSans" w:cs="IRANSans"/>
          <w:sz w:val="24"/>
          <w:szCs w:val="24"/>
          <w:lang/>
        </w:rPr>
        <w:t>‌</w:t>
      </w:r>
      <w:r>
        <w:rPr>
          <w:rFonts w:ascii="IRANSans" w:hAnsi="IRANSans" w:cs="IRANSans"/>
          <w:sz w:val="24"/>
          <w:szCs w:val="24"/>
          <w:rtl/>
          <w:lang/>
        </w:rPr>
        <w:t>ای بوده اختلافی بوده آیا اختلاف در این بوده که</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مثلاً در فتواهای شرعی به کی مراجعه کنیم؟ اختلاف در این بوده که در شناخت مقامات ائمه و اینکه مقامات ائمه چقدر هست به دور از غلو، افراط و تفریط، «هلک فیّ رجلان محبّ غال و مبغض غال» آن حد وسطی که در مورد ائمه هست چه کسی معیار هست و کلام معیار در اختیار او هست امثال اینها اگر این بحثها باشد اصلاً ربطی به حجیّت خبر و اینها ندارد اینکه مربوط به چی هست خیلی اصلاً واضح نیست که مربوط به چی هست خلاصه اینکه دوتا اشکال هست معلوم نیست اصلاً مربوط به خبر باشد اولاً، ثانیاً مربوط به خبر هم باشد اینکه مفزع و مستراح چه ویژگی</w:t>
      </w:r>
      <w:r>
        <w:rPr>
          <w:rFonts w:ascii="IRANSans" w:hAnsi="IRANSans" w:cs="IRANSans"/>
          <w:sz w:val="24"/>
          <w:szCs w:val="24"/>
          <w:lang/>
        </w:rPr>
        <w:t>‌</w:t>
      </w:r>
      <w:r>
        <w:rPr>
          <w:rFonts w:ascii="IRANSans" w:hAnsi="IRANSans" w:cs="IRANSans"/>
          <w:sz w:val="24"/>
          <w:szCs w:val="24"/>
          <w:rtl/>
          <w:lang/>
        </w:rPr>
        <w:t>هایی دارد چه خصوصیاتی دارد از این استفاده نمی</w:t>
      </w:r>
      <w:r>
        <w:rPr>
          <w:rFonts w:ascii="IRANSans" w:hAnsi="IRANSans" w:cs="IRANSans"/>
          <w:sz w:val="24"/>
          <w:szCs w:val="24"/>
          <w:lang/>
        </w:rPr>
        <w:t>‌</w:t>
      </w:r>
      <w:r>
        <w:rPr>
          <w:rFonts w:ascii="IRANSans" w:hAnsi="IRANSans" w:cs="IRANSans"/>
          <w:sz w:val="24"/>
          <w:szCs w:val="24"/>
          <w:rtl/>
          <w:lang/>
        </w:rPr>
        <w:t>شود مفزع و مستراح می</w:t>
      </w:r>
      <w:r>
        <w:rPr>
          <w:rFonts w:ascii="IRANSans" w:hAnsi="IRANSans" w:cs="IRANSans"/>
          <w:sz w:val="24"/>
          <w:szCs w:val="24"/>
          <w:lang/>
        </w:rPr>
        <w:t>‌</w:t>
      </w:r>
      <w:r>
        <w:rPr>
          <w:rFonts w:ascii="IRANSans" w:hAnsi="IRANSans" w:cs="IRANSans"/>
          <w:sz w:val="24"/>
          <w:szCs w:val="24"/>
          <w:rtl/>
          <w:lang/>
        </w:rPr>
        <w:t>تواند آن امامی عدل ثقه مرد امثال اینها باشد.</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اینکه اصلاً با توجه به آن نکته اولی که گفتیم اصلاً دال نیست نه اینکه اطلاق ندارد.</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روایت اسحاق بن یعقوب است «سَأَلْتُ مُحَمَّدَ بْنَ عُثْمَانَ الْعَمْرِیَّ رَحِمَهُ اللَّهُ أَنْ یُوصِلَ لِی کِتَاباً قَدْ سَأَلْتُ فِیهِ عَنْ مَسَائِلَ أَشْکَلَتْ عَلَیَّ» در این چیز چاپی در متن ابی طالب الزراری که ابی غالب هست که در حاشیه هم ابی غالب ذکر کرده این غلط چاپی است. خب این نشان می</w:t>
      </w:r>
      <w:r>
        <w:rPr>
          <w:rFonts w:ascii="IRANSans" w:hAnsi="IRANSans" w:cs="IRANSans"/>
          <w:sz w:val="24"/>
          <w:szCs w:val="24"/>
          <w:lang/>
        </w:rPr>
        <w:t>‌</w:t>
      </w:r>
      <w:r>
        <w:rPr>
          <w:rFonts w:ascii="IRANSans" w:hAnsi="IRANSans" w:cs="IRANSans"/>
          <w:sz w:val="24"/>
          <w:szCs w:val="24"/>
          <w:rtl/>
          <w:lang/>
        </w:rPr>
        <w:t>دهد در سندش جماعة جعفر بن محمد بن قولویه و ابی غالب الزراری و غیرهما کلهم عن محمد بن یعقوب، ایشان می</w:t>
      </w:r>
      <w:r>
        <w:rPr>
          <w:rFonts w:ascii="IRANSans" w:hAnsi="IRANSans" w:cs="IRANSans"/>
          <w:sz w:val="24"/>
          <w:szCs w:val="24"/>
          <w:lang/>
        </w:rPr>
        <w:t>‌</w:t>
      </w:r>
      <w:r>
        <w:rPr>
          <w:rFonts w:ascii="IRANSans" w:hAnsi="IRANSans" w:cs="IRANSans"/>
          <w:sz w:val="24"/>
          <w:szCs w:val="24"/>
          <w:rtl/>
          <w:lang/>
        </w:rPr>
        <w:t>فرمایند که این جماعت گروهی هستند که شیخ مفید هم در درون آنها هست در مورد جماعت سه</w:t>
      </w:r>
      <w:r>
        <w:rPr>
          <w:rFonts w:ascii="IRANSans" w:hAnsi="IRANSans" w:cs="IRANSans"/>
          <w:sz w:val="24"/>
          <w:szCs w:val="24"/>
          <w:lang/>
        </w:rPr>
        <w:t>‌</w:t>
      </w:r>
      <w:r>
        <w:rPr>
          <w:rFonts w:ascii="IRANSans" w:hAnsi="IRANSans" w:cs="IRANSans"/>
          <w:sz w:val="24"/>
          <w:szCs w:val="24"/>
          <w:rtl/>
          <w:lang/>
        </w:rPr>
        <w:t>تا تقریب کلاً می</w:t>
      </w:r>
      <w:r>
        <w:rPr>
          <w:rFonts w:ascii="IRANSans" w:hAnsi="IRANSans" w:cs="IRANSans"/>
          <w:sz w:val="24"/>
          <w:szCs w:val="24"/>
          <w:lang/>
        </w:rPr>
        <w:t>‌</w:t>
      </w:r>
      <w:r>
        <w:rPr>
          <w:rFonts w:ascii="IRANSans" w:hAnsi="IRANSans" w:cs="IRANSans"/>
          <w:sz w:val="24"/>
          <w:szCs w:val="24"/>
          <w:rtl/>
          <w:lang/>
        </w:rPr>
        <w:t>شود ذکر کرد برای اثبات اعتبارش یکی اینکه آن جماعت اگر بشناسیم که کی</w:t>
      </w:r>
      <w:r>
        <w:rPr>
          <w:rFonts w:ascii="IRANSans" w:hAnsi="IRANSans" w:cs="IRANSans"/>
          <w:sz w:val="24"/>
          <w:szCs w:val="24"/>
          <w:lang/>
        </w:rPr>
        <w:t>‌</w:t>
      </w:r>
      <w:r>
        <w:rPr>
          <w:rFonts w:ascii="IRANSans" w:hAnsi="IRANSans" w:cs="IRANSans"/>
          <w:sz w:val="24"/>
          <w:szCs w:val="24"/>
          <w:rtl/>
          <w:lang/>
        </w:rPr>
        <w:t>ها در آنها هستند خب اگر در بین</w:t>
      </w:r>
      <w:r>
        <w:rPr>
          <w:rFonts w:ascii="IRANSans" w:hAnsi="IRANSans" w:cs="IRANSans"/>
          <w:sz w:val="24"/>
          <w:szCs w:val="24"/>
          <w:lang/>
        </w:rPr>
        <w:t>‌</w:t>
      </w:r>
      <w:r>
        <w:rPr>
          <w:rFonts w:ascii="IRANSans" w:hAnsi="IRANSans" w:cs="IRANSans"/>
          <w:sz w:val="24"/>
          <w:szCs w:val="24"/>
          <w:rtl/>
          <w:lang/>
        </w:rPr>
        <w:t>شان ثقه باشند اعتبارش اثبات می</w:t>
      </w:r>
      <w:r>
        <w:rPr>
          <w:rFonts w:ascii="IRANSans" w:hAnsi="IRANSans" w:cs="IRANSans"/>
          <w:sz w:val="24"/>
          <w:szCs w:val="24"/>
          <w:lang/>
        </w:rPr>
        <w:t>‌</w:t>
      </w:r>
      <w:r>
        <w:rPr>
          <w:rFonts w:ascii="IRANSans" w:hAnsi="IRANSans" w:cs="IRANSans"/>
          <w:sz w:val="24"/>
          <w:szCs w:val="24"/>
          <w:rtl/>
          <w:lang/>
        </w:rPr>
        <w:t>شود نکته دوم اینکه جماعت اینکه مثلاً شیخ طوسی از یک جماعتی مطلبی نقل کرده باشد که هیچ کدامشان را نمی</w:t>
      </w:r>
      <w:r>
        <w:rPr>
          <w:rFonts w:ascii="IRANSans" w:hAnsi="IRANSans" w:cs="IRANSans"/>
          <w:sz w:val="24"/>
          <w:szCs w:val="24"/>
          <w:lang/>
        </w:rPr>
        <w:t>‌</w:t>
      </w:r>
      <w:r>
        <w:rPr>
          <w:rFonts w:ascii="IRANSans" w:hAnsi="IRANSans" w:cs="IRANSans"/>
          <w:sz w:val="24"/>
          <w:szCs w:val="24"/>
          <w:rtl/>
          <w:lang/>
        </w:rPr>
        <w:t>شناخت همه را یا مجهول الحال بودند یا ضعیف بودند این به حسب احتمالات مستبعد است ما مطمئن هستیم که شخص ثقه در اینها وجود دارد نکته سوم اینکه اگر این جهت هم نباشد در نوع موارد مطلبی را که جماعتی نقل می</w:t>
      </w:r>
      <w:r>
        <w:rPr>
          <w:rFonts w:ascii="IRANSans" w:hAnsi="IRANSans" w:cs="IRANSans"/>
          <w:sz w:val="24"/>
          <w:szCs w:val="24"/>
          <w:lang/>
        </w:rPr>
        <w:t>‌</w:t>
      </w:r>
      <w:r>
        <w:rPr>
          <w:rFonts w:ascii="IRANSans" w:hAnsi="IRANSans" w:cs="IRANSans"/>
          <w:sz w:val="24"/>
          <w:szCs w:val="24"/>
          <w:rtl/>
          <w:lang/>
        </w:rPr>
        <w:t>کنند اطمینان</w:t>
      </w:r>
      <w:r>
        <w:rPr>
          <w:rFonts w:ascii="IRANSans" w:hAnsi="IRANSans" w:cs="IRANSans"/>
          <w:sz w:val="24"/>
          <w:szCs w:val="24"/>
          <w:lang/>
        </w:rPr>
        <w:t>‌</w:t>
      </w:r>
      <w:r>
        <w:rPr>
          <w:rFonts w:ascii="IRANSans" w:hAnsi="IRANSans" w:cs="IRANSans"/>
          <w:sz w:val="24"/>
          <w:szCs w:val="24"/>
          <w:rtl/>
          <w:lang/>
        </w:rPr>
        <w:t>بخش است بنابراین با این اعتبار هم می</w:t>
      </w:r>
      <w:r>
        <w:rPr>
          <w:rFonts w:ascii="IRANSans" w:hAnsi="IRANSans" w:cs="IRANSans"/>
          <w:sz w:val="24"/>
          <w:szCs w:val="24"/>
          <w:lang/>
        </w:rPr>
        <w:t>‌</w:t>
      </w:r>
      <w:r>
        <w:rPr>
          <w:rFonts w:ascii="IRANSans" w:hAnsi="IRANSans" w:cs="IRANSans"/>
          <w:sz w:val="24"/>
          <w:szCs w:val="24"/>
          <w:rtl/>
          <w:lang/>
        </w:rPr>
        <w:t xml:space="preserve">شود مطلب را اثبات کرد.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از این جهت هیچ مشکلی در اینها نیست روی هر سه بیان جماعت می</w:t>
      </w:r>
      <w:r>
        <w:rPr>
          <w:rFonts w:ascii="IRANSans" w:hAnsi="IRANSans" w:cs="IRANSans"/>
          <w:sz w:val="24"/>
          <w:szCs w:val="24"/>
          <w:lang/>
        </w:rPr>
        <w:t>‌</w:t>
      </w:r>
      <w:r>
        <w:rPr>
          <w:rFonts w:ascii="IRANSans" w:hAnsi="IRANSans" w:cs="IRANSans"/>
          <w:sz w:val="24"/>
          <w:szCs w:val="24"/>
          <w:rtl/>
          <w:lang/>
        </w:rPr>
        <w:t>گویند شیخ مفید در آنها هست و امثال اینها و همین طور هم هست درست است.</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جعفر بن محمد بن قولویه و ابی غالب الزراری» این دوتا هم که از اجلای ثقات هستند «و غیرهما کلهم عن محمد بن یعقوب» ولی به نظر می</w:t>
      </w:r>
      <w:r>
        <w:rPr>
          <w:rFonts w:ascii="IRANSans" w:hAnsi="IRANSans" w:cs="IRANSans"/>
          <w:sz w:val="24"/>
          <w:szCs w:val="24"/>
          <w:lang/>
        </w:rPr>
        <w:t>‌</w:t>
      </w:r>
      <w:r>
        <w:rPr>
          <w:rFonts w:ascii="IRANSans" w:hAnsi="IRANSans" w:cs="IRANSans"/>
          <w:sz w:val="24"/>
          <w:szCs w:val="24"/>
          <w:rtl/>
          <w:lang/>
        </w:rPr>
        <w:t>رسد که این طرقی که به خصوص در آنها جماعت واقع می</w:t>
      </w:r>
      <w:r>
        <w:rPr>
          <w:rFonts w:ascii="IRANSans" w:hAnsi="IRANSans" w:cs="IRANSans"/>
          <w:sz w:val="24"/>
          <w:szCs w:val="24"/>
          <w:lang/>
        </w:rPr>
        <w:t>‌</w:t>
      </w:r>
      <w:r>
        <w:rPr>
          <w:rFonts w:ascii="IRANSans" w:hAnsi="IRANSans" w:cs="IRANSans"/>
          <w:sz w:val="24"/>
          <w:szCs w:val="24"/>
          <w:rtl/>
          <w:lang/>
        </w:rPr>
        <w:t>شود غیرهما واقع می</w:t>
      </w:r>
      <w:r>
        <w:rPr>
          <w:rFonts w:ascii="IRANSans" w:hAnsi="IRANSans" w:cs="IRANSans"/>
          <w:sz w:val="24"/>
          <w:szCs w:val="24"/>
          <w:lang/>
        </w:rPr>
        <w:t>‌</w:t>
      </w:r>
      <w:r>
        <w:rPr>
          <w:rFonts w:ascii="IRANSans" w:hAnsi="IRANSans" w:cs="IRANSans"/>
          <w:sz w:val="24"/>
          <w:szCs w:val="24"/>
          <w:rtl/>
          <w:lang/>
        </w:rPr>
        <w:t>شود و امثال اینها اینها طرق به محمد بن یعقوب هست و این روایت ظاهراً را کتاب رسائل الائمه کلینی اخذ شده در کافی این نیست این مال رسائل الائمه هست که خب رساله</w:t>
      </w:r>
      <w:r>
        <w:rPr>
          <w:rFonts w:ascii="IRANSans" w:hAnsi="IRANSans" w:cs="IRANSans"/>
          <w:sz w:val="24"/>
          <w:szCs w:val="24"/>
          <w:lang/>
        </w:rPr>
        <w:t>‌</w:t>
      </w:r>
      <w:r>
        <w:rPr>
          <w:rFonts w:ascii="IRANSans" w:hAnsi="IRANSans" w:cs="IRANSans"/>
          <w:sz w:val="24"/>
          <w:szCs w:val="24"/>
          <w:rtl/>
          <w:lang/>
        </w:rPr>
        <w:t>های ائمه را جمع</w:t>
      </w:r>
      <w:r>
        <w:rPr>
          <w:rFonts w:ascii="IRANSans" w:hAnsi="IRANSans" w:cs="IRANSans"/>
          <w:sz w:val="24"/>
          <w:szCs w:val="24"/>
          <w:lang/>
        </w:rPr>
        <w:t>‌</w:t>
      </w:r>
      <w:r>
        <w:rPr>
          <w:rFonts w:ascii="IRANSans" w:hAnsi="IRANSans" w:cs="IRANSans"/>
          <w:sz w:val="24"/>
          <w:szCs w:val="24"/>
          <w:rtl/>
          <w:lang/>
        </w:rPr>
        <w:t>آوری کرده که این هم یکی از رسائل ائمه هست از جهت سند تا محمد بن یعقوب هیچ مشکلی ندارد بحث سر اسحاق بن یعقوب هست که این اسحاق بن یعقوب کیست؟ آیا ثقه هست یا ثقه نیست اما یک بحث، بحث دلالی هست یک بحث، بحث سندی هست حالا ما چون بحرساله</w:t>
      </w:r>
      <w:r>
        <w:rPr>
          <w:rFonts w:ascii="IRANSans" w:hAnsi="IRANSans" w:cs="IRANSans"/>
          <w:sz w:val="24"/>
          <w:szCs w:val="24"/>
          <w:lang/>
        </w:rPr>
        <w:t>‌</w:t>
      </w:r>
      <w:r>
        <w:rPr>
          <w:rFonts w:ascii="IRANSans" w:hAnsi="IRANSans" w:cs="IRANSans"/>
          <w:sz w:val="24"/>
          <w:szCs w:val="24"/>
          <w:rtl/>
          <w:lang/>
        </w:rPr>
        <w:t>های ائمه را جمع</w:t>
      </w:r>
      <w:r>
        <w:rPr>
          <w:rFonts w:ascii="IRANSans" w:hAnsi="IRANSans" w:cs="IRANSans"/>
          <w:sz w:val="24"/>
          <w:szCs w:val="24"/>
          <w:lang/>
        </w:rPr>
        <w:t>‌</w:t>
      </w:r>
      <w:r>
        <w:rPr>
          <w:rFonts w:ascii="IRANSans" w:hAnsi="IRANSans" w:cs="IRANSans"/>
          <w:sz w:val="24"/>
          <w:szCs w:val="24"/>
          <w:rtl/>
          <w:lang/>
        </w:rPr>
        <w:t>آوری کرده که این هم یکی از رسائل ائمه هست از جهت سند تا محمد بن یعقوب هیچ مشکلی ندارد بحث سر اسحاق بن یعقوب هست که این اسحاق بن یعقوب کیست؟ آیا ثقه هست یا ثقه نیست اما یک بحث، بحث دلالی هست یک بحث، بحث سندی هست حالا ما چون سند را مقدم داشتیم اینجا هم سند را اول عرض می</w:t>
      </w:r>
      <w:r>
        <w:rPr>
          <w:rFonts w:ascii="IRANSans" w:hAnsi="IRANSans" w:cs="IRANSans"/>
          <w:sz w:val="24"/>
          <w:szCs w:val="24"/>
          <w:lang/>
        </w:rPr>
        <w:t>‌</w:t>
      </w:r>
      <w:r>
        <w:rPr>
          <w:rFonts w:ascii="IRANSans" w:hAnsi="IRANSans" w:cs="IRANSans"/>
          <w:sz w:val="24"/>
          <w:szCs w:val="24"/>
          <w:rtl/>
          <w:lang/>
        </w:rPr>
        <w:t>کنیم در مورد سند آقای صدر می</w:t>
      </w:r>
      <w:r>
        <w:rPr>
          <w:rFonts w:ascii="IRANSans" w:hAnsi="IRANSans" w:cs="IRANSans"/>
          <w:sz w:val="24"/>
          <w:szCs w:val="24"/>
          <w:lang/>
        </w:rPr>
        <w:t>‌</w:t>
      </w:r>
      <w:r>
        <w:rPr>
          <w:rFonts w:ascii="IRANSans" w:hAnsi="IRANSans" w:cs="IRANSans"/>
          <w:sz w:val="24"/>
          <w:szCs w:val="24"/>
          <w:rtl/>
          <w:lang/>
        </w:rPr>
        <w:t>فرمایند که این اسحاق بن یعقوب در واقع ... ایشان روی همان مبنای کلی که می</w:t>
      </w:r>
      <w:r>
        <w:rPr>
          <w:rFonts w:ascii="IRANSans" w:hAnsi="IRANSans" w:cs="IRANSans"/>
          <w:sz w:val="24"/>
          <w:szCs w:val="24"/>
          <w:lang/>
        </w:rPr>
        <w:t>‌</w:t>
      </w:r>
      <w:r>
        <w:rPr>
          <w:rFonts w:ascii="IRANSans" w:hAnsi="IRANSans" w:cs="IRANSans"/>
          <w:sz w:val="24"/>
          <w:szCs w:val="24"/>
          <w:rtl/>
          <w:lang/>
        </w:rPr>
        <w:t>گوید که ورود توقیع به یک شخص دلیل بر وثاقت هست خواسته این را توثیق کند این خب اشکالش قبلاً گذشت یک تقریب دیگری این طوری مطرح کرده ایشان آن تقریب هم این مقدمه در آن وجود دارد که چون ورود توقیع به شخص جزو ... این مقدمه در آن وجود دارد ولی با یک زمینه</w:t>
      </w:r>
      <w:r>
        <w:rPr>
          <w:rFonts w:ascii="IRANSans" w:hAnsi="IRANSans" w:cs="IRANSans"/>
          <w:sz w:val="24"/>
          <w:szCs w:val="24"/>
          <w:lang/>
        </w:rPr>
        <w:t>‌</w:t>
      </w:r>
      <w:r>
        <w:rPr>
          <w:rFonts w:ascii="IRANSans" w:hAnsi="IRANSans" w:cs="IRANSans"/>
          <w:sz w:val="24"/>
          <w:szCs w:val="24"/>
          <w:rtl/>
          <w:lang/>
        </w:rPr>
        <w:t>های دیگری وجود دارد که یک مقدار اشکال را به آن سبک نمی</w:t>
      </w:r>
      <w:r>
        <w:rPr>
          <w:rFonts w:ascii="IRANSans" w:hAnsi="IRANSans" w:cs="IRANSans"/>
          <w:sz w:val="24"/>
          <w:szCs w:val="24"/>
          <w:lang/>
        </w:rPr>
        <w:t>‌</w:t>
      </w:r>
      <w:r>
        <w:rPr>
          <w:rFonts w:ascii="IRANSans" w:hAnsi="IRANSans" w:cs="IRANSans"/>
          <w:sz w:val="24"/>
          <w:szCs w:val="24"/>
          <w:rtl/>
          <w:lang/>
        </w:rPr>
        <w:t>شود در موردش مطرح کرد ایشان</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که با توجه به اینکه ورود توقیع یک نفر دلیل بر عظمت مقام یک شخص هست کسی که یک چیزی شبیه مثلاً - حالا من عرض می</w:t>
      </w:r>
      <w:r>
        <w:rPr>
          <w:rFonts w:ascii="IRANSans" w:hAnsi="IRANSans" w:cs="IRANSans"/>
          <w:sz w:val="24"/>
          <w:szCs w:val="24"/>
          <w:lang/>
        </w:rPr>
        <w:t>‌</w:t>
      </w:r>
      <w:r>
        <w:rPr>
          <w:rFonts w:ascii="IRANSans" w:hAnsi="IRANSans" w:cs="IRANSans"/>
          <w:sz w:val="24"/>
          <w:szCs w:val="24"/>
          <w:rtl/>
          <w:lang/>
        </w:rPr>
        <w:t>کنم – شبیه مقامی که وکلای امام و نمایندگان امام داشتند یک چنین مقاماتی هست کسی که ادعای یک چنین مطلبی را می</w:t>
      </w:r>
      <w:r>
        <w:rPr>
          <w:rFonts w:ascii="IRANSans" w:hAnsi="IRANSans" w:cs="IRANSans"/>
          <w:sz w:val="24"/>
          <w:szCs w:val="24"/>
          <w:lang/>
        </w:rPr>
        <w:t>‌</w:t>
      </w:r>
      <w:r>
        <w:rPr>
          <w:rFonts w:ascii="IRANSans" w:hAnsi="IRANSans" w:cs="IRANSans"/>
          <w:sz w:val="24"/>
          <w:szCs w:val="24"/>
          <w:rtl/>
          <w:lang/>
        </w:rPr>
        <w:t>کند این باید یا آدم خیلی مزخرفی باشد یا باید آدم خیلی خوبی باشد بینابین نمی</w:t>
      </w:r>
      <w:r>
        <w:rPr>
          <w:rFonts w:ascii="IRANSans" w:hAnsi="IRANSans" w:cs="IRANSans"/>
          <w:sz w:val="24"/>
          <w:szCs w:val="24"/>
          <w:lang/>
        </w:rPr>
        <w:t>‌</w:t>
      </w:r>
      <w:r>
        <w:rPr>
          <w:rFonts w:ascii="IRANSans" w:hAnsi="IRANSans" w:cs="IRANSans"/>
          <w:sz w:val="24"/>
          <w:szCs w:val="24"/>
          <w:rtl/>
          <w:lang/>
        </w:rPr>
        <w:t>تواند باشد چون آدمی که یک چنین ادعاهایی ... مثل کسانی که ادعای ملاقات امام زمان را می</w:t>
      </w:r>
      <w:r>
        <w:rPr>
          <w:rFonts w:ascii="IRANSans" w:hAnsi="IRANSans" w:cs="IRANSans"/>
          <w:sz w:val="24"/>
          <w:szCs w:val="24"/>
          <w:lang/>
        </w:rPr>
        <w:t>‌</w:t>
      </w:r>
      <w:r>
        <w:rPr>
          <w:rFonts w:ascii="IRANSans" w:hAnsi="IRANSans" w:cs="IRANSans"/>
          <w:sz w:val="24"/>
          <w:szCs w:val="24"/>
          <w:rtl/>
          <w:lang/>
        </w:rPr>
        <w:t>کنند ادعای ملاقات امام زمان را کردن باید شخص یا یک آدم خیلی مزخرفی باشد که چنین حرفهای عجیب و غریبی را می</w:t>
      </w:r>
      <w:r>
        <w:rPr>
          <w:rFonts w:ascii="IRANSans" w:hAnsi="IRANSans" w:cs="IRANSans"/>
          <w:sz w:val="24"/>
          <w:szCs w:val="24"/>
          <w:lang/>
        </w:rPr>
        <w:t>‌</w:t>
      </w:r>
      <w:r>
        <w:rPr>
          <w:rFonts w:ascii="IRANSans" w:hAnsi="IRANSans" w:cs="IRANSans"/>
          <w:sz w:val="24"/>
          <w:szCs w:val="24"/>
          <w:rtl/>
          <w:lang/>
        </w:rPr>
        <w:t>زند یا آدم خیلی بزرگی باشد و چون کلینی کأنّ اعتماد کرده به او کرده و این را نقل کرده این پیداست شق دوم صحیح نیست شق اول صحیح هست خب البته این مقدمه</w:t>
      </w:r>
      <w:r>
        <w:rPr>
          <w:rFonts w:ascii="IRANSans" w:hAnsi="IRANSans" w:cs="IRANSans"/>
          <w:sz w:val="24"/>
          <w:szCs w:val="24"/>
          <w:lang/>
        </w:rPr>
        <w:t>‌</w:t>
      </w:r>
      <w:r>
        <w:rPr>
          <w:rFonts w:ascii="IRANSans" w:hAnsi="IRANSans" w:cs="IRANSans"/>
          <w:sz w:val="24"/>
          <w:szCs w:val="24"/>
          <w:rtl/>
          <w:lang/>
        </w:rPr>
        <w:t>اش هم این است که نقلِ ... یعنی ورود توقیع یک مقامی برای ورود شخص ایجاد می</w:t>
      </w:r>
      <w:r>
        <w:rPr>
          <w:rFonts w:ascii="IRANSans" w:hAnsi="IRANSans" w:cs="IRANSans"/>
          <w:sz w:val="24"/>
          <w:szCs w:val="24"/>
          <w:lang/>
        </w:rPr>
        <w:t>‌</w:t>
      </w:r>
      <w:r>
        <w:rPr>
          <w:rFonts w:ascii="IRANSans" w:hAnsi="IRANSans" w:cs="IRANSans"/>
          <w:sz w:val="24"/>
          <w:szCs w:val="24"/>
          <w:rtl/>
          <w:lang/>
        </w:rPr>
        <w:t>کند اگر یک چنین چیزی هم نگفتیم مقدمه ما درست نیست دیگر بله اگر کسی مثلاً ادعا بکند که من وکیل امام علیه السلام هستم و راوی</w:t>
      </w:r>
      <w:r>
        <w:rPr>
          <w:rFonts w:ascii="IRANSans" w:hAnsi="IRANSans" w:cs="IRANSans"/>
          <w:sz w:val="24"/>
          <w:szCs w:val="24"/>
          <w:lang/>
        </w:rPr>
        <w:t>‌</w:t>
      </w:r>
      <w:r>
        <w:rPr>
          <w:rFonts w:ascii="IRANSans" w:hAnsi="IRANSans" w:cs="IRANSans"/>
          <w:sz w:val="24"/>
          <w:szCs w:val="24"/>
          <w:rtl/>
          <w:lang/>
        </w:rPr>
        <w:t>ها این را از قولش نقل کنند و کأنّ، توقیع نقل می</w:t>
      </w:r>
      <w:r>
        <w:rPr>
          <w:rFonts w:ascii="IRANSans" w:hAnsi="IRANSans" w:cs="IRANSans"/>
          <w:sz w:val="24"/>
          <w:szCs w:val="24"/>
          <w:lang/>
        </w:rPr>
        <w:t>‌</w:t>
      </w:r>
      <w:r>
        <w:rPr>
          <w:rFonts w:ascii="IRANSans" w:hAnsi="IRANSans" w:cs="IRANSans"/>
          <w:sz w:val="24"/>
          <w:szCs w:val="24"/>
          <w:rtl/>
          <w:lang/>
        </w:rPr>
        <w:t>کنند از اول به این عنوان که یک چنین ادعایی می</w:t>
      </w:r>
      <w:r>
        <w:rPr>
          <w:rFonts w:ascii="IRANSans" w:hAnsi="IRANSans" w:cs="IRANSans"/>
          <w:sz w:val="24"/>
          <w:szCs w:val="24"/>
          <w:lang/>
        </w:rPr>
        <w:t>‌</w:t>
      </w:r>
      <w:r>
        <w:rPr>
          <w:rFonts w:ascii="IRANSans" w:hAnsi="IRANSans" w:cs="IRANSans"/>
          <w:sz w:val="24"/>
          <w:szCs w:val="24"/>
          <w:rtl/>
          <w:lang/>
        </w:rPr>
        <w:t>کرد نه نقل پذیرشی، نقلی که مثل چیز، اینجاها خب صرفاً آن ادعا را از او نقل کرده روایتی هم که براساس آن ادعا نقل کرده آوردند و امثال اینها. این اگر یک مقامی نقل توقیع برای شخص بیاورد تقریب ایشان درست است ولی مقام آوردنش برای آن چیز نیست</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لازمه</w:t>
      </w:r>
      <w:r>
        <w:rPr>
          <w:rFonts w:ascii="IRANSans" w:hAnsi="IRANSans" w:cs="IRANSans"/>
          <w:sz w:val="24"/>
          <w:szCs w:val="24"/>
          <w:lang/>
        </w:rPr>
        <w:t>‌</w:t>
      </w:r>
      <w:r>
        <w:rPr>
          <w:rFonts w:ascii="IRANSans" w:hAnsi="IRANSans" w:cs="IRANSans"/>
          <w:sz w:val="24"/>
          <w:szCs w:val="24"/>
          <w:rtl/>
          <w:lang/>
        </w:rPr>
        <w:t>اش مقام نیست لازمه</w:t>
      </w:r>
      <w:r>
        <w:rPr>
          <w:rFonts w:ascii="IRANSans" w:hAnsi="IRANSans" w:cs="IRANSans"/>
          <w:sz w:val="24"/>
          <w:szCs w:val="24"/>
          <w:lang/>
        </w:rPr>
        <w:t>‌</w:t>
      </w:r>
      <w:r>
        <w:rPr>
          <w:rFonts w:ascii="IRANSans" w:hAnsi="IRANSans" w:cs="IRANSans"/>
          <w:sz w:val="24"/>
          <w:szCs w:val="24"/>
          <w:rtl/>
          <w:lang/>
        </w:rPr>
        <w:t>اش بالأخره ندرتی است که اشخاص دوست دارند این اتفاق بیافتد ... پاسخ: نه دوست داشتن از او خب دروغ گفته... آخر این می</w:t>
      </w:r>
      <w:r>
        <w:rPr>
          <w:rFonts w:ascii="IRANSans" w:hAnsi="IRANSans" w:cs="IRANSans"/>
          <w:sz w:val="24"/>
          <w:szCs w:val="24"/>
          <w:lang/>
        </w:rPr>
        <w:t>‌</w:t>
      </w:r>
      <w:r>
        <w:rPr>
          <w:rFonts w:ascii="IRANSans" w:hAnsi="IRANSans" w:cs="IRANSans"/>
          <w:sz w:val="24"/>
          <w:szCs w:val="24"/>
          <w:rtl/>
          <w:lang/>
        </w:rPr>
        <w:t>خواهد بگوید یک مقام ویژه</w:t>
      </w:r>
      <w:r>
        <w:rPr>
          <w:rFonts w:ascii="IRANSans" w:hAnsi="IRANSans" w:cs="IRANSans"/>
          <w:sz w:val="24"/>
          <w:szCs w:val="24"/>
          <w:lang/>
        </w:rPr>
        <w:t>‌</w:t>
      </w:r>
      <w:r>
        <w:rPr>
          <w:rFonts w:ascii="IRANSans" w:hAnsi="IRANSans" w:cs="IRANSans"/>
          <w:sz w:val="24"/>
          <w:szCs w:val="24"/>
          <w:rtl/>
          <w:lang/>
        </w:rPr>
        <w:t>ای دارد کسی که مدعی این مقام می</w:t>
      </w:r>
      <w:r>
        <w:rPr>
          <w:rFonts w:ascii="IRANSans" w:hAnsi="IRANSans" w:cs="IRANSans"/>
          <w:sz w:val="24"/>
          <w:szCs w:val="24"/>
          <w:lang/>
        </w:rPr>
        <w:t>‌</w:t>
      </w:r>
      <w:r>
        <w:rPr>
          <w:rFonts w:ascii="IRANSans" w:hAnsi="IRANSans" w:cs="IRANSans"/>
          <w:sz w:val="24"/>
          <w:szCs w:val="24"/>
          <w:rtl/>
          <w:lang/>
        </w:rPr>
        <w:t>شود باید دروغگوی معمولی هم نباشد یک دروغیی باشد که خیلی آدم وقیحی باشد این تقریب که وقاحت را هم می</w:t>
      </w:r>
      <w:r>
        <w:rPr>
          <w:rFonts w:ascii="IRANSans" w:hAnsi="IRANSans" w:cs="IRANSans"/>
          <w:sz w:val="24"/>
          <w:szCs w:val="24"/>
          <w:lang/>
        </w:rPr>
        <w:t>‌</w:t>
      </w:r>
      <w:r>
        <w:rPr>
          <w:rFonts w:ascii="IRANSans" w:hAnsi="IRANSans" w:cs="IRANSans"/>
          <w:sz w:val="24"/>
          <w:szCs w:val="24"/>
          <w:rtl/>
          <w:lang/>
        </w:rPr>
        <w:t>گوییم یا باید خیلی آدم خوبی باشد یا آدم وقیحی باشد از آدم وقیح که کلینی نمی</w:t>
      </w:r>
      <w:r>
        <w:rPr>
          <w:rFonts w:ascii="IRANSans" w:hAnsi="IRANSans" w:cs="IRANSans"/>
          <w:sz w:val="24"/>
          <w:szCs w:val="24"/>
          <w:lang/>
        </w:rPr>
        <w:t>‌</w:t>
      </w:r>
      <w:r>
        <w:rPr>
          <w:rFonts w:ascii="IRANSans" w:hAnsi="IRANSans" w:cs="IRANSans"/>
          <w:sz w:val="24"/>
          <w:szCs w:val="24"/>
          <w:rtl/>
          <w:lang/>
        </w:rPr>
        <w:t>رود اخذ کند پس آدم خیلی خوبی است این تقریب خب تمام نیست آقای حائری در ادامه ایشان فرمودند که یک تقریب دیگری بیان را بیان کردند گفتند که اصلاً طبع غیبت، حالا آن عبارت شیخ در کتاب الغیبه را بگذاریم کنار، طبع غیبت اقتضاء می</w:t>
      </w:r>
      <w:r>
        <w:rPr>
          <w:rFonts w:ascii="IRANSans" w:hAnsi="IRANSans" w:cs="IRANSans"/>
          <w:sz w:val="24"/>
          <w:szCs w:val="24"/>
          <w:lang/>
        </w:rPr>
        <w:t>‌</w:t>
      </w:r>
      <w:r>
        <w:rPr>
          <w:rFonts w:ascii="IRANSans" w:hAnsi="IRANSans" w:cs="IRANSans"/>
          <w:sz w:val="24"/>
          <w:szCs w:val="24"/>
          <w:rtl/>
          <w:lang/>
        </w:rPr>
        <w:t>کند که توقیع فقط بر ثقات کبار وارد بشود این امثال اینهاست خب این هم مطلبش واضح هست توقیع بر او وارد نشده سؤال کرده جواب ... ادعا می</w:t>
      </w:r>
      <w:r>
        <w:rPr>
          <w:rFonts w:ascii="IRANSans" w:hAnsi="IRANSans" w:cs="IRANSans"/>
          <w:sz w:val="24"/>
          <w:szCs w:val="24"/>
          <w:lang/>
        </w:rPr>
        <w:t>‌</w:t>
      </w:r>
      <w:r>
        <w:rPr>
          <w:rFonts w:ascii="IRANSans" w:hAnsi="IRANSans" w:cs="IRANSans"/>
          <w:sz w:val="24"/>
          <w:szCs w:val="24"/>
          <w:rtl/>
          <w:lang/>
        </w:rPr>
        <w:t>کند که من از امام علیه السلام سؤال کردم امام علیه السلام جواب من را داده اینکه افراد عادی، فرض کنید که یک شخصی که خیلی معلوم نیست چطوری هست این سؤال بکند امام علیه السلام جواب نمی</w:t>
      </w:r>
      <w:r>
        <w:rPr>
          <w:rFonts w:ascii="IRANSans" w:hAnsi="IRANSans" w:cs="IRANSans"/>
          <w:sz w:val="24"/>
          <w:szCs w:val="24"/>
          <w:lang/>
        </w:rPr>
        <w:t>‌</w:t>
      </w:r>
      <w:r>
        <w:rPr>
          <w:rFonts w:ascii="IRANSans" w:hAnsi="IRANSans" w:cs="IRANSans"/>
          <w:sz w:val="24"/>
          <w:szCs w:val="24"/>
          <w:rtl/>
          <w:lang/>
        </w:rPr>
        <w:t>دهند؟ استفتائاتی که از اشخاص می</w:t>
      </w:r>
      <w:r>
        <w:rPr>
          <w:rFonts w:ascii="IRANSans" w:hAnsi="IRANSans" w:cs="IRANSans"/>
          <w:sz w:val="24"/>
          <w:szCs w:val="24"/>
          <w:lang/>
        </w:rPr>
        <w:t>‌</w:t>
      </w:r>
      <w:r>
        <w:rPr>
          <w:rFonts w:ascii="IRANSans" w:hAnsi="IRANSans" w:cs="IRANSans"/>
          <w:sz w:val="24"/>
          <w:szCs w:val="24"/>
          <w:rtl/>
          <w:lang/>
        </w:rPr>
        <w:t>کنند پاسخ نمی</w:t>
      </w:r>
      <w:r>
        <w:rPr>
          <w:rFonts w:ascii="IRANSans" w:hAnsi="IRANSans" w:cs="IRANSans"/>
          <w:sz w:val="24"/>
          <w:szCs w:val="24"/>
          <w:lang/>
        </w:rPr>
        <w:t>‌</w:t>
      </w:r>
      <w:r>
        <w:rPr>
          <w:rFonts w:ascii="IRANSans" w:hAnsi="IRANSans" w:cs="IRANSans"/>
          <w:sz w:val="24"/>
          <w:szCs w:val="24"/>
          <w:rtl/>
          <w:lang/>
        </w:rPr>
        <w:t>دهند؟ این چه بیانی هست؟ بله نفس اینکه حالا این طوری تقریب را بکنیم بگوییم که اینکه شخصی مدعی بشود که امام علیه السلام در پاسخ یک چنین روایت مفصلی را برای من نقل کرد و امثال اینها و کلینی هم هیچ اعتنا نداشته باشد و امثال اینها یعنی یک موقعی هست طرف می</w:t>
      </w:r>
      <w:r>
        <w:rPr>
          <w:rFonts w:ascii="IRANSans" w:hAnsi="IRANSans" w:cs="IRANSans"/>
          <w:sz w:val="24"/>
          <w:szCs w:val="24"/>
          <w:lang/>
        </w:rPr>
        <w:t>‌</w:t>
      </w:r>
      <w:r>
        <w:rPr>
          <w:rFonts w:ascii="IRANSans" w:hAnsi="IRANSans" w:cs="IRANSans"/>
          <w:sz w:val="24"/>
          <w:szCs w:val="24"/>
          <w:rtl/>
          <w:lang/>
        </w:rPr>
        <w:t>گوید امام علیه السلام یک کلام به من گفت باز یک حرفی است یک روایت مفصل چیزهای مختلف، شاخ و برگهای مختلفی ده پانزده</w:t>
      </w:r>
      <w:r>
        <w:rPr>
          <w:rFonts w:ascii="IRANSans" w:hAnsi="IRANSans" w:cs="IRANSans"/>
          <w:sz w:val="24"/>
          <w:szCs w:val="24"/>
          <w:lang/>
        </w:rPr>
        <w:t>‌</w:t>
      </w:r>
      <w:r>
        <w:rPr>
          <w:rFonts w:ascii="IRANSans" w:hAnsi="IRANSans" w:cs="IRANSans"/>
          <w:sz w:val="24"/>
          <w:szCs w:val="24"/>
          <w:rtl/>
          <w:lang/>
        </w:rPr>
        <w:t>تا سؤال، سؤال اول، سؤال دوم، سؤال سوم روایت مفصل این طوری را کلینی بخواهد از اسحاق بن یعقوب نقل کند این آدم اطمینان پیدا می</w:t>
      </w:r>
      <w:r>
        <w:rPr>
          <w:rFonts w:ascii="IRANSans" w:hAnsi="IRANSans" w:cs="IRANSans"/>
          <w:sz w:val="24"/>
          <w:szCs w:val="24"/>
          <w:lang/>
        </w:rPr>
        <w:t>‌</w:t>
      </w:r>
      <w:r>
        <w:rPr>
          <w:rFonts w:ascii="IRANSans" w:hAnsi="IRANSans" w:cs="IRANSans"/>
          <w:sz w:val="24"/>
          <w:szCs w:val="24"/>
          <w:rtl/>
          <w:lang/>
        </w:rPr>
        <w:t>کند که اسحاق بن یعقوب را لااقل در این روایت ثقه می</w:t>
      </w:r>
      <w:r>
        <w:rPr>
          <w:rFonts w:ascii="IRANSans" w:hAnsi="IRANSans" w:cs="IRANSans"/>
          <w:sz w:val="24"/>
          <w:szCs w:val="24"/>
          <w:lang/>
        </w:rPr>
        <w:t>‌</w:t>
      </w:r>
      <w:r>
        <w:rPr>
          <w:rFonts w:ascii="IRANSans" w:hAnsi="IRANSans" w:cs="IRANSans"/>
          <w:sz w:val="24"/>
          <w:szCs w:val="24"/>
          <w:rtl/>
          <w:lang/>
        </w:rPr>
        <w:t>دانسته کلینی، حالا به طور کلی هم ثقه نمی</w:t>
      </w:r>
      <w:r>
        <w:rPr>
          <w:rFonts w:ascii="IRANSans" w:hAnsi="IRANSans" w:cs="IRANSans"/>
          <w:sz w:val="24"/>
          <w:szCs w:val="24"/>
          <w:lang/>
        </w:rPr>
        <w:t>‌</w:t>
      </w:r>
      <w:r>
        <w:rPr>
          <w:rFonts w:ascii="IRANSans" w:hAnsi="IRANSans" w:cs="IRANSans"/>
          <w:sz w:val="24"/>
          <w:szCs w:val="24"/>
          <w:rtl/>
          <w:lang/>
        </w:rPr>
        <w:t>دانسته می</w:t>
      </w:r>
      <w:r>
        <w:rPr>
          <w:rFonts w:ascii="IRANSans" w:hAnsi="IRANSans" w:cs="IRANSans"/>
          <w:sz w:val="24"/>
          <w:szCs w:val="24"/>
          <w:lang/>
        </w:rPr>
        <w:t>‌</w:t>
      </w:r>
      <w:r>
        <w:rPr>
          <w:rFonts w:ascii="IRANSans" w:hAnsi="IRANSans" w:cs="IRANSans"/>
          <w:sz w:val="24"/>
          <w:szCs w:val="24"/>
          <w:rtl/>
          <w:lang/>
        </w:rPr>
        <w:t>دانسته که این طور نیست که در این شأن باشد که یک چنین روایتی جعل کند و امثال اینها این حالا اگر کسی دیگر اطمینان پیدا کند همین قدر است دیگر، دیگر بیشتر از این از این در نمی</w:t>
      </w:r>
      <w:r>
        <w:rPr>
          <w:rFonts w:ascii="IRANSans" w:hAnsi="IRANSans" w:cs="IRANSans"/>
          <w:sz w:val="24"/>
          <w:szCs w:val="24"/>
          <w:lang/>
        </w:rPr>
        <w:t>‌</w:t>
      </w:r>
      <w:r>
        <w:rPr>
          <w:rFonts w:ascii="IRANSans" w:hAnsi="IRANSans" w:cs="IRANSans"/>
          <w:sz w:val="24"/>
          <w:szCs w:val="24"/>
          <w:rtl/>
          <w:lang/>
        </w:rPr>
        <w:t>آید.</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مظنون است به نظرم مظنون الاعتبار است کسی ظنّ رجالی بدهد چیزها قبول بکند اطمینان مشکل است بخصوص یک نکته</w:t>
      </w:r>
      <w:r>
        <w:rPr>
          <w:rFonts w:ascii="IRANSans" w:hAnsi="IRANSans" w:cs="IRANSans"/>
          <w:sz w:val="24"/>
          <w:szCs w:val="24"/>
          <w:lang/>
        </w:rPr>
        <w:t>‌</w:t>
      </w:r>
      <w:r>
        <w:rPr>
          <w:rFonts w:ascii="IRANSans" w:hAnsi="IRANSans" w:cs="IRANSans"/>
          <w:sz w:val="24"/>
          <w:szCs w:val="24"/>
          <w:rtl/>
          <w:lang/>
        </w:rPr>
        <w:t>ای دارد که مانع اطمینان می</w:t>
      </w:r>
      <w:r>
        <w:rPr>
          <w:rFonts w:ascii="IRANSans" w:hAnsi="IRANSans" w:cs="IRANSans"/>
          <w:sz w:val="24"/>
          <w:szCs w:val="24"/>
          <w:lang/>
        </w:rPr>
        <w:t>‌</w:t>
      </w:r>
      <w:r>
        <w:rPr>
          <w:rFonts w:ascii="IRANSans" w:hAnsi="IRANSans" w:cs="IRANSans"/>
          <w:sz w:val="24"/>
          <w:szCs w:val="24"/>
          <w:rtl/>
          <w:lang/>
        </w:rPr>
        <w:t>شود همان نکته</w:t>
      </w:r>
      <w:r>
        <w:rPr>
          <w:rFonts w:ascii="IRANSans" w:hAnsi="IRANSans" w:cs="IRANSans"/>
          <w:sz w:val="24"/>
          <w:szCs w:val="24"/>
          <w:lang/>
        </w:rPr>
        <w:t>‌</w:t>
      </w:r>
      <w:r>
        <w:rPr>
          <w:rFonts w:ascii="IRANSans" w:hAnsi="IRANSans" w:cs="IRANSans"/>
          <w:sz w:val="24"/>
          <w:szCs w:val="24"/>
          <w:rtl/>
          <w:lang/>
        </w:rPr>
        <w:t>ای که در بعضی از جلسات هم عرض کردم از این روایت استفاده می</w:t>
      </w:r>
      <w:r>
        <w:rPr>
          <w:rFonts w:ascii="IRANSans" w:hAnsi="IRANSans" w:cs="IRANSans"/>
          <w:sz w:val="24"/>
          <w:szCs w:val="24"/>
          <w:lang/>
        </w:rPr>
        <w:t>‌</w:t>
      </w:r>
      <w:r>
        <w:rPr>
          <w:rFonts w:ascii="IRANSans" w:hAnsi="IRANSans" w:cs="IRANSans"/>
          <w:sz w:val="24"/>
          <w:szCs w:val="24"/>
          <w:rtl/>
          <w:lang/>
        </w:rPr>
        <w:t>شود که این اسحاق بن یعقوب جواری مغنیه داشته و خلاصه یک جاری مغنیه به امام علیه السلام اهدا کرده بوده</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چون «اما ما وصلتنا فلا قبول عندنا الا لما طاب و ثمن المغنیة سحت» که آن پیداست «ثمن المغنیة سحت» جزء سؤالات نیست ادامه «اما ما وصلتنا به» هست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ظنّ را زیاد می</w:t>
      </w:r>
      <w:r>
        <w:rPr>
          <w:rFonts w:ascii="IRANSans" w:hAnsi="IRANSans" w:cs="IRANSans"/>
          <w:sz w:val="24"/>
          <w:szCs w:val="24"/>
          <w:lang/>
        </w:rPr>
        <w:t>‌</w:t>
      </w:r>
      <w:r>
        <w:rPr>
          <w:rFonts w:ascii="IRANSans" w:hAnsi="IRANSans" w:cs="IRANSans"/>
          <w:sz w:val="24"/>
          <w:szCs w:val="24"/>
          <w:rtl/>
          <w:lang/>
        </w:rPr>
        <w:t>کند ظنّ را کم نمی</w:t>
      </w:r>
      <w:r>
        <w:rPr>
          <w:rFonts w:ascii="IRANSans" w:hAnsi="IRANSans" w:cs="IRANSans"/>
          <w:sz w:val="24"/>
          <w:szCs w:val="24"/>
          <w:lang/>
        </w:rPr>
        <w:t>‌</w:t>
      </w:r>
      <w:r>
        <w:rPr>
          <w:rFonts w:ascii="IRANSans" w:hAnsi="IRANSans" w:cs="IRANSans"/>
          <w:sz w:val="24"/>
          <w:szCs w:val="24"/>
          <w:rtl/>
          <w:lang/>
        </w:rPr>
        <w:t>کند ... پاسخ: نه می</w:t>
      </w:r>
      <w:r>
        <w:rPr>
          <w:rFonts w:ascii="IRANSans" w:hAnsi="IRANSans" w:cs="IRANSans"/>
          <w:sz w:val="24"/>
          <w:szCs w:val="24"/>
          <w:lang/>
        </w:rPr>
        <w:t>‌</w:t>
      </w:r>
      <w:r>
        <w:rPr>
          <w:rFonts w:ascii="IRANSans" w:hAnsi="IRANSans" w:cs="IRANSans"/>
          <w:sz w:val="24"/>
          <w:szCs w:val="24"/>
          <w:rtl/>
          <w:lang/>
        </w:rPr>
        <w:t xml:space="preserve">خواهم بگویم عدالت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مگر اینکه شما بگویید که شخصی که به هر حال جواری مغنیه داشته با این حال کلینی از او مطلبی نقل کرده یک موقعی هست شخص باید ثقه بداند که با وجود اینکه خیلی هم از جهت ظاهر العداله هم نیست آن مطلب را اخذ کرده و امثال اینها دیگر اینها کل مطلبش همین است دیگر حالا یک مقداری وابسته به چیز شخصی هست به نظر من این روایت مظنون الاعتبار است این روایت اینکه آدم مطمئن بشود که حتماً ثقه است و امثال اینها مشکل هست این هم معلوم نیست کلینی رفته باشد دنبال اسحاق بن یعقوب و بخواهد از او اخذ کرده باشد یک جایی رفته بوده اسحاق بن یعقوب مثلاً در مسجد داشته چیز می</w:t>
      </w:r>
      <w:r>
        <w:rPr>
          <w:rFonts w:ascii="IRANSans" w:hAnsi="IRANSans" w:cs="IRANSans"/>
          <w:sz w:val="24"/>
          <w:szCs w:val="24"/>
          <w:lang/>
        </w:rPr>
        <w:t>‌</w:t>
      </w:r>
      <w:r>
        <w:rPr>
          <w:rFonts w:ascii="IRANSans" w:hAnsi="IRANSans" w:cs="IRANSans"/>
          <w:sz w:val="24"/>
          <w:szCs w:val="24"/>
          <w:rtl/>
          <w:lang/>
        </w:rPr>
        <w:t>کرده در یک مجلسی بوده چون زیاد روایت ندارد کلینی هم یکی دوتا روایت کل روایتهایی هست که از این اسحاق بن یعقوب دارد اینکه بگوییم کلینی حتماً می</w:t>
      </w:r>
      <w:r>
        <w:rPr>
          <w:rFonts w:ascii="IRANSans" w:hAnsi="IRANSans" w:cs="IRANSans"/>
          <w:sz w:val="24"/>
          <w:szCs w:val="24"/>
          <w:lang/>
        </w:rPr>
        <w:t>‌</w:t>
      </w:r>
      <w:r>
        <w:rPr>
          <w:rFonts w:ascii="IRANSans" w:hAnsi="IRANSans" w:cs="IRANSans"/>
          <w:sz w:val="24"/>
          <w:szCs w:val="24"/>
          <w:rtl/>
          <w:lang/>
        </w:rPr>
        <w:t>شناخته این واضح نیست به خصوص با توجه به این نکته که ظاهراً این اسحاق بن یعقوب، همان اسحاق بن یعقوب الکوفی هست که در لسان المیزان آورده شده در لسان المیزان شرح حال این هست اسحاق بن یعقوب کوفی، محلش هم محلی نیست که با محل کلینی تطبیق بکند کلینی ری بوده قم بوده بغداد بوده این سه جا بوده اما کوفه هیچ شاهد چیزی نداریم احتمال دارد که در مسیری که رفته کوفه اسحاق بن یعقوب را دیده یک جایی با همدیگر ملاقات کردند و این روایت را از او شنیده و امثال اینها بخصوص با توجه به اینکه در صدد جمع</w:t>
      </w:r>
      <w:r>
        <w:rPr>
          <w:rFonts w:ascii="IRANSans" w:hAnsi="IRANSans" w:cs="IRANSans"/>
          <w:sz w:val="24"/>
          <w:szCs w:val="24"/>
          <w:lang/>
        </w:rPr>
        <w:t>‌</w:t>
      </w:r>
      <w:r>
        <w:rPr>
          <w:rFonts w:ascii="IRANSans" w:hAnsi="IRANSans" w:cs="IRANSans"/>
          <w:sz w:val="24"/>
          <w:szCs w:val="24"/>
          <w:rtl/>
          <w:lang/>
        </w:rPr>
        <w:t>آوری رسائل ائمه بوده تمام چیزهایی که به ائمه علیهم السلام نسبت داده می</w:t>
      </w:r>
      <w:r>
        <w:rPr>
          <w:rFonts w:ascii="IRANSans" w:hAnsi="IRANSans" w:cs="IRANSans"/>
          <w:sz w:val="24"/>
          <w:szCs w:val="24"/>
          <w:lang/>
        </w:rPr>
        <w:t>‌</w:t>
      </w:r>
      <w:r>
        <w:rPr>
          <w:rFonts w:ascii="IRANSans" w:hAnsi="IRANSans" w:cs="IRANSans"/>
          <w:sz w:val="24"/>
          <w:szCs w:val="24"/>
          <w:rtl/>
          <w:lang/>
        </w:rPr>
        <w:t>شده من رسالةٍ را می</w:t>
      </w:r>
      <w:r>
        <w:rPr>
          <w:rFonts w:ascii="IRANSans" w:hAnsi="IRANSans" w:cs="IRANSans"/>
          <w:sz w:val="24"/>
          <w:szCs w:val="24"/>
          <w:lang/>
        </w:rPr>
        <w:t>‌</w:t>
      </w:r>
      <w:r>
        <w:rPr>
          <w:rFonts w:ascii="IRANSans" w:hAnsi="IRANSans" w:cs="IRANSans"/>
          <w:sz w:val="24"/>
          <w:szCs w:val="24"/>
          <w:rtl/>
          <w:lang/>
        </w:rPr>
        <w:t>خواسته جمع</w:t>
      </w:r>
      <w:r>
        <w:rPr>
          <w:rFonts w:ascii="IRANSans" w:hAnsi="IRANSans" w:cs="IRANSans"/>
          <w:sz w:val="24"/>
          <w:szCs w:val="24"/>
          <w:lang/>
        </w:rPr>
        <w:t>‌</w:t>
      </w:r>
      <w:r>
        <w:rPr>
          <w:rFonts w:ascii="IRANSans" w:hAnsi="IRANSans" w:cs="IRANSans"/>
          <w:sz w:val="24"/>
          <w:szCs w:val="24"/>
          <w:rtl/>
          <w:lang/>
        </w:rPr>
        <w:t>آوری کند این ممکن است. بله اگر مطئمن باشد که اسحاق بن یعقوب ثقه نیست باز هم بخواهد نقل کند مستبعد است ولی اینکه بگوییم نمی</w:t>
      </w:r>
      <w:r>
        <w:rPr>
          <w:rFonts w:ascii="IRANSans" w:hAnsi="IRANSans" w:cs="IRANSans"/>
          <w:sz w:val="24"/>
          <w:szCs w:val="24"/>
          <w:lang/>
        </w:rPr>
        <w:t>‌</w:t>
      </w:r>
      <w:r>
        <w:rPr>
          <w:rFonts w:ascii="IRANSans" w:hAnsi="IRANSans" w:cs="IRANSans"/>
          <w:sz w:val="24"/>
          <w:szCs w:val="24"/>
          <w:rtl/>
          <w:lang/>
        </w:rPr>
        <w:t>شناخته احتمال صحت می</w:t>
      </w:r>
      <w:r>
        <w:rPr>
          <w:rFonts w:ascii="IRANSans" w:hAnsi="IRANSans" w:cs="IRANSans"/>
          <w:sz w:val="24"/>
          <w:szCs w:val="24"/>
          <w:lang/>
        </w:rPr>
        <w:t>‌</w:t>
      </w:r>
      <w:r>
        <w:rPr>
          <w:rFonts w:ascii="IRANSans" w:hAnsi="IRANSans" w:cs="IRANSans"/>
          <w:sz w:val="24"/>
          <w:szCs w:val="24"/>
          <w:rtl/>
          <w:lang/>
        </w:rPr>
        <w:t>داده به خاطر این، این روایت را آورده این چیز هست ولی با همه این حرفها اینکه به هر حال شخصی مثل اسحاق بن یعقوب و امثال اینها چیز نبوده بخصوص در این روایت آخرش السلام علیک و علی من اتبع الهدی، احتراماتی که در آن وجود دارد و اینها، اینها کلینی</w:t>
      </w:r>
      <w:r>
        <w:rPr>
          <w:rFonts w:ascii="IRANSans" w:hAnsi="IRANSans" w:cs="IRANSans"/>
          <w:sz w:val="24"/>
          <w:szCs w:val="24"/>
          <w:lang/>
        </w:rPr>
        <w:t>‌</w:t>
      </w:r>
      <w:r>
        <w:rPr>
          <w:rFonts w:ascii="IRANSans" w:hAnsi="IRANSans" w:cs="IRANSans"/>
          <w:sz w:val="24"/>
          <w:szCs w:val="24"/>
          <w:rtl/>
          <w:lang/>
        </w:rPr>
        <w:t>ها به او اعتماد می</w:t>
      </w:r>
      <w:r>
        <w:rPr>
          <w:rFonts w:ascii="IRANSans" w:hAnsi="IRANSans" w:cs="IRANSans"/>
          <w:sz w:val="24"/>
          <w:szCs w:val="24"/>
          <w:lang/>
        </w:rPr>
        <w:t>‌</w:t>
      </w:r>
      <w:r>
        <w:rPr>
          <w:rFonts w:ascii="IRANSans" w:hAnsi="IRANSans" w:cs="IRANSans"/>
          <w:sz w:val="24"/>
          <w:szCs w:val="24"/>
          <w:rtl/>
          <w:lang/>
        </w:rPr>
        <w:t xml:space="preserve">کردند فقط یک روایت صرف نیست این روایتی هست که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علی القاعده توقیع دست آن اسحاق بن یعقوب بوده باشد به کلینی ... پاسخ: نه معلوم نیست آن ثابت نیست عین توقیع ... ممکن است برگه</w:t>
      </w:r>
      <w:r>
        <w:rPr>
          <w:rFonts w:ascii="IRANSans" w:hAnsi="IRANSans" w:cs="IRANSans"/>
          <w:sz w:val="24"/>
          <w:szCs w:val="24"/>
          <w:lang/>
        </w:rPr>
        <w:t>‌</w:t>
      </w:r>
      <w:r>
        <w:rPr>
          <w:rFonts w:ascii="IRANSans" w:hAnsi="IRANSans" w:cs="IRANSans"/>
          <w:sz w:val="24"/>
          <w:szCs w:val="24"/>
          <w:rtl/>
          <w:lang/>
        </w:rPr>
        <w:t>ای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نفس توقیع ممکن نیست به کلینی نشان داده باشد بله توقیع را روی برگه</w:t>
      </w:r>
      <w:r>
        <w:rPr>
          <w:rFonts w:ascii="IRANSans" w:hAnsi="IRANSans" w:cs="IRANSans"/>
          <w:sz w:val="24"/>
          <w:szCs w:val="24"/>
          <w:lang/>
        </w:rPr>
        <w:t>‌</w:t>
      </w:r>
      <w:r>
        <w:rPr>
          <w:rFonts w:ascii="IRANSans" w:hAnsi="IRANSans" w:cs="IRANSans"/>
          <w:sz w:val="24"/>
          <w:szCs w:val="24"/>
          <w:rtl/>
          <w:lang/>
        </w:rPr>
        <w:t>ای روی کتابی نوشته باشد این را نشان داده باشد عیب ندارد ولی اینکه دستخط مبارک امام علیه السلام را نشان داده باشد و آن ظاهراً هم این طور نیست والّا کلینی می</w:t>
      </w:r>
      <w:r>
        <w:rPr>
          <w:rFonts w:ascii="IRANSans" w:hAnsi="IRANSans" w:cs="IRANSans"/>
          <w:sz w:val="24"/>
          <w:szCs w:val="24"/>
          <w:lang/>
        </w:rPr>
        <w:t>‌</w:t>
      </w:r>
      <w:r>
        <w:rPr>
          <w:rFonts w:ascii="IRANSans" w:hAnsi="IRANSans" w:cs="IRANSans"/>
          <w:sz w:val="24"/>
          <w:szCs w:val="24"/>
          <w:rtl/>
          <w:lang/>
        </w:rPr>
        <w:t>گفت که و قرأت خطه اینکه قرأت خطه نگفته این معنایش این است که خط امام را ندیده والّا از این مهمتر که عین خط امام علیه السلام را اگر دیده باشد و خط امام علیه السلام را نقل نکند خیلی مستبعد است.</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این بحثهای روایت این هست من مجموعاً به نظرم اطمینان به اینکه این روایت معتبر هست مشکل هست ولی مظنون الاعتبار هست بالظن الشخصی. بله این جهت سندش بود. اما جهت متنش. متنش یک بحث این است که آیا این ارجاع به روات به عنوان اینکه، به عنوان راوی هست یا به عنوان مرجع تقلید هست یا به عنوان حاکم و کسی که حکمش نافذ هست کدام یک از اینها هست و امثال اینها خب آن یک مرحله بحثی که باید روی آن پرداخت و خیلی روشن نیست که به چه نحو باشد آقای صدر هم اینجا بحث را وارد نشدند گفتند ما در</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 خودش این بحث را کردیم. ولی عمده</w:t>
      </w:r>
      <w:r>
        <w:rPr>
          <w:rFonts w:ascii="IRANSans" w:hAnsi="IRANSans" w:cs="IRANSans"/>
          <w:sz w:val="24"/>
          <w:szCs w:val="24"/>
          <w:lang/>
        </w:rPr>
        <w:t>‌</w:t>
      </w:r>
      <w:r>
        <w:rPr>
          <w:rFonts w:ascii="IRANSans" w:hAnsi="IRANSans" w:cs="IRANSans"/>
          <w:sz w:val="24"/>
          <w:szCs w:val="24"/>
          <w:rtl/>
          <w:lang/>
        </w:rPr>
        <w:t>اش نکته دیگری هست که به نظر به نظر می</w:t>
      </w:r>
      <w:r>
        <w:rPr>
          <w:rFonts w:ascii="IRANSans" w:hAnsi="IRANSans" w:cs="IRANSans"/>
          <w:sz w:val="24"/>
          <w:szCs w:val="24"/>
          <w:lang/>
        </w:rPr>
        <w:t>‌</w:t>
      </w:r>
      <w:r>
        <w:rPr>
          <w:rFonts w:ascii="IRANSans" w:hAnsi="IRANSans" w:cs="IRANSans"/>
          <w:sz w:val="24"/>
          <w:szCs w:val="24"/>
          <w:rtl/>
          <w:lang/>
        </w:rPr>
        <w:t>رسد با توجه به آن نکته خیلی مشکل هست به این روایت تمسک کردن آن نکته</w:t>
      </w:r>
      <w:r>
        <w:rPr>
          <w:rFonts w:ascii="IRANSans" w:hAnsi="IRANSans" w:cs="IRANSans"/>
          <w:sz w:val="24"/>
          <w:szCs w:val="24"/>
          <w:lang/>
        </w:rPr>
        <w:t>‌</w:t>
      </w:r>
      <w:r>
        <w:rPr>
          <w:rFonts w:ascii="IRANSans" w:hAnsi="IRANSans" w:cs="IRANSans"/>
          <w:sz w:val="24"/>
          <w:szCs w:val="24"/>
          <w:rtl/>
          <w:lang/>
        </w:rPr>
        <w:t>ای که حاج آقا اشاره کردند حاج آقا اشاره می</w:t>
      </w:r>
      <w:r>
        <w:rPr>
          <w:rFonts w:ascii="IRANSans" w:hAnsi="IRANSans" w:cs="IRANSans"/>
          <w:sz w:val="24"/>
          <w:szCs w:val="24"/>
          <w:lang/>
        </w:rPr>
        <w:t>‌</w:t>
      </w:r>
      <w:r>
        <w:rPr>
          <w:rFonts w:ascii="IRANSans" w:hAnsi="IRANSans" w:cs="IRANSans"/>
          <w:sz w:val="24"/>
          <w:szCs w:val="24"/>
          <w:rtl/>
          <w:lang/>
        </w:rPr>
        <w:t>فرمودند در بحث خمس غنائم و اینها این بحث را طرح کرده بودند در اباحه خمس، ایشان می</w:t>
      </w:r>
      <w:r>
        <w:rPr>
          <w:rFonts w:ascii="IRANSans" w:hAnsi="IRANSans" w:cs="IRANSans"/>
          <w:sz w:val="24"/>
          <w:szCs w:val="24"/>
          <w:lang/>
        </w:rPr>
        <w:t>‌</w:t>
      </w:r>
      <w:r>
        <w:rPr>
          <w:rFonts w:ascii="IRANSans" w:hAnsi="IRANSans" w:cs="IRANSans"/>
          <w:sz w:val="24"/>
          <w:szCs w:val="24"/>
          <w:rtl/>
          <w:lang/>
        </w:rPr>
        <w:t>فرمودند این روایات سؤالات سائل ذکر نشده پاسخ امام علیه السلام ذکر شده در این پاسخ حالا ممکن است در آن سؤالات یک ویژگی</w:t>
      </w:r>
      <w:r>
        <w:rPr>
          <w:rFonts w:ascii="IRANSans" w:hAnsi="IRANSans" w:cs="IRANSans"/>
          <w:sz w:val="24"/>
          <w:szCs w:val="24"/>
          <w:lang/>
        </w:rPr>
        <w:t>‌</w:t>
      </w:r>
      <w:r>
        <w:rPr>
          <w:rFonts w:ascii="IRANSans" w:hAnsi="IRANSans" w:cs="IRANSans"/>
          <w:sz w:val="24"/>
          <w:szCs w:val="24"/>
          <w:rtl/>
          <w:lang/>
        </w:rPr>
        <w:t>ها و خصوصیاتی وجود داشته باشد که بعضی از این تعبیرات را روشن می</w:t>
      </w:r>
      <w:r>
        <w:rPr>
          <w:rFonts w:ascii="IRANSans" w:hAnsi="IRANSans" w:cs="IRANSans"/>
          <w:sz w:val="24"/>
          <w:szCs w:val="24"/>
          <w:lang/>
        </w:rPr>
        <w:t>‌</w:t>
      </w:r>
      <w:r>
        <w:rPr>
          <w:rFonts w:ascii="IRANSans" w:hAnsi="IRANSans" w:cs="IRANSans"/>
          <w:sz w:val="24"/>
          <w:szCs w:val="24"/>
          <w:rtl/>
          <w:lang/>
        </w:rPr>
        <w:t>کند مثلاً اما الحوادث الواقعة شما می</w:t>
      </w:r>
      <w:r>
        <w:rPr>
          <w:rFonts w:ascii="IRANSans" w:hAnsi="IRANSans" w:cs="IRANSans"/>
          <w:sz w:val="24"/>
          <w:szCs w:val="24"/>
          <w:lang/>
        </w:rPr>
        <w:t>‌</w:t>
      </w:r>
      <w:r>
        <w:rPr>
          <w:rFonts w:ascii="IRANSans" w:hAnsi="IRANSans" w:cs="IRANSans"/>
          <w:sz w:val="24"/>
          <w:szCs w:val="24"/>
          <w:rtl/>
          <w:lang/>
        </w:rPr>
        <w:t>گویید الف و لام، الف و لام جنس است اینکه الف و لام، الف و لام جنس باشد متوقوف بر این هست که یک معهود خاصی وجود نداشته باشد والّا اگر معهودی وجود داشته باشد ... اما الحوادث الواقعه یعنی آن اتفاق</w:t>
      </w:r>
      <w:r>
        <w:rPr>
          <w:rFonts w:ascii="IRANSans" w:hAnsi="IRANSans" w:cs="IRANSans"/>
          <w:sz w:val="24"/>
          <w:szCs w:val="24"/>
          <w:lang/>
        </w:rPr>
        <w:t>‌</w:t>
      </w:r>
      <w:r>
        <w:rPr>
          <w:rFonts w:ascii="IRANSans" w:hAnsi="IRANSans" w:cs="IRANSans"/>
          <w:sz w:val="24"/>
          <w:szCs w:val="24"/>
          <w:rtl/>
          <w:lang/>
        </w:rPr>
        <w:t>هایی که اتفاق افتاده نه الحوادث الذی سیقع آن حادثه</w:t>
      </w:r>
      <w:r>
        <w:rPr>
          <w:rFonts w:ascii="IRANSans" w:hAnsi="IRANSans" w:cs="IRANSans"/>
          <w:sz w:val="24"/>
          <w:szCs w:val="24"/>
          <w:lang/>
        </w:rPr>
        <w:t>‌‌</w:t>
      </w:r>
      <w:r>
        <w:rPr>
          <w:rFonts w:ascii="IRANSans" w:hAnsi="IRANSans" w:cs="IRANSans"/>
          <w:sz w:val="24"/>
          <w:szCs w:val="24"/>
          <w:rtl/>
          <w:lang/>
        </w:rPr>
        <w:t>هایی که اتفاق افتاده ممکن است بگوید یک چنین حادثه</w:t>
      </w:r>
      <w:r>
        <w:rPr>
          <w:rFonts w:ascii="IRANSans" w:hAnsi="IRANSans" w:cs="IRANSans"/>
          <w:sz w:val="24"/>
          <w:szCs w:val="24"/>
          <w:lang/>
        </w:rPr>
        <w:t>‌</w:t>
      </w:r>
      <w:r>
        <w:rPr>
          <w:rFonts w:ascii="IRANSans" w:hAnsi="IRANSans" w:cs="IRANSans"/>
          <w:sz w:val="24"/>
          <w:szCs w:val="24"/>
          <w:rtl/>
          <w:lang/>
        </w:rPr>
        <w:t>ای اتفاق افتاده، یک چنین حادثه</w:t>
      </w:r>
      <w:r>
        <w:rPr>
          <w:rFonts w:ascii="IRANSans" w:hAnsi="IRANSans" w:cs="IRANSans"/>
          <w:sz w:val="24"/>
          <w:szCs w:val="24"/>
          <w:lang/>
        </w:rPr>
        <w:t>‌</w:t>
      </w:r>
      <w:r>
        <w:rPr>
          <w:rFonts w:ascii="IRANSans" w:hAnsi="IRANSans" w:cs="IRANSans"/>
          <w:sz w:val="24"/>
          <w:szCs w:val="24"/>
          <w:rtl/>
          <w:lang/>
        </w:rPr>
        <w:t>ای اتفاق افتاده، یک چنین حادثه</w:t>
      </w:r>
      <w:r>
        <w:rPr>
          <w:rFonts w:ascii="IRANSans" w:hAnsi="IRANSans" w:cs="IRANSans"/>
          <w:sz w:val="24"/>
          <w:szCs w:val="24"/>
          <w:lang/>
        </w:rPr>
        <w:t>‌</w:t>
      </w:r>
      <w:r>
        <w:rPr>
          <w:rFonts w:ascii="IRANSans" w:hAnsi="IRANSans" w:cs="IRANSans"/>
          <w:sz w:val="24"/>
          <w:szCs w:val="24"/>
          <w:rtl/>
          <w:lang/>
        </w:rPr>
        <w:t xml:space="preserve">ای اتفاق افتاده، ما در این حوادثی که اتفاق افتاده چکار بکنیم؟ در حوادث الواقعه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سؤالاتی که بالأخره نقل نکرده حالا هیچیک از جاهایش را اصلاً نقل نکرده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چون برایش مهم نبوده</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سؤالات خصوصیتی داشت نباید ... پاسخ: نه خیلی وقتها اصلاً حوادث شخصی 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 xml:space="preserve">خواسته نقل کند یک قضایایی بوده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یک قضایای خاصی بوده می</w:t>
      </w:r>
      <w:r>
        <w:rPr>
          <w:rFonts w:ascii="IRANSans" w:hAnsi="IRANSans" w:cs="IRANSans"/>
          <w:sz w:val="24"/>
          <w:szCs w:val="24"/>
          <w:lang/>
        </w:rPr>
        <w:t>‌</w:t>
      </w:r>
      <w:r>
        <w:rPr>
          <w:rFonts w:ascii="IRANSans" w:hAnsi="IRANSans" w:cs="IRANSans"/>
          <w:sz w:val="24"/>
          <w:szCs w:val="24"/>
          <w:rtl/>
          <w:lang/>
        </w:rPr>
        <w:t>گوید فلان چیز اتفاق افتاده می</w:t>
      </w:r>
      <w:r>
        <w:rPr>
          <w:rFonts w:ascii="IRANSans" w:hAnsi="IRANSans" w:cs="IRANSans"/>
          <w:sz w:val="24"/>
          <w:szCs w:val="24"/>
          <w:lang/>
        </w:rPr>
        <w:t>‌</w:t>
      </w:r>
      <w:r>
        <w:rPr>
          <w:rFonts w:ascii="IRANSans" w:hAnsi="IRANSans" w:cs="IRANSans"/>
          <w:sz w:val="24"/>
          <w:szCs w:val="24"/>
          <w:rtl/>
          <w:lang/>
        </w:rPr>
        <w:t xml:space="preserve">گوید اما قضیه شما در آن قضیه به چیز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خیلی احتمال معهود بودن الف و لام را نمی</w:t>
      </w:r>
      <w:r>
        <w:rPr>
          <w:rFonts w:ascii="IRANSans" w:hAnsi="IRANSans" w:cs="IRANSans"/>
          <w:sz w:val="24"/>
          <w:szCs w:val="24"/>
          <w:lang/>
        </w:rPr>
        <w:t>‌</w:t>
      </w:r>
      <w:r>
        <w:rPr>
          <w:rFonts w:ascii="IRANSans" w:hAnsi="IRANSans" w:cs="IRANSans"/>
          <w:sz w:val="24"/>
          <w:szCs w:val="24"/>
          <w:rtl/>
          <w:lang/>
        </w:rPr>
        <w:t>شود نفی کرد نمی</w:t>
      </w:r>
      <w:r>
        <w:rPr>
          <w:rFonts w:ascii="IRANSans" w:hAnsi="IRANSans" w:cs="IRANSans"/>
          <w:sz w:val="24"/>
          <w:szCs w:val="24"/>
          <w:lang/>
        </w:rPr>
        <w:t>‌</w:t>
      </w:r>
      <w:r>
        <w:rPr>
          <w:rFonts w:ascii="IRANSans" w:hAnsi="IRANSans" w:cs="IRANSans"/>
          <w:sz w:val="24"/>
          <w:szCs w:val="24"/>
          <w:rtl/>
          <w:lang/>
        </w:rPr>
        <w:t>شود الخمس را. حاج آقا در بحث اما الخمس این را اشاره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گفتند این ممکن است که مثلاً خمس مناکح باشد. یک سؤال این هست که ما حالا غنائم دار الحرب به ما می</w:t>
      </w:r>
      <w:r>
        <w:rPr>
          <w:rFonts w:ascii="IRANSans" w:hAnsi="IRANSans" w:cs="IRANSans"/>
          <w:sz w:val="24"/>
          <w:szCs w:val="24"/>
          <w:lang/>
        </w:rPr>
        <w:t>‌</w:t>
      </w:r>
      <w:r>
        <w:rPr>
          <w:rFonts w:ascii="IRANSans" w:hAnsi="IRANSans" w:cs="IRANSans"/>
          <w:sz w:val="24"/>
          <w:szCs w:val="24"/>
          <w:rtl/>
          <w:lang/>
        </w:rPr>
        <w:t>رسد این غنائم دار الحرب را آیا ما می</w:t>
      </w:r>
      <w:r>
        <w:rPr>
          <w:rFonts w:ascii="IRANSans" w:hAnsi="IRANSans" w:cs="IRANSans"/>
          <w:sz w:val="24"/>
          <w:szCs w:val="24"/>
          <w:lang/>
        </w:rPr>
        <w:t>‌</w:t>
      </w:r>
      <w:r>
        <w:rPr>
          <w:rFonts w:ascii="IRANSans" w:hAnsi="IRANSans" w:cs="IRANSans"/>
          <w:sz w:val="24"/>
          <w:szCs w:val="24"/>
          <w:rtl/>
          <w:lang/>
        </w:rPr>
        <w:t>توانیم در جواری که این هست تصرف کنیم و امثال اینها بدون اینکه خمس داده باشیم تکلیف ما با خمسش چی هست؟ امام علیه السلام می</w:t>
      </w:r>
      <w:r>
        <w:rPr>
          <w:rFonts w:ascii="IRANSans" w:hAnsi="IRANSans" w:cs="IRANSans"/>
          <w:sz w:val="24"/>
          <w:szCs w:val="24"/>
          <w:lang/>
        </w:rPr>
        <w:t>‌</w:t>
      </w:r>
      <w:r>
        <w:rPr>
          <w:rFonts w:ascii="IRANSans" w:hAnsi="IRANSans" w:cs="IRANSans"/>
          <w:sz w:val="24"/>
          <w:szCs w:val="24"/>
          <w:rtl/>
          <w:lang/>
        </w:rPr>
        <w:t>فرمایند که اما الخمس فقد ابیع لشیعتنا</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آخرش هم تعلیل هم دارد لتطیب ولادتها پاسخ: اتفاقاً در آن اشاره به چیز هست در حالی که سؤال اصلاً اما الخمس است ولی این احتمال می</w:t>
      </w:r>
      <w:r>
        <w:rPr>
          <w:rFonts w:ascii="IRANSans" w:hAnsi="IRANSans" w:cs="IRANSans"/>
          <w:sz w:val="24"/>
          <w:szCs w:val="24"/>
          <w:lang/>
        </w:rPr>
        <w:t>‌</w:t>
      </w:r>
      <w:r>
        <w:rPr>
          <w:rFonts w:ascii="IRANSans" w:hAnsi="IRANSans" w:cs="IRANSans"/>
          <w:sz w:val="24"/>
          <w:szCs w:val="24"/>
          <w:rtl/>
          <w:lang/>
        </w:rPr>
        <w:t xml:space="preserve">تواند اصلاً مال مناکح باشد.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اینجاها دلیلی برای نفی، یعنی احتمال وجود قرینه متصله است احتمال وجود قرینه منفصله را می</w:t>
      </w:r>
      <w:r>
        <w:rPr>
          <w:rFonts w:ascii="IRANSans" w:hAnsi="IRANSans" w:cs="IRANSans"/>
          <w:sz w:val="24"/>
          <w:szCs w:val="24"/>
          <w:lang/>
        </w:rPr>
        <w:t>‌</w:t>
      </w:r>
      <w:r>
        <w:rPr>
          <w:rFonts w:ascii="IRANSans" w:hAnsi="IRANSans" w:cs="IRANSans"/>
          <w:sz w:val="24"/>
          <w:szCs w:val="24"/>
          <w:rtl/>
          <w:lang/>
        </w:rPr>
        <w:t>شود با چیز نفی کرد ولی احتمال وجود قرینه متصله را اصول عقلائی برای نفیش وجود ندارد و این قطعاً سؤالات ذکر نشده چون سؤالاتش را ذکر نکرده دیگر فقط پاسخها را ذکر کرده بخصوص در بعضی حالا این توقیع نیست یک توقیع محمد بن عبدالله بن جعفر حمیری هست یک جایی رمزی صحبت شده «اما ما ذکرت من امر ...» و آن مشکلی است از یک شخصیت من بادوکه نمی</w:t>
      </w:r>
      <w:r>
        <w:rPr>
          <w:rFonts w:ascii="IRANSans" w:hAnsi="IRANSans" w:cs="IRANSans"/>
          <w:sz w:val="24"/>
          <w:szCs w:val="24"/>
          <w:lang/>
        </w:rPr>
        <w:t>‌</w:t>
      </w:r>
      <w:r>
        <w:rPr>
          <w:rFonts w:ascii="IRANSans" w:hAnsi="IRANSans" w:cs="IRANSans"/>
          <w:sz w:val="24"/>
          <w:szCs w:val="24"/>
          <w:rtl/>
          <w:lang/>
        </w:rPr>
        <w:t>دانم یک شخص خاص حالا آن شخص را ما نمی</w:t>
      </w:r>
      <w:r>
        <w:rPr>
          <w:rFonts w:ascii="IRANSans" w:hAnsi="IRANSans" w:cs="IRANSans"/>
          <w:sz w:val="24"/>
          <w:szCs w:val="24"/>
          <w:lang/>
        </w:rPr>
        <w:t>‌</w:t>
      </w:r>
      <w:r>
        <w:rPr>
          <w:rFonts w:ascii="IRANSans" w:hAnsi="IRANSans" w:cs="IRANSans"/>
          <w:sz w:val="24"/>
          <w:szCs w:val="24"/>
          <w:rtl/>
          <w:lang/>
        </w:rPr>
        <w:t>شناسیم ولی ... مِن المعان یک کسی که ظاهراً کس دیگری را یاری کرده آن یاری کننده که معان هست این ظاهراً اصلاً به اصطلاح جنبه رمزی دارد به هر یک قضیه شخصی بوده امام علیه السلام ... خب این توقعیات به دست افراد می</w:t>
      </w:r>
      <w:r>
        <w:rPr>
          <w:rFonts w:ascii="IRANSans" w:hAnsi="IRANSans" w:cs="IRANSans"/>
          <w:sz w:val="24"/>
          <w:szCs w:val="24"/>
          <w:lang/>
        </w:rPr>
        <w:t>‌</w:t>
      </w:r>
      <w:r>
        <w:rPr>
          <w:rFonts w:ascii="IRANSans" w:hAnsi="IRANSans" w:cs="IRANSans"/>
          <w:sz w:val="24"/>
          <w:szCs w:val="24"/>
          <w:rtl/>
          <w:lang/>
        </w:rPr>
        <w:t>افتاده اصلاً بخصوص این قصه قضایای شخصیه ممکن است باشد اگر قضایای شخصیه باشد چیز بر پنهانکاریش خیلی راحت است. حالا به تناسب این چیز را هم عرض بکنم. یک داستانی هست حلبی نقل می</w:t>
      </w:r>
      <w:r>
        <w:rPr>
          <w:rFonts w:ascii="IRANSans" w:hAnsi="IRANSans" w:cs="IRANSans"/>
          <w:sz w:val="24"/>
          <w:szCs w:val="24"/>
          <w:lang/>
        </w:rPr>
        <w:t>‌</w:t>
      </w:r>
      <w:r>
        <w:rPr>
          <w:rFonts w:ascii="IRANSans" w:hAnsi="IRANSans" w:cs="IRANSans"/>
          <w:sz w:val="24"/>
          <w:szCs w:val="24"/>
          <w:rtl/>
          <w:lang/>
        </w:rPr>
        <w:t>کند در مورد اینکه نمی</w:t>
      </w:r>
      <w:r>
        <w:rPr>
          <w:rFonts w:ascii="IRANSans" w:hAnsi="IRANSans" w:cs="IRANSans"/>
          <w:sz w:val="24"/>
          <w:szCs w:val="24"/>
          <w:lang/>
        </w:rPr>
        <w:t>‌</w:t>
      </w:r>
      <w:r>
        <w:rPr>
          <w:rFonts w:ascii="IRANSans" w:hAnsi="IRANSans" w:cs="IRANSans"/>
          <w:sz w:val="24"/>
          <w:szCs w:val="24"/>
          <w:rtl/>
          <w:lang/>
        </w:rPr>
        <w:t>دانم سعی را انجام داده بوده هنوز چیز نکرده بوده با همسرش مباشرت</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و امثال اینها می</w:t>
      </w:r>
      <w:r>
        <w:rPr>
          <w:rFonts w:ascii="IRANSans" w:hAnsi="IRANSans" w:cs="IRANSans"/>
          <w:sz w:val="24"/>
          <w:szCs w:val="24"/>
          <w:lang/>
        </w:rPr>
        <w:t>‌</w:t>
      </w:r>
      <w:r>
        <w:rPr>
          <w:rFonts w:ascii="IRANSans" w:hAnsi="IRANSans" w:cs="IRANSans"/>
          <w:sz w:val="24"/>
          <w:szCs w:val="24"/>
          <w:rtl/>
          <w:lang/>
        </w:rPr>
        <w:t>گوید همسر چیز شده بود اهوت الی قرونها با دندانش گرفته اهوت الی اسنانها و ... قرضت من اسنانها و اینها امام علیه السلام می</w:t>
      </w:r>
      <w:r>
        <w:rPr>
          <w:rFonts w:ascii="IRANSans" w:hAnsi="IRANSans" w:cs="IRANSans"/>
          <w:sz w:val="24"/>
          <w:szCs w:val="24"/>
          <w:lang/>
        </w:rPr>
        <w:t>‌</w:t>
      </w:r>
      <w:r>
        <w:rPr>
          <w:rFonts w:ascii="IRANSans" w:hAnsi="IRANSans" w:cs="IRANSans"/>
          <w:sz w:val="24"/>
          <w:szCs w:val="24"/>
          <w:rtl/>
          <w:lang/>
        </w:rPr>
        <w:t xml:space="preserve">فرمایند رحمها الله کانت افقه منک و امثال اینها این را دوتا نقل دارد در یک نقلش سؤال به صورت کلی است در یک نقلش سؤال شخصی است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نقلهایی که کلی است برادرش است محمد است نقل کلی می</w:t>
      </w:r>
      <w:r>
        <w:rPr>
          <w:rFonts w:ascii="IRANSans" w:hAnsi="IRANSans" w:cs="IRANSans"/>
          <w:sz w:val="24"/>
          <w:szCs w:val="24"/>
          <w:lang/>
        </w:rPr>
        <w:t>‌</w:t>
      </w:r>
      <w:r>
        <w:rPr>
          <w:rFonts w:ascii="IRANSans" w:hAnsi="IRANSans" w:cs="IRANSans"/>
          <w:sz w:val="24"/>
          <w:szCs w:val="24"/>
          <w:rtl/>
          <w:lang/>
        </w:rPr>
        <w:t xml:space="preserve">کند ... پاسخ: حالا علی ای تقدیر گاهی اوقات ممکن است قضیه شخصی هم اتفاق افتاده باشد ولی طرف برای اینکه چیز نشود سؤال را کلی کرده باشد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ای تقدیر جهتم این است که اگر این یک قضیه حادثه خاص شخصی باشد داعی برای عدم ذکرش کاملاً موجود است اینکه می</w:t>
      </w:r>
      <w:r>
        <w:rPr>
          <w:rFonts w:ascii="IRANSans" w:hAnsi="IRANSans" w:cs="IRANSans"/>
          <w:sz w:val="24"/>
          <w:szCs w:val="24"/>
          <w:lang/>
        </w:rPr>
        <w:t>‌</w:t>
      </w:r>
      <w:r>
        <w:rPr>
          <w:rFonts w:ascii="IRANSans" w:hAnsi="IRANSans" w:cs="IRANSans"/>
          <w:sz w:val="24"/>
          <w:szCs w:val="24"/>
          <w:rtl/>
          <w:lang/>
        </w:rPr>
        <w:t>گوییم چیزی بود ذکر می</w:t>
      </w:r>
      <w:r>
        <w:rPr>
          <w:rFonts w:ascii="IRANSans" w:hAnsi="IRANSans" w:cs="IRANSans"/>
          <w:sz w:val="24"/>
          <w:szCs w:val="24"/>
          <w:lang/>
        </w:rPr>
        <w:t>‌</w:t>
      </w:r>
      <w:r>
        <w:rPr>
          <w:rFonts w:ascii="IRANSans" w:hAnsi="IRANSans" w:cs="IRANSans"/>
          <w:sz w:val="24"/>
          <w:szCs w:val="24"/>
          <w:rtl/>
          <w:lang/>
        </w:rPr>
        <w:t>شد این طور نیست اگر چیزی بود ذکر می</w:t>
      </w:r>
      <w:r>
        <w:rPr>
          <w:rFonts w:ascii="IRANSans" w:hAnsi="IRANSans" w:cs="IRANSans"/>
          <w:sz w:val="24"/>
          <w:szCs w:val="24"/>
          <w:lang/>
        </w:rPr>
        <w:t>‌</w:t>
      </w:r>
      <w:r>
        <w:rPr>
          <w:rFonts w:ascii="IRANSans" w:hAnsi="IRANSans" w:cs="IRANSans"/>
          <w:sz w:val="24"/>
          <w:szCs w:val="24"/>
          <w:rtl/>
          <w:lang/>
        </w:rPr>
        <w:t>شد این است که این روایت مشکل است به این تمسک کردن به خاطر احتمال معهود بودن الف و لام اما الحوادث الواقعة</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روایت محمد بن قولویه هست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بر فرض اینکه مثل بقیه حالا قبول کنیم که این اما الحوادث عمومیتی دارد با توجه به این هم نمی</w:t>
      </w:r>
      <w:r>
        <w:rPr>
          <w:rFonts w:ascii="IRANSans" w:hAnsi="IRANSans" w:cs="IRANSans"/>
          <w:sz w:val="24"/>
          <w:szCs w:val="24"/>
          <w:lang/>
        </w:rPr>
        <w:t>‌</w:t>
      </w:r>
      <w:r>
        <w:rPr>
          <w:rFonts w:ascii="IRANSans" w:hAnsi="IRANSans" w:cs="IRANSans"/>
          <w:sz w:val="24"/>
          <w:szCs w:val="24"/>
          <w:rtl/>
          <w:lang/>
        </w:rPr>
        <w:t>شود باز استناد کرد ... پاسخ: خب بحث فرجوا فیها الی روات احادیثنا فانه حجة علیکم اینکه این رجوع در چه جهتی است آن جهت را یک مقداری من نمی</w:t>
      </w:r>
      <w:r>
        <w:rPr>
          <w:rFonts w:ascii="IRANSans" w:hAnsi="IRANSans" w:cs="IRANSans"/>
          <w:sz w:val="24"/>
          <w:szCs w:val="24"/>
          <w:lang/>
        </w:rPr>
        <w:t>‌</w:t>
      </w:r>
      <w:r>
        <w:rPr>
          <w:rFonts w:ascii="IRANSans" w:hAnsi="IRANSans" w:cs="IRANSans"/>
          <w:sz w:val="24"/>
          <w:szCs w:val="24"/>
          <w:rtl/>
          <w:lang/>
        </w:rPr>
        <w:t>دانم ابهام دارد اصلاً که این رجوع اصلاً تعیین کننده آن سه جهات مختلفی که مرحوم صدر تعیین کرده سؤال باید دید چی هست؟ حوادث الواقعه یک موقعی اگر مراد این است که یک سری مسائل شرعی هست ما نمی</w:t>
      </w:r>
      <w:r>
        <w:rPr>
          <w:rFonts w:ascii="IRANSans" w:hAnsi="IRANSans" w:cs="IRANSans"/>
          <w:sz w:val="24"/>
          <w:szCs w:val="24"/>
          <w:lang/>
        </w:rPr>
        <w:t>‌</w:t>
      </w:r>
      <w:r>
        <w:rPr>
          <w:rFonts w:ascii="IRANSans" w:hAnsi="IRANSans" w:cs="IRANSans"/>
          <w:sz w:val="24"/>
          <w:szCs w:val="24"/>
          <w:rtl/>
          <w:lang/>
        </w:rPr>
        <w:t>دانیم تکلیف ما در مورد این مسائل شرعی چی هست؟ این یک موقع هست خب می</w:t>
      </w:r>
      <w:r>
        <w:rPr>
          <w:rFonts w:ascii="IRANSans" w:hAnsi="IRANSans" w:cs="IRANSans"/>
          <w:sz w:val="24"/>
          <w:szCs w:val="24"/>
          <w:lang/>
        </w:rPr>
        <w:t>‌</w:t>
      </w:r>
      <w:r>
        <w:rPr>
          <w:rFonts w:ascii="IRANSans" w:hAnsi="IRANSans" w:cs="IRANSans"/>
          <w:sz w:val="24"/>
          <w:szCs w:val="24"/>
          <w:rtl/>
          <w:lang/>
        </w:rPr>
        <w:t>گوید مراجعه کنید به روات، روات در این چی روایت می</w:t>
      </w:r>
      <w:r>
        <w:rPr>
          <w:rFonts w:ascii="IRANSans" w:hAnsi="IRANSans" w:cs="IRANSans"/>
          <w:sz w:val="24"/>
          <w:szCs w:val="24"/>
          <w:lang/>
        </w:rPr>
        <w:t>‌</w:t>
      </w:r>
      <w:r>
        <w:rPr>
          <w:rFonts w:ascii="IRANSans" w:hAnsi="IRANSans" w:cs="IRANSans"/>
          <w:sz w:val="24"/>
          <w:szCs w:val="24"/>
          <w:rtl/>
          <w:lang/>
        </w:rPr>
        <w:t>کنند به آن عمل کنید یک موقعی هست نه ما عوام هستیم مسئله شرعی را نمی</w:t>
      </w:r>
      <w:r>
        <w:rPr>
          <w:rFonts w:ascii="IRANSans" w:hAnsi="IRANSans" w:cs="IRANSans"/>
          <w:sz w:val="24"/>
          <w:szCs w:val="24"/>
          <w:lang/>
        </w:rPr>
        <w:t>‌</w:t>
      </w:r>
      <w:r>
        <w:rPr>
          <w:rFonts w:ascii="IRANSans" w:hAnsi="IRANSans" w:cs="IRANSans"/>
          <w:sz w:val="24"/>
          <w:szCs w:val="24"/>
          <w:rtl/>
          <w:lang/>
        </w:rPr>
        <w:t>دانیم می</w:t>
      </w:r>
      <w:r>
        <w:rPr>
          <w:rFonts w:ascii="IRANSans" w:hAnsi="IRANSans" w:cs="IRANSans"/>
          <w:sz w:val="24"/>
          <w:szCs w:val="24"/>
          <w:lang/>
        </w:rPr>
        <w:t>‌</w:t>
      </w:r>
      <w:r>
        <w:rPr>
          <w:rFonts w:ascii="IRANSans" w:hAnsi="IRANSans" w:cs="IRANSans"/>
          <w:sz w:val="24"/>
          <w:szCs w:val="24"/>
          <w:rtl/>
          <w:lang/>
        </w:rPr>
        <w:t>گوید برو به مجتهد مراجعه کن که روات احادیث به عنوان مجتهد یا نه یک قضایای خارجی تطبیقاتش مهم هست می</w:t>
      </w:r>
      <w:r>
        <w:rPr>
          <w:rFonts w:ascii="IRANSans" w:hAnsi="IRANSans" w:cs="IRANSans"/>
          <w:sz w:val="24"/>
          <w:szCs w:val="24"/>
          <w:lang/>
        </w:rPr>
        <w:t>‌</w:t>
      </w:r>
      <w:r>
        <w:rPr>
          <w:rFonts w:ascii="IRANSans" w:hAnsi="IRANSans" w:cs="IRANSans"/>
          <w:sz w:val="24"/>
          <w:szCs w:val="24"/>
          <w:rtl/>
          <w:lang/>
        </w:rPr>
        <w:t>گوید مراجعه کن حاکم شرع هر چی چیز کرد یک مشکلی که نیاز به اعمال ولایت حاکم شرع هست می</w:t>
      </w:r>
      <w:r>
        <w:rPr>
          <w:rFonts w:ascii="IRANSans" w:hAnsi="IRANSans" w:cs="IRANSans"/>
          <w:sz w:val="24"/>
          <w:szCs w:val="24"/>
          <w:lang/>
        </w:rPr>
        <w:t>‌</w:t>
      </w:r>
      <w:r>
        <w:rPr>
          <w:rFonts w:ascii="IRANSans" w:hAnsi="IRANSans" w:cs="IRANSans"/>
          <w:sz w:val="24"/>
          <w:szCs w:val="24"/>
          <w:rtl/>
          <w:lang/>
        </w:rPr>
        <w:t>گوید مراجعه کن فرض کن طلاق حکومتی می</w:t>
      </w:r>
      <w:r>
        <w:rPr>
          <w:rFonts w:ascii="IRANSans" w:hAnsi="IRANSans" w:cs="IRANSans"/>
          <w:sz w:val="24"/>
          <w:szCs w:val="24"/>
          <w:lang/>
        </w:rPr>
        <w:t>‌</w:t>
      </w:r>
      <w:r>
        <w:rPr>
          <w:rFonts w:ascii="IRANSans" w:hAnsi="IRANSans" w:cs="IRANSans"/>
          <w:sz w:val="24"/>
          <w:szCs w:val="24"/>
          <w:rtl/>
          <w:lang/>
        </w:rPr>
        <w:t>خواهد داده بشود طلاق ولائی می</w:t>
      </w:r>
      <w:r>
        <w:rPr>
          <w:rFonts w:ascii="IRANSans" w:hAnsi="IRANSans" w:cs="IRANSans"/>
          <w:sz w:val="24"/>
          <w:szCs w:val="24"/>
          <w:lang/>
        </w:rPr>
        <w:t>‌</w:t>
      </w:r>
      <w:r>
        <w:rPr>
          <w:rFonts w:ascii="IRANSans" w:hAnsi="IRANSans" w:cs="IRANSans"/>
          <w:sz w:val="24"/>
          <w:szCs w:val="24"/>
          <w:rtl/>
          <w:lang/>
        </w:rPr>
        <w:t>خواهد داده بشود این مشکلی دارد باید چکار کنیم؟ همسر مفقود شده این زنش اینجا مانده می</w:t>
      </w:r>
      <w:r>
        <w:rPr>
          <w:rFonts w:ascii="IRANSans" w:hAnsi="IRANSans" w:cs="IRANSans"/>
          <w:sz w:val="24"/>
          <w:szCs w:val="24"/>
          <w:lang/>
        </w:rPr>
        <w:t>‌</w:t>
      </w:r>
      <w:r>
        <w:rPr>
          <w:rFonts w:ascii="IRANSans" w:hAnsi="IRANSans" w:cs="IRANSans"/>
          <w:sz w:val="24"/>
          <w:szCs w:val="24"/>
          <w:rtl/>
          <w:lang/>
        </w:rPr>
        <w:t>گوید خب مراجعه کنید به روات احادیثنا حجت من هستند آنها مثلاً طلاق می</w:t>
      </w:r>
      <w:r>
        <w:rPr>
          <w:rFonts w:ascii="IRANSans" w:hAnsi="IRANSans" w:cs="IRANSans"/>
          <w:sz w:val="24"/>
          <w:szCs w:val="24"/>
          <w:lang/>
        </w:rPr>
        <w:t>‌</w:t>
      </w:r>
      <w:r>
        <w:rPr>
          <w:rFonts w:ascii="IRANSans" w:hAnsi="IRANSans" w:cs="IRANSans"/>
          <w:sz w:val="24"/>
          <w:szCs w:val="24"/>
          <w:rtl/>
          <w:lang/>
        </w:rPr>
        <w:t>دهند عمده مشکل این است که خود الحوادث الواقعه مبهم هست یعنی آن سه جهتی هم که آقای صدر مطرح می</w:t>
      </w:r>
      <w:r>
        <w:rPr>
          <w:rFonts w:ascii="IRANSans" w:hAnsi="IRANSans" w:cs="IRANSans"/>
          <w:sz w:val="24"/>
          <w:szCs w:val="24"/>
          <w:lang/>
        </w:rPr>
        <w:t>‌</w:t>
      </w:r>
      <w:r>
        <w:rPr>
          <w:rFonts w:ascii="IRANSans" w:hAnsi="IRANSans" w:cs="IRANSans"/>
          <w:sz w:val="24"/>
          <w:szCs w:val="24"/>
          <w:rtl/>
          <w:lang/>
        </w:rPr>
        <w:t>کنند که مراد چه جهتی از آن جهات هست آنها هم با مبهم بودن الحوادث الواقعه آنها هم مبهم می</w:t>
      </w:r>
      <w:r>
        <w:rPr>
          <w:rFonts w:ascii="IRANSans" w:hAnsi="IRANSans" w:cs="IRANSans"/>
          <w:sz w:val="24"/>
          <w:szCs w:val="24"/>
          <w:lang/>
        </w:rPr>
        <w:t>‌</w:t>
      </w:r>
      <w:r>
        <w:rPr>
          <w:rFonts w:ascii="IRANSans" w:hAnsi="IRANSans" w:cs="IRANSans"/>
          <w:sz w:val="24"/>
          <w:szCs w:val="24"/>
          <w:rtl/>
          <w:lang/>
        </w:rPr>
        <w:t>شود یک ابهامی هم فی الجمله وجود دارد که از اول آدم می</w:t>
      </w:r>
      <w:r>
        <w:rPr>
          <w:rFonts w:ascii="IRANSans" w:hAnsi="IRANSans" w:cs="IRANSans"/>
          <w:sz w:val="24"/>
          <w:szCs w:val="24"/>
          <w:lang/>
        </w:rPr>
        <w:t>‌</w:t>
      </w:r>
      <w:r>
        <w:rPr>
          <w:rFonts w:ascii="IRANSans" w:hAnsi="IRANSans" w:cs="IRANSans"/>
          <w:sz w:val="24"/>
          <w:szCs w:val="24"/>
          <w:rtl/>
          <w:lang/>
        </w:rPr>
        <w:t xml:space="preserve">ماند به خاطر همین است که این سؤال درست نقل نشده درست که اصلاً نقل نشده خب هم از این.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روایت علی بن مسیب هست خب این روایت هم بخوانیم روایت بعد روایت کشی هست «عن محمد بن قولویه عن سعد بن عبدالله عن محمد بن عیسی» که در اینها ثقات هستند آن علی بن مسیب و احمد بن ولید را من الان یادم رفته مراجعه نکردم ببینم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علی بن مسیب ایشان می</w:t>
      </w:r>
      <w:r>
        <w:rPr>
          <w:rFonts w:ascii="IRANSans" w:hAnsi="IRANSans" w:cs="IRANSans"/>
          <w:sz w:val="24"/>
          <w:szCs w:val="24"/>
          <w:lang/>
        </w:rPr>
        <w:t>‌</w:t>
      </w:r>
      <w:r>
        <w:rPr>
          <w:rFonts w:ascii="IRANSans" w:hAnsi="IRANSans" w:cs="IRANSans"/>
          <w:sz w:val="24"/>
          <w:szCs w:val="24"/>
          <w:rtl/>
          <w:lang/>
        </w:rPr>
        <w:t xml:space="preserve">گوید ثقه هست ولی من خودم مراجعه نکردم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هَمدانی هست که ثقه هست ... پاسخ: خب ثقه است خب آن احمد بن ولید را می</w:t>
      </w:r>
      <w:r>
        <w:rPr>
          <w:rFonts w:ascii="IRANSans" w:hAnsi="IRANSans" w:cs="IRANSans"/>
          <w:sz w:val="24"/>
          <w:szCs w:val="24"/>
          <w:lang/>
        </w:rPr>
        <w:t>‌</w:t>
      </w:r>
      <w:r>
        <w:rPr>
          <w:rFonts w:ascii="IRANSans" w:hAnsi="IRANSans" w:cs="IRANSans"/>
          <w:sz w:val="24"/>
          <w:szCs w:val="24"/>
          <w:rtl/>
          <w:lang/>
        </w:rPr>
        <w:t xml:space="preserve">گوید که فقط توثیق ندارد خب این روایت از جهت سندی این مشکل را دارد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قلت للرضا علیه السّلام شقتی بعیدة و لست أصل إلیک فی کل وقت فممن آخذ معالم دینی؟ قال علیه السّلام: من زکریا بن آدم القمی المأمون علی الدین و الدنیا» خب ایشان می</w:t>
      </w:r>
      <w:r>
        <w:rPr>
          <w:rFonts w:ascii="IRANSans" w:hAnsi="IRANSans" w:cs="IRANSans"/>
          <w:sz w:val="24"/>
          <w:szCs w:val="24"/>
          <w:lang/>
        </w:rPr>
        <w:t>‌</w:t>
      </w:r>
      <w:r>
        <w:rPr>
          <w:rFonts w:ascii="IRANSans" w:hAnsi="IRANSans" w:cs="IRANSans"/>
          <w:sz w:val="24"/>
          <w:szCs w:val="24"/>
          <w:rtl/>
          <w:lang/>
        </w:rPr>
        <w:t>گوید که این روایت ظاهرش این است که امانت زکریا بن آدم هی ملاک اخذ منه هست</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 روشن نکرده مراد از امانت چی هست؟ اولاً امانت بر دین و دنیا، هم دین و هم دنیا، امانت بر دین کسی که امامی نباشد امین بر دین نیست امین بر دین یعنی کسی که از او بپرسی که چه دینی درست است؟ جواب درست به شما بدهد پس این از این در مورد غیر امامی بودن استفاده نمی</w:t>
      </w:r>
      <w:r>
        <w:rPr>
          <w:rFonts w:ascii="IRANSans" w:hAnsi="IRANSans" w:cs="IRANSans"/>
          <w:sz w:val="24"/>
          <w:szCs w:val="24"/>
          <w:lang/>
        </w:rPr>
        <w:t>‌</w:t>
      </w:r>
      <w:r>
        <w:rPr>
          <w:rFonts w:ascii="IRANSans" w:hAnsi="IRANSans" w:cs="IRANSans"/>
          <w:sz w:val="24"/>
          <w:szCs w:val="24"/>
          <w:rtl/>
          <w:lang/>
        </w:rPr>
        <w:t>شود امین بر دین باید کسی باشد که دین</w:t>
      </w:r>
      <w:r>
        <w:rPr>
          <w:rFonts w:ascii="IRANSans" w:hAnsi="IRANSans" w:cs="IRANSans"/>
          <w:sz w:val="24"/>
          <w:szCs w:val="24"/>
          <w:lang/>
        </w:rPr>
        <w:t>‌</w:t>
      </w:r>
      <w:r>
        <w:rPr>
          <w:rFonts w:ascii="IRANSans" w:hAnsi="IRANSans" w:cs="IRANSans"/>
          <w:sz w:val="24"/>
          <w:szCs w:val="24"/>
          <w:rtl/>
          <w:lang/>
        </w:rPr>
        <w:t>دار باشد خودش، خودش متدین باشد، یعنی دین حالا اعتقاد ما حالا بگیریم حالا یک بحث این است آیا این دین مراد خصوص اعتقاد هست یا عمل خارجی هم هست اگر عملی خارجی که باشد معنایش این است که آدم عادلی هم هست ولی من حالا دین را به آن معنا نمی</w:t>
      </w:r>
      <w:r>
        <w:rPr>
          <w:rFonts w:ascii="IRANSans" w:hAnsi="IRANSans" w:cs="IRANSans"/>
          <w:sz w:val="24"/>
          <w:szCs w:val="24"/>
          <w:lang/>
        </w:rPr>
        <w:t>‌</w:t>
      </w:r>
      <w:r>
        <w:rPr>
          <w:rFonts w:ascii="IRANSans" w:hAnsi="IRANSans" w:cs="IRANSans"/>
          <w:sz w:val="24"/>
          <w:szCs w:val="24"/>
          <w:rtl/>
          <w:lang/>
        </w:rPr>
        <w:t>خواهم الزاماً بگویم هست دین اعتقاد ولی معنایش این است که برای اخذ اعتقادات می</w:t>
      </w:r>
      <w:r>
        <w:rPr>
          <w:rFonts w:ascii="IRANSans" w:hAnsi="IRANSans" w:cs="IRANSans"/>
          <w:sz w:val="24"/>
          <w:szCs w:val="24"/>
          <w:lang/>
        </w:rPr>
        <w:t>‌</w:t>
      </w:r>
      <w:r>
        <w:rPr>
          <w:rFonts w:ascii="IRANSans" w:hAnsi="IRANSans" w:cs="IRANSans"/>
          <w:sz w:val="24"/>
          <w:szCs w:val="24"/>
          <w:rtl/>
          <w:lang/>
        </w:rPr>
        <w:t>شود به آن اعتماد کرد این است که این در مورد غیر امامی این تعبیر نمی</w:t>
      </w:r>
      <w:r>
        <w:rPr>
          <w:rFonts w:ascii="IRANSans" w:hAnsi="IRANSans" w:cs="IRANSans"/>
          <w:sz w:val="24"/>
          <w:szCs w:val="24"/>
          <w:lang/>
        </w:rPr>
        <w:t>‌</w:t>
      </w:r>
      <w:r>
        <w:rPr>
          <w:rFonts w:ascii="IRANSans" w:hAnsi="IRANSans" w:cs="IRANSans"/>
          <w:sz w:val="24"/>
          <w:szCs w:val="24"/>
          <w:rtl/>
          <w:lang/>
        </w:rPr>
        <w:t>شود اما «المأمون علی الدین و الدنیا» این غیر دنیا چی هست؟ من به نظرم این است «المأ</w:t>
      </w:r>
      <w:r>
        <w:rPr>
          <w:rFonts w:ascii="IRANSans" w:hAnsi="IRANSans" w:cs="IRANSans"/>
          <w:sz w:val="24"/>
          <w:szCs w:val="24"/>
          <w:lang/>
        </w:rPr>
        <w:t>‌</w:t>
      </w:r>
      <w:r>
        <w:rPr>
          <w:rFonts w:ascii="IRANSans" w:hAnsi="IRANSans" w:cs="IRANSans"/>
          <w:sz w:val="24"/>
          <w:szCs w:val="24"/>
          <w:rtl/>
          <w:lang/>
        </w:rPr>
        <w:t>مون علی الدین و الدنیا» یعنی وکیل امام علیه السلام هست که هم در مسائل مادی امام علیه السلام به او اعتماد کرده هم در مسائل دینی به او اعتماد کرده یعنی وکیل امام علیه السلام هست خارجاً هم همین طور است زکریا بن آدم وکیل امام علیه السلام بوده اینکه دین و دنیا را اخذ می</w:t>
      </w:r>
      <w:r>
        <w:rPr>
          <w:rFonts w:ascii="IRANSans" w:hAnsi="IRANSans" w:cs="IRANSans"/>
          <w:sz w:val="24"/>
          <w:szCs w:val="24"/>
          <w:lang/>
        </w:rPr>
        <w:t>‌</w:t>
      </w:r>
      <w:r>
        <w:rPr>
          <w:rFonts w:ascii="IRANSans" w:hAnsi="IRANSans" w:cs="IRANSans"/>
          <w:sz w:val="24"/>
          <w:szCs w:val="24"/>
          <w:rtl/>
          <w:lang/>
        </w:rPr>
        <w:t>کند اشاره به وکالتش است یعنی کسی که امام علیه السلام او را در امر دین و دنیا امین قرار داده است یعنی یک چیزهایی را که مربوط به امام است در اختیار او گذاشته امانت</w:t>
      </w:r>
      <w:r>
        <w:rPr>
          <w:rFonts w:ascii="IRANSans" w:hAnsi="IRANSans" w:cs="IRANSans"/>
          <w:sz w:val="24"/>
          <w:szCs w:val="24"/>
          <w:lang/>
        </w:rPr>
        <w:t>‌</w:t>
      </w:r>
      <w:r>
        <w:rPr>
          <w:rFonts w:ascii="IRANSans" w:hAnsi="IRANSans" w:cs="IRANSans"/>
          <w:sz w:val="24"/>
          <w:szCs w:val="24"/>
          <w:rtl/>
          <w:lang/>
        </w:rPr>
        <w:t>دار امام هست نه اینکه کسی که ... ببینید امانت</w:t>
      </w:r>
      <w:r>
        <w:rPr>
          <w:rFonts w:ascii="IRANSans" w:hAnsi="IRANSans" w:cs="IRANSans"/>
          <w:sz w:val="24"/>
          <w:szCs w:val="24"/>
          <w:lang/>
        </w:rPr>
        <w:t>‌</w:t>
      </w:r>
      <w:r>
        <w:rPr>
          <w:rFonts w:ascii="IRANSans" w:hAnsi="IRANSans" w:cs="IRANSans"/>
          <w:sz w:val="24"/>
          <w:szCs w:val="24"/>
          <w:rtl/>
          <w:lang/>
        </w:rPr>
        <w:t>دار یعنی اینکه ببینید یک موقعی یک نفر هست من او را آدم خوبی می</w:t>
      </w:r>
      <w:r>
        <w:rPr>
          <w:rFonts w:ascii="IRANSans" w:hAnsi="IRANSans" w:cs="IRANSans"/>
          <w:sz w:val="24"/>
          <w:szCs w:val="24"/>
          <w:lang/>
        </w:rPr>
        <w:t>‌</w:t>
      </w:r>
      <w:r>
        <w:rPr>
          <w:rFonts w:ascii="IRANSans" w:hAnsi="IRANSans" w:cs="IRANSans"/>
          <w:sz w:val="24"/>
          <w:szCs w:val="24"/>
          <w:rtl/>
          <w:lang/>
        </w:rPr>
        <w:t>دانم ولی مجرد اینکه آن آدم خوبی باشد امین من نیست چون مالی در اختیارش نگذاشتم اگر مال بخواهم در اختیارش بگذارم به او اعتماد می</w:t>
      </w:r>
      <w:r>
        <w:rPr>
          <w:rFonts w:ascii="IRANSans" w:hAnsi="IRANSans" w:cs="IRANSans"/>
          <w:sz w:val="24"/>
          <w:szCs w:val="24"/>
          <w:lang/>
        </w:rPr>
        <w:t>‌</w:t>
      </w:r>
      <w:r>
        <w:rPr>
          <w:rFonts w:ascii="IRANSans" w:hAnsi="IRANSans" w:cs="IRANSans"/>
          <w:sz w:val="24"/>
          <w:szCs w:val="24"/>
          <w:rtl/>
          <w:lang/>
        </w:rPr>
        <w:t>کنم ولی نه کسی که خارجاً هم مال در اختیارش می</w:t>
      </w:r>
      <w:r>
        <w:rPr>
          <w:rFonts w:ascii="IRANSans" w:hAnsi="IRANSans" w:cs="IRANSans"/>
          <w:sz w:val="24"/>
          <w:szCs w:val="24"/>
          <w:lang/>
        </w:rPr>
        <w:t>‌</w:t>
      </w:r>
      <w:r>
        <w:rPr>
          <w:rFonts w:ascii="IRANSans" w:hAnsi="IRANSans" w:cs="IRANSans"/>
          <w:sz w:val="24"/>
          <w:szCs w:val="24"/>
          <w:rtl/>
          <w:lang/>
        </w:rPr>
        <w:t>گذارم این می</w:t>
      </w:r>
      <w:r>
        <w:rPr>
          <w:rFonts w:ascii="IRANSans" w:hAnsi="IRANSans" w:cs="IRANSans"/>
          <w:sz w:val="24"/>
          <w:szCs w:val="24"/>
          <w:lang/>
        </w:rPr>
        <w:t>‌</w:t>
      </w:r>
      <w:r>
        <w:rPr>
          <w:rFonts w:ascii="IRANSans" w:hAnsi="IRANSans" w:cs="IRANSans"/>
          <w:sz w:val="24"/>
          <w:szCs w:val="24"/>
          <w:rtl/>
          <w:lang/>
        </w:rPr>
        <w:t>شود کسی که امانت</w:t>
      </w:r>
      <w:r>
        <w:rPr>
          <w:rFonts w:ascii="IRANSans" w:hAnsi="IRANSans" w:cs="IRANSans"/>
          <w:sz w:val="24"/>
          <w:szCs w:val="24"/>
          <w:lang/>
        </w:rPr>
        <w:t>‌</w:t>
      </w:r>
      <w:r>
        <w:rPr>
          <w:rFonts w:ascii="IRANSans" w:hAnsi="IRANSans" w:cs="IRANSans"/>
          <w:sz w:val="24"/>
          <w:szCs w:val="24"/>
          <w:rtl/>
          <w:lang/>
        </w:rPr>
        <w:t>دار من هست این به نظر می</w:t>
      </w:r>
      <w:r>
        <w:rPr>
          <w:rFonts w:ascii="IRANSans" w:hAnsi="IRANSans" w:cs="IRANSans"/>
          <w:sz w:val="24"/>
          <w:szCs w:val="24"/>
          <w:lang/>
        </w:rPr>
        <w:t>‌</w:t>
      </w:r>
      <w:r>
        <w:rPr>
          <w:rFonts w:ascii="IRANSans" w:hAnsi="IRANSans" w:cs="IRANSans"/>
          <w:sz w:val="24"/>
          <w:szCs w:val="24"/>
          <w:rtl/>
          <w:lang/>
        </w:rPr>
        <w:t>رسد کسی هست که وکیل امام علیه السلام بوده که امام هم اسرار را در اختیارش قرار داده هم امور مربوط به دنیا را یعنی اموال امام و امثال اینها را در اختیارش قرار می</w:t>
      </w:r>
      <w:r>
        <w:rPr>
          <w:rFonts w:ascii="IRANSans" w:hAnsi="IRANSans" w:cs="IRANSans"/>
          <w:sz w:val="24"/>
          <w:szCs w:val="24"/>
          <w:lang/>
        </w:rPr>
        <w:t>‌‌</w:t>
      </w:r>
      <w:r>
        <w:rPr>
          <w:rFonts w:ascii="IRANSans" w:hAnsi="IRANSans" w:cs="IRANSans"/>
          <w:sz w:val="24"/>
          <w:szCs w:val="24"/>
          <w:rtl/>
          <w:lang/>
        </w:rPr>
        <w:t>داده این ظاهراً الدنیا و الدین مراد وکالت هست چیز بیش از وکالت استفاده نمی</w:t>
      </w:r>
      <w:r>
        <w:rPr>
          <w:rFonts w:ascii="IRANSans" w:hAnsi="IRANSans" w:cs="IRANSans"/>
          <w:sz w:val="24"/>
          <w:szCs w:val="24"/>
          <w:lang/>
        </w:rPr>
        <w:t>‌</w:t>
      </w:r>
      <w:r>
        <w:rPr>
          <w:rFonts w:ascii="IRANSans" w:hAnsi="IRANSans" w:cs="IRANSans"/>
          <w:sz w:val="24"/>
          <w:szCs w:val="24"/>
          <w:rtl/>
          <w:lang/>
        </w:rPr>
        <w:t xml:space="preserve">شود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روایت از کیست؟ ... پاسخ: از امام رضا علیه السلام هست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احمد بن ولید کی هست؟ ... پاسخ: نمی</w:t>
      </w:r>
      <w:r>
        <w:rPr>
          <w:rFonts w:ascii="IRANSans" w:hAnsi="IRANSans" w:cs="IRANSans"/>
          <w:sz w:val="24"/>
          <w:szCs w:val="24"/>
          <w:lang/>
        </w:rPr>
        <w:t>‌</w:t>
      </w:r>
      <w:r>
        <w:rPr>
          <w:rFonts w:ascii="IRANSans" w:hAnsi="IRANSans" w:cs="IRANSans"/>
          <w:sz w:val="24"/>
          <w:szCs w:val="24"/>
          <w:rtl/>
          <w:lang/>
        </w:rPr>
        <w:t xml:space="preserve">دانم این احمد بن ولید کی هست </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مجهول ایشان هم دارند که می</w:t>
      </w:r>
      <w:r>
        <w:rPr>
          <w:rFonts w:ascii="IRANSans" w:hAnsi="IRANSans" w:cs="IRANSans"/>
          <w:sz w:val="24"/>
          <w:szCs w:val="24"/>
          <w:lang/>
        </w:rPr>
        <w:t>‌</w:t>
      </w:r>
      <w:r>
        <w:rPr>
          <w:rFonts w:ascii="IRANSans" w:hAnsi="IRANSans" w:cs="IRANSans"/>
          <w:sz w:val="24"/>
          <w:szCs w:val="24"/>
          <w:rtl/>
          <w:lang/>
        </w:rPr>
        <w:t>گویند بقیه سند ثقات هستند و امثال اینها این است که این روایت هم استدلالش حالا بقیه روایات را هم سریع بخوانیم که إن</w:t>
      </w:r>
      <w:r>
        <w:rPr>
          <w:rFonts w:ascii="IRANSans" w:hAnsi="IRANSans" w:cs="IRANSans"/>
          <w:sz w:val="24"/>
          <w:szCs w:val="24"/>
          <w:lang/>
        </w:rPr>
        <w:t>‌</w:t>
      </w:r>
      <w:r>
        <w:rPr>
          <w:rFonts w:ascii="IRANSans" w:hAnsi="IRANSans" w:cs="IRANSans"/>
          <w:sz w:val="24"/>
          <w:szCs w:val="24"/>
          <w:rtl/>
          <w:lang/>
        </w:rPr>
        <w:t>شاءالله ... عمده روایات دودسته روایاتی هست که ایشان خیلی به آن تکیه نکرده البته یک سری را تکیه کرده ولی یک سری هم خیلی تکیه نکرده عمده آنها هست و آن هم بیش از اعتبار خبر امامی عدل ثقه چیزی استفاده نمی</w:t>
      </w:r>
      <w:r>
        <w:rPr>
          <w:rFonts w:ascii="IRANSans" w:hAnsi="IRANSans" w:cs="IRANSans"/>
          <w:sz w:val="24"/>
          <w:szCs w:val="24"/>
          <w:lang/>
        </w:rPr>
        <w:t>‌</w:t>
      </w:r>
      <w:r>
        <w:rPr>
          <w:rFonts w:ascii="IRANSans" w:hAnsi="IRANSans" w:cs="IRANSans"/>
          <w:sz w:val="24"/>
          <w:szCs w:val="24"/>
          <w:rtl/>
          <w:lang/>
        </w:rPr>
        <w:t>شود. بقیه آن را باید از جای دیگر استفاده کرد.</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303A3" w:rsidRDefault="001303A3">
      <w:pPr>
        <w:widowControl w:val="0"/>
        <w:autoSpaceDE w:val="0"/>
        <w:autoSpaceDN w:val="0"/>
        <w:adjustRightInd w:val="0"/>
        <w:spacing w:line="456" w:lineRule="auto"/>
        <w:jc w:val="both"/>
        <w:rPr>
          <w:rFonts w:ascii="IRANSans" w:hAnsi="IRANSans" w:cs="IRANSans"/>
          <w:sz w:val="24"/>
          <w:szCs w:val="24"/>
          <w:rtl/>
          <w:lang/>
        </w:rPr>
      </w:pPr>
    </w:p>
    <w:sectPr w:rsidR="001303A3" w:rsidSect="001303A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9DDF3"/>
    <w:multiLevelType w:val="singleLevel"/>
    <w:tmpl w:val="2B2ADC6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3A3"/>
    <w:rsid w:val="001303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