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شماره18</w:t>
      </w:r>
    </w:p>
    <w:p w:rsidR="009F1960" w:rsidRDefault="009F196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۴/۹/۹۳ امارات معتبره - حجیّت خبر واحد - آیه نبأ</w:t>
      </w:r>
    </w:p>
    <w:p w:rsidR="009F1960" w:rsidRDefault="009F196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 واحد(استدلال بر آیۀ نبأ)</w:t>
      </w:r>
    </w:p>
    <w:p w:rsidR="009F1960" w:rsidRDefault="009F19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از مقتضی حجیت و عدم مانع حجیت در آیه</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آیه نبأ بود در آیه نبأ یک بحث این هست که آیا مقتضی حجیّت در آیا نبأ وجود دارد یا ندارد؟ بعد از اینکه اثبات کردیم که مقتضی وجود دارد بحث هست آیا مانعی برای این مقتضی وجود دارد یا وجود ندارد؟ مانع هم دو جور تصویر می</w:t>
      </w:r>
      <w:r>
        <w:rPr>
          <w:rFonts w:ascii="IRANSans" w:hAnsi="IRANSans" w:cs="IRANSans"/>
          <w:sz w:val="24"/>
          <w:szCs w:val="24"/>
          <w:lang/>
        </w:rPr>
        <w:t>‌</w:t>
      </w:r>
      <w:r>
        <w:rPr>
          <w:rFonts w:ascii="IRANSans" w:hAnsi="IRANSans" w:cs="IRANSans"/>
          <w:sz w:val="24"/>
          <w:szCs w:val="24"/>
          <w:rtl/>
          <w:lang/>
        </w:rPr>
        <w:t>شود مانعی داخلی و مانع خارجی. خب در مرحله اول بحث کردیم به نظر ما این آیه اصلاً ذاتاً ظهور در حجیّت ندارد نه از راه مفهوم وصف، نه از باب مفهوم شرط نه به نحو سالبه کلیه نه به نحو سالبه جزئیه هیچ نوع از اینها را ندارد. حالا اگر مفهوم قائل شدیم حالا چه به نحو سالبه کلیه چه به نحو سالبه جزئیه این سؤال مطرح هست که آیا مانعی برای اخذ به این ظهور وجود دارد یا نه؟ البته آقایان بحث را در مفهوم به نحو سالبه کلیه مطرح کرده</w:t>
      </w:r>
      <w:r>
        <w:rPr>
          <w:rFonts w:ascii="IRANSans" w:hAnsi="IRANSans" w:cs="IRANSans"/>
          <w:sz w:val="24"/>
          <w:szCs w:val="24"/>
          <w:lang/>
        </w:rPr>
        <w:t>‌</w:t>
      </w:r>
      <w:r>
        <w:rPr>
          <w:rFonts w:ascii="IRANSans" w:hAnsi="IRANSans" w:cs="IRANSans"/>
          <w:sz w:val="24"/>
          <w:szCs w:val="24"/>
          <w:rtl/>
          <w:lang/>
        </w:rPr>
        <w:t>اند ولی ما چون بحث در مفهوم به نحو سالبه جزئیه مطرح می</w:t>
      </w:r>
      <w:r>
        <w:rPr>
          <w:rFonts w:ascii="IRANSans" w:hAnsi="IRANSans" w:cs="IRANSans"/>
          <w:sz w:val="24"/>
          <w:szCs w:val="24"/>
          <w:lang/>
        </w:rPr>
        <w:t>‌‌</w:t>
      </w:r>
      <w:r>
        <w:rPr>
          <w:rFonts w:ascii="IRANSans" w:hAnsi="IRANSans" w:cs="IRANSans"/>
          <w:sz w:val="24"/>
          <w:szCs w:val="24"/>
          <w:rtl/>
          <w:lang/>
        </w:rPr>
        <w:t>کردیم باید بحث را تعمیم بدهیم حالا بر فرض اینکه به یکی از این دو نحو، به نحو سالبه کلیه یا به نحو سالبه جزئیه مفهوم برای اینکه جمله قائل شدیم و حجیّت فی الجمله خبر واحد را یا حجیّت بالجمله خبر واحد را از این آیه اثبات کردیم گفتیم آیه ظهور در این چنین حجیّتی را دارد آیا این اقتضاء ظهور با مانعی مواجه هست یا مواجه نیست؟ خب آیه یک اشکالی که از قدیم مطرح بوده در کلام شیخ طوسی در عدّه هم هست بحث تعلیلی که در این آیه وارد شده که «أَنْ تُصیبُوا قَوْمًا بِجَهالَةٍ فَتُصْبِحُوا عَلی ما فَعَلْتُمْ نادِمینَ» این تعلیل اقتضاء می</w:t>
      </w:r>
      <w:r>
        <w:rPr>
          <w:rFonts w:ascii="IRANSans" w:hAnsi="IRANSans" w:cs="IRANSans"/>
          <w:sz w:val="24"/>
          <w:szCs w:val="24"/>
          <w:lang/>
        </w:rPr>
        <w:t>‌</w:t>
      </w:r>
      <w:r>
        <w:rPr>
          <w:rFonts w:ascii="IRANSans" w:hAnsi="IRANSans" w:cs="IRANSans"/>
          <w:sz w:val="24"/>
          <w:szCs w:val="24"/>
          <w:rtl/>
          <w:lang/>
        </w:rPr>
        <w:t>کند که منشأ عدم اعتماد به خبر فاسق خوف اقدام بدون علم هست خب این خوف در خبر عادل هم هست بنابراین خبر عادل هم اقتضاء می</w:t>
      </w:r>
      <w:r>
        <w:rPr>
          <w:rFonts w:ascii="IRANSans" w:hAnsi="IRANSans" w:cs="IRANSans"/>
          <w:sz w:val="24"/>
          <w:szCs w:val="24"/>
          <w:lang/>
        </w:rPr>
        <w:t>‌</w:t>
      </w:r>
      <w:r>
        <w:rPr>
          <w:rFonts w:ascii="IRANSans" w:hAnsi="IRANSans" w:cs="IRANSans"/>
          <w:sz w:val="24"/>
          <w:szCs w:val="24"/>
          <w:rtl/>
          <w:lang/>
        </w:rPr>
        <w:t>کند که حجت نباشد. این بیان هم حجیّت فی الجمله خبر عادل را نفی می</w:t>
      </w:r>
      <w:r>
        <w:rPr>
          <w:rFonts w:ascii="IRANSans" w:hAnsi="IRANSans" w:cs="IRANSans"/>
          <w:sz w:val="24"/>
          <w:szCs w:val="24"/>
          <w:lang/>
        </w:rPr>
        <w:t>‌</w:t>
      </w:r>
      <w:r>
        <w:rPr>
          <w:rFonts w:ascii="IRANSans" w:hAnsi="IRANSans" w:cs="IRANSans"/>
          <w:sz w:val="24"/>
          <w:szCs w:val="24"/>
          <w:rtl/>
          <w:lang/>
        </w:rPr>
        <w:t>کند هم حجیّت بالجمله یعنی نافی هر دو جهت هست بنابراین باید در موردش</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صحبت کنیم بنابر هر یک از این دو مبانی که برای آیه قائل به مفهوم بشویم. پاسخهای مختلفی به این داده شده که در کلام شهید صدر مطرح شده من از این پاسخها دو پاسخ را عرض می</w:t>
      </w:r>
      <w:r>
        <w:rPr>
          <w:rFonts w:ascii="IRANSans" w:hAnsi="IRANSans" w:cs="IRANSans"/>
          <w:sz w:val="24"/>
          <w:szCs w:val="24"/>
          <w:lang/>
        </w:rPr>
        <w:t>‌</w:t>
      </w:r>
      <w:r>
        <w:rPr>
          <w:rFonts w:ascii="IRANSans" w:hAnsi="IRANSans" w:cs="IRANSans"/>
          <w:sz w:val="24"/>
          <w:szCs w:val="24"/>
          <w:rtl/>
          <w:lang/>
        </w:rPr>
        <w:t>کنم آن دوتا پاسخ را در موردشان صحبت می</w:t>
      </w:r>
      <w:r>
        <w:rPr>
          <w:rFonts w:ascii="IRANSans" w:hAnsi="IRANSans" w:cs="IRANSans"/>
          <w:sz w:val="24"/>
          <w:szCs w:val="24"/>
          <w:lang/>
        </w:rPr>
        <w:t>‌</w:t>
      </w:r>
      <w:r>
        <w:rPr>
          <w:rFonts w:ascii="IRANSans" w:hAnsi="IRANSans" w:cs="IRANSans"/>
          <w:sz w:val="24"/>
          <w:szCs w:val="24"/>
          <w:rtl/>
          <w:lang/>
        </w:rPr>
        <w:t>کنیم و در مورد این دو پاسخ هم بیشتر به فرمایشات خود شهید صدر می</w:t>
      </w:r>
      <w:r>
        <w:rPr>
          <w:rFonts w:ascii="IRANSans" w:hAnsi="IRANSans" w:cs="IRANSans"/>
          <w:sz w:val="24"/>
          <w:szCs w:val="24"/>
          <w:lang/>
        </w:rPr>
        <w:t>‌</w:t>
      </w:r>
      <w:r>
        <w:rPr>
          <w:rFonts w:ascii="IRANSans" w:hAnsi="IRANSans" w:cs="IRANSans"/>
          <w:sz w:val="24"/>
          <w:szCs w:val="24"/>
          <w:rtl/>
          <w:lang/>
        </w:rPr>
        <w:t>پردازیم بعضی از بحثهای حاشیه</w:t>
      </w:r>
      <w:r>
        <w:rPr>
          <w:rFonts w:ascii="IRANSans" w:hAnsi="IRANSans" w:cs="IRANSans"/>
          <w:sz w:val="24"/>
          <w:szCs w:val="24"/>
          <w:lang/>
        </w:rPr>
        <w:t>‌</w:t>
      </w:r>
      <w:r>
        <w:rPr>
          <w:rFonts w:ascii="IRANSans" w:hAnsi="IRANSans" w:cs="IRANSans"/>
          <w:sz w:val="24"/>
          <w:szCs w:val="24"/>
          <w:rtl/>
          <w:lang/>
        </w:rPr>
        <w:t>ای که از بعضی از بزرگان ایشان نقل کرده</w:t>
      </w:r>
      <w:r>
        <w:rPr>
          <w:rFonts w:ascii="IRANSans" w:hAnsi="IRANSans" w:cs="IRANSans"/>
          <w:sz w:val="24"/>
          <w:szCs w:val="24"/>
          <w:lang/>
        </w:rPr>
        <w:t>‌</w:t>
      </w:r>
      <w:r>
        <w:rPr>
          <w:rFonts w:ascii="IRANSans" w:hAnsi="IRANSans" w:cs="IRANSans"/>
          <w:sz w:val="24"/>
          <w:szCs w:val="24"/>
          <w:rtl/>
          <w:lang/>
        </w:rPr>
        <w:t>اند و ایراد کرده</w:t>
      </w:r>
      <w:r>
        <w:rPr>
          <w:rFonts w:ascii="IRANSans" w:hAnsi="IRANSans" w:cs="IRANSans"/>
          <w:sz w:val="24"/>
          <w:szCs w:val="24"/>
          <w:lang/>
        </w:rPr>
        <w:t>‌</w:t>
      </w:r>
      <w:r>
        <w:rPr>
          <w:rFonts w:ascii="IRANSans" w:hAnsi="IRANSans" w:cs="IRANSans"/>
          <w:sz w:val="24"/>
          <w:szCs w:val="24"/>
          <w:rtl/>
          <w:lang/>
        </w:rPr>
        <w:t>اند به آنها نمی</w:t>
      </w:r>
      <w:r>
        <w:rPr>
          <w:rFonts w:ascii="IRANSans" w:hAnsi="IRANSans" w:cs="IRANSans"/>
          <w:sz w:val="24"/>
          <w:szCs w:val="24"/>
          <w:lang/>
        </w:rPr>
        <w:t>‌‌</w:t>
      </w:r>
      <w:r>
        <w:rPr>
          <w:rFonts w:ascii="IRANSans" w:hAnsi="IRANSans" w:cs="IRANSans"/>
          <w:sz w:val="24"/>
          <w:szCs w:val="24"/>
          <w:rtl/>
          <w:lang/>
        </w:rPr>
        <w:t>پردازیم. آن پاسخی که هست یک پاسخ این هست که مفهوم اخص از عموم تعلیل هست عموم تعلیل می</w:t>
      </w:r>
      <w:r>
        <w:rPr>
          <w:rFonts w:ascii="IRANSans" w:hAnsi="IRANSans" w:cs="IRANSans"/>
          <w:sz w:val="24"/>
          <w:szCs w:val="24"/>
          <w:lang/>
        </w:rPr>
        <w:t>‌</w:t>
      </w:r>
      <w:r>
        <w:rPr>
          <w:rFonts w:ascii="IRANSans" w:hAnsi="IRANSans" w:cs="IRANSans"/>
          <w:sz w:val="24"/>
          <w:szCs w:val="24"/>
          <w:rtl/>
          <w:lang/>
        </w:rPr>
        <w:t>گوید «کل خبرٍ غیر علمیٍ لیس بحجة» مفهوم اخص از این هست از این ؟؟؟ آن را تخصیص بزند معنایش این هست که «کل خبر غیر علمیٍ لیس بحجة الا خبر عادل» این تقریب این شکلی مطرح می</w:t>
      </w:r>
      <w:r>
        <w:rPr>
          <w:rFonts w:ascii="IRANSans" w:hAnsi="IRANSans" w:cs="IRANSans"/>
          <w:sz w:val="24"/>
          <w:szCs w:val="24"/>
          <w:lang/>
        </w:rPr>
        <w:t>‌</w:t>
      </w:r>
      <w:r>
        <w:rPr>
          <w:rFonts w:ascii="IRANSans" w:hAnsi="IRANSans" w:cs="IRANSans"/>
          <w:sz w:val="24"/>
          <w:szCs w:val="24"/>
          <w:rtl/>
          <w:lang/>
        </w:rPr>
        <w:t>شود شهید صدر می</w:t>
      </w:r>
      <w:r>
        <w:rPr>
          <w:rFonts w:ascii="IRANSans" w:hAnsi="IRANSans" w:cs="IRANSans"/>
          <w:sz w:val="24"/>
          <w:szCs w:val="24"/>
          <w:lang/>
        </w:rPr>
        <w:t>‌</w:t>
      </w:r>
      <w:r>
        <w:rPr>
          <w:rFonts w:ascii="IRANSans" w:hAnsi="IRANSans" w:cs="IRANSans"/>
          <w:sz w:val="24"/>
          <w:szCs w:val="24"/>
          <w:rtl/>
          <w:lang/>
        </w:rPr>
        <w:t>گویند این پاسخ، پاسخ صیححی نیست و سه</w:t>
      </w:r>
      <w:r>
        <w:rPr>
          <w:rFonts w:ascii="IRANSans" w:hAnsi="IRANSans" w:cs="IRANSans"/>
          <w:sz w:val="24"/>
          <w:szCs w:val="24"/>
          <w:lang/>
        </w:rPr>
        <w:t>‌</w:t>
      </w:r>
      <w:r>
        <w:rPr>
          <w:rFonts w:ascii="IRANSans" w:hAnsi="IRANSans" w:cs="IRANSans"/>
          <w:sz w:val="24"/>
          <w:szCs w:val="24"/>
          <w:rtl/>
          <w:lang/>
        </w:rPr>
        <w:t>تا جواب برای این ذکر می</w:t>
      </w:r>
      <w:r>
        <w:rPr>
          <w:rFonts w:ascii="IRANSans" w:hAnsi="IRANSans" w:cs="IRANSans"/>
          <w:sz w:val="24"/>
          <w:szCs w:val="24"/>
          <w:lang/>
        </w:rPr>
        <w:t>‌</w:t>
      </w:r>
      <w:r>
        <w:rPr>
          <w:rFonts w:ascii="IRANSans" w:hAnsi="IRANSans" w:cs="IRANSans"/>
          <w:sz w:val="24"/>
          <w:szCs w:val="24"/>
          <w:rtl/>
          <w:lang/>
        </w:rPr>
        <w:t>کنند من دوتا از این پاسخها را عرض می</w:t>
      </w:r>
      <w:r>
        <w:rPr>
          <w:rFonts w:ascii="IRANSans" w:hAnsi="IRANSans" w:cs="IRANSans"/>
          <w:sz w:val="24"/>
          <w:szCs w:val="24"/>
          <w:lang/>
        </w:rPr>
        <w:t>‌</w:t>
      </w:r>
      <w:r>
        <w:rPr>
          <w:rFonts w:ascii="IRANSans" w:hAnsi="IRANSans" w:cs="IRANSans"/>
          <w:sz w:val="24"/>
          <w:szCs w:val="24"/>
          <w:rtl/>
          <w:lang/>
        </w:rPr>
        <w:t>کنم سومش را که در کلام آقای حائری نیامده و در حاشیه آقای حائری آورده آن را هم ذکر می</w:t>
      </w:r>
      <w:r>
        <w:rPr>
          <w:rFonts w:ascii="IRANSans" w:hAnsi="IRANSans" w:cs="IRANSans"/>
          <w:sz w:val="24"/>
          <w:szCs w:val="24"/>
          <w:lang/>
        </w:rPr>
        <w:t>‌</w:t>
      </w:r>
      <w:r>
        <w:rPr>
          <w:rFonts w:ascii="IRANSans" w:hAnsi="IRANSans" w:cs="IRANSans"/>
          <w:sz w:val="24"/>
          <w:szCs w:val="24"/>
          <w:rtl/>
          <w:lang/>
        </w:rPr>
        <w:t>کنم یکی اینکه ایشان می</w:t>
      </w:r>
      <w:r>
        <w:rPr>
          <w:rFonts w:ascii="IRANSans" w:hAnsi="IRANSans" w:cs="IRANSans"/>
          <w:sz w:val="24"/>
          <w:szCs w:val="24"/>
          <w:lang/>
        </w:rPr>
        <w:t>‌</w:t>
      </w:r>
      <w:r>
        <w:rPr>
          <w:rFonts w:ascii="IRANSans" w:hAnsi="IRANSans" w:cs="IRANSans"/>
          <w:sz w:val="24"/>
          <w:szCs w:val="24"/>
          <w:rtl/>
          <w:lang/>
        </w:rPr>
        <w:t>فرمایند که تعلیل، مقام تعلیل مقام نظر به حکم معلل هست و چون مقام نظر به حکم معلل هست بنابراین قرینیت به ملاک حکومت در تعلیل وجود دارد و این باعث می</w:t>
      </w:r>
      <w:r>
        <w:rPr>
          <w:rFonts w:ascii="IRANSans" w:hAnsi="IRANSans" w:cs="IRANSans"/>
          <w:sz w:val="24"/>
          <w:szCs w:val="24"/>
          <w:lang/>
        </w:rPr>
        <w:t>‌</w:t>
      </w:r>
      <w:r>
        <w:rPr>
          <w:rFonts w:ascii="IRANSans" w:hAnsi="IRANSans" w:cs="IRANSans"/>
          <w:sz w:val="24"/>
          <w:szCs w:val="24"/>
          <w:rtl/>
          <w:lang/>
        </w:rPr>
        <w:t>شود که ظهور تعلیل بر ظهور معلل مقدم باشد و این بر تقدیم خاص بر عام مقدم است لسان حکومت، لسانی هست که لسان اقوایی هست از لسان تقدیم خاص بر عام خب این بیان به این مقدار اشکال واضحی دارد و آن اشکال واضح آن این است که تعلیل ناظر به معلل است درست است ولی آن چیزی که حکومت می</w:t>
      </w:r>
      <w:r>
        <w:rPr>
          <w:rFonts w:ascii="IRANSans" w:hAnsi="IRANSans" w:cs="IRANSans"/>
          <w:sz w:val="24"/>
          <w:szCs w:val="24"/>
          <w:lang/>
        </w:rPr>
        <w:t>‌</w:t>
      </w:r>
      <w:r>
        <w:rPr>
          <w:rFonts w:ascii="IRANSans" w:hAnsi="IRANSans" w:cs="IRANSans"/>
          <w:sz w:val="24"/>
          <w:szCs w:val="24"/>
          <w:rtl/>
          <w:lang/>
        </w:rPr>
        <w:t>آورد نظارت یک حکم به حکم دیگر نیست نظارت دلیل یک حکم به دلیل دیگر است و مجرد اینکه این تعلیل دارد آن حکم را به اصطلاح به آن ناظر هست دلیل این را ناظر به او قرار نمی</w:t>
      </w:r>
      <w:r>
        <w:rPr>
          <w:rFonts w:ascii="IRANSans" w:hAnsi="IRANSans" w:cs="IRANSans"/>
          <w:sz w:val="24"/>
          <w:szCs w:val="24"/>
          <w:lang/>
        </w:rPr>
        <w:t>‌</w:t>
      </w:r>
      <w:r>
        <w:rPr>
          <w:rFonts w:ascii="IRANSans" w:hAnsi="IRANSans" w:cs="IRANSans"/>
          <w:sz w:val="24"/>
          <w:szCs w:val="24"/>
          <w:rtl/>
          <w:lang/>
        </w:rPr>
        <w:t>دهد بنابراین وجهی ندارد که آن بحث حکومت و آن بحثها را اینجا پیش بکشیم روی همین جهت در تقریرات آقای حائری این وجه پخته</w:t>
      </w:r>
      <w:r>
        <w:rPr>
          <w:rFonts w:ascii="IRANSans" w:hAnsi="IRANSans" w:cs="IRANSans"/>
          <w:sz w:val="24"/>
          <w:szCs w:val="24"/>
          <w:lang/>
        </w:rPr>
        <w:t>‌</w:t>
      </w:r>
      <w:r>
        <w:rPr>
          <w:rFonts w:ascii="IRANSans" w:hAnsi="IRANSans" w:cs="IRANSans"/>
          <w:sz w:val="24"/>
          <w:szCs w:val="24"/>
          <w:rtl/>
          <w:lang/>
        </w:rPr>
        <w:t>تر شده و ایشان این طور گفتند که چون تعلیل در مقام ثبوت در مقام تهدید حدود معلل هست عرفاً دلیل دالّ بر تعلیل بر دلیل دالّ بر معلل مقدم شمرده می</w:t>
      </w:r>
      <w:r>
        <w:rPr>
          <w:rFonts w:ascii="IRANSans" w:hAnsi="IRANSans" w:cs="IRANSans"/>
          <w:sz w:val="24"/>
          <w:szCs w:val="24"/>
          <w:lang/>
        </w:rPr>
        <w:t>‌</w:t>
      </w:r>
      <w:r>
        <w:rPr>
          <w:rFonts w:ascii="IRANSans" w:hAnsi="IRANSans" w:cs="IRANSans"/>
          <w:sz w:val="24"/>
          <w:szCs w:val="24"/>
          <w:rtl/>
          <w:lang/>
        </w:rPr>
        <w:t>شود یعنی همچنان که در مقام ثبوت حکم معلل تابع علتش</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هست سعةً و ضیقاً. در مقام دلالت و ظهور و در مقام اثبات هم دلیل دالّ بر معلل تابع دلیل دالّ بر علت هست سعةً و ضیقاً و خلاصه این شکلی هست.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ملاک حکومت که می</w:t>
      </w:r>
      <w:r>
        <w:rPr>
          <w:rFonts w:ascii="IRANSans" w:hAnsi="IRANSans" w:cs="IRANSans"/>
          <w:sz w:val="24"/>
          <w:szCs w:val="24"/>
          <w:lang/>
        </w:rPr>
        <w:t>‌</w:t>
      </w:r>
      <w:r>
        <w:rPr>
          <w:rFonts w:ascii="IRANSans" w:hAnsi="IRANSans" w:cs="IRANSans"/>
          <w:sz w:val="24"/>
          <w:szCs w:val="24"/>
          <w:rtl/>
          <w:lang/>
        </w:rPr>
        <w:t>گوید کأنّ نظر ثبوتی نظر اثباتی را هم کأنّ به دنبال می</w:t>
      </w:r>
      <w:r>
        <w:rPr>
          <w:rFonts w:ascii="IRANSans" w:hAnsi="IRANSans" w:cs="IRANSans"/>
          <w:sz w:val="24"/>
          <w:szCs w:val="24"/>
          <w:lang/>
        </w:rPr>
        <w:t>‌</w:t>
      </w:r>
      <w:r>
        <w:rPr>
          <w:rFonts w:ascii="IRANSans" w:hAnsi="IRANSans" w:cs="IRANSans"/>
          <w:sz w:val="24"/>
          <w:szCs w:val="24"/>
          <w:rtl/>
          <w:lang/>
        </w:rPr>
        <w:t>آورند یعنی چون در مقام ثبوت حکم ناظر به او هست کأنّ مقام اثباتش هم یک نوع نظری حالا اینجا دارد. بحث این است که حالا واقعاً همین طور است؟ واقعاً اگر یک چیزی در مقام ثبوت تابع شد در مقام اثبات ... ایشان ادعاء می</w:t>
      </w:r>
      <w:r>
        <w:rPr>
          <w:rFonts w:ascii="IRANSans" w:hAnsi="IRANSans" w:cs="IRANSans"/>
          <w:sz w:val="24"/>
          <w:szCs w:val="24"/>
          <w:lang/>
        </w:rPr>
        <w:t>‌</w:t>
      </w:r>
      <w:r>
        <w:rPr>
          <w:rFonts w:ascii="IRANSans" w:hAnsi="IRANSans" w:cs="IRANSans"/>
          <w:sz w:val="24"/>
          <w:szCs w:val="24"/>
          <w:rtl/>
          <w:lang/>
        </w:rPr>
        <w:t>کند عرفاً چنین است ما چنین چیزی نمی</w:t>
      </w:r>
      <w:r>
        <w:rPr>
          <w:rFonts w:ascii="IRANSans" w:hAnsi="IRANSans" w:cs="IRANSans"/>
          <w:sz w:val="24"/>
          <w:szCs w:val="24"/>
          <w:lang/>
        </w:rPr>
        <w:t>‌</w:t>
      </w:r>
      <w:r>
        <w:rPr>
          <w:rFonts w:ascii="IRANSans" w:hAnsi="IRANSans" w:cs="IRANSans"/>
          <w:sz w:val="24"/>
          <w:szCs w:val="24"/>
          <w:rtl/>
          <w:lang/>
        </w:rPr>
        <w:t>فهمیم که عرفاً، چون عرفاً تعلیل، علت تحدود حدود حکم معلل را می</w:t>
      </w:r>
      <w:r>
        <w:rPr>
          <w:rFonts w:ascii="IRANSans" w:hAnsi="IRANSans" w:cs="IRANSans"/>
          <w:sz w:val="24"/>
          <w:szCs w:val="24"/>
          <w:lang/>
        </w:rPr>
        <w:t>‌</w:t>
      </w:r>
      <w:r>
        <w:rPr>
          <w:rFonts w:ascii="IRANSans" w:hAnsi="IRANSans" w:cs="IRANSans"/>
          <w:sz w:val="24"/>
          <w:szCs w:val="24"/>
          <w:rtl/>
          <w:lang/>
        </w:rPr>
        <w:t>کند در مقام اثبات هم چنین باشد؟ نه چنین چیزی نداریم بنابراین به نظر می</w:t>
      </w:r>
      <w:r>
        <w:rPr>
          <w:rFonts w:ascii="IRANSans" w:hAnsi="IRANSans" w:cs="IRANSans"/>
          <w:sz w:val="24"/>
          <w:szCs w:val="24"/>
          <w:lang/>
        </w:rPr>
        <w:t>‌</w:t>
      </w:r>
      <w:r>
        <w:rPr>
          <w:rFonts w:ascii="IRANSans" w:hAnsi="IRANSans" w:cs="IRANSans"/>
          <w:sz w:val="24"/>
          <w:szCs w:val="24"/>
          <w:rtl/>
          <w:lang/>
        </w:rPr>
        <w:t xml:space="preserve">رسد که این یک ادعایی هست ایشان کرده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علت واقعیه است نه حکمت است؟ با این فرض؟ ... پاسخ: بله ظهور دلیل از علیت واقعیه هست دیگر.</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جواب، شهید صدر جواب دیگری اینجا مطرح می</w:t>
      </w:r>
      <w:r>
        <w:rPr>
          <w:rFonts w:ascii="IRANSans" w:hAnsi="IRANSans" w:cs="IRANSans"/>
          <w:sz w:val="24"/>
          <w:szCs w:val="24"/>
          <w:lang/>
        </w:rPr>
        <w:t>‌</w:t>
      </w:r>
      <w:r>
        <w:rPr>
          <w:rFonts w:ascii="IRANSans" w:hAnsi="IRANSans" w:cs="IRANSans"/>
          <w:sz w:val="24"/>
          <w:szCs w:val="24"/>
          <w:rtl/>
          <w:lang/>
        </w:rPr>
        <w:t>کنند آن این است که تعلیل ظاهر در این هست می</w:t>
      </w:r>
      <w:r>
        <w:rPr>
          <w:rFonts w:ascii="IRANSans" w:hAnsi="IRANSans" w:cs="IRANSans"/>
          <w:sz w:val="24"/>
          <w:szCs w:val="24"/>
          <w:lang/>
        </w:rPr>
        <w:t>‌</w:t>
      </w:r>
      <w:r>
        <w:rPr>
          <w:rFonts w:ascii="IRANSans" w:hAnsi="IRANSans" w:cs="IRANSans"/>
          <w:sz w:val="24"/>
          <w:szCs w:val="24"/>
          <w:rtl/>
          <w:lang/>
        </w:rPr>
        <w:t>خواهد تعلیل ـ جواب دوم را باز در کلام آقای حائری خیلی روشن</w:t>
      </w:r>
      <w:r>
        <w:rPr>
          <w:rFonts w:ascii="IRANSans" w:hAnsi="IRANSans" w:cs="IRANSans"/>
          <w:sz w:val="24"/>
          <w:szCs w:val="24"/>
          <w:lang/>
        </w:rPr>
        <w:t>‌</w:t>
      </w:r>
      <w:r>
        <w:rPr>
          <w:rFonts w:ascii="IRANSans" w:hAnsi="IRANSans" w:cs="IRANSans"/>
          <w:sz w:val="24"/>
          <w:szCs w:val="24"/>
          <w:rtl/>
          <w:lang/>
        </w:rPr>
        <w:t>تر و پخته</w:t>
      </w:r>
      <w:r>
        <w:rPr>
          <w:rFonts w:ascii="IRANSans" w:hAnsi="IRANSans" w:cs="IRANSans"/>
          <w:sz w:val="24"/>
          <w:szCs w:val="24"/>
          <w:lang/>
        </w:rPr>
        <w:t>‌</w:t>
      </w:r>
      <w:r>
        <w:rPr>
          <w:rFonts w:ascii="IRANSans" w:hAnsi="IRANSans" w:cs="IRANSans"/>
          <w:sz w:val="24"/>
          <w:szCs w:val="24"/>
          <w:rtl/>
          <w:lang/>
        </w:rPr>
        <w:t>تر بیان شده ـ من حالا اینجا تقریر آقای حائری را نقل می</w:t>
      </w:r>
      <w:r>
        <w:rPr>
          <w:rFonts w:ascii="IRANSans" w:hAnsi="IRANSans" w:cs="IRANSans"/>
          <w:sz w:val="24"/>
          <w:szCs w:val="24"/>
          <w:lang/>
        </w:rPr>
        <w:t>‌</w:t>
      </w:r>
      <w:r>
        <w:rPr>
          <w:rFonts w:ascii="IRANSans" w:hAnsi="IRANSans" w:cs="IRANSans"/>
          <w:sz w:val="24"/>
          <w:szCs w:val="24"/>
          <w:rtl/>
          <w:lang/>
        </w:rPr>
        <w:t>کنم در کلام آقای هاشمی مندمج است یعنی خیلی مجمل است و نیاز به پروراندن دارد شهید صدر می</w:t>
      </w:r>
      <w:r>
        <w:rPr>
          <w:rFonts w:ascii="IRANSans" w:hAnsi="IRANSans" w:cs="IRANSans"/>
          <w:sz w:val="24"/>
          <w:szCs w:val="24"/>
          <w:lang/>
        </w:rPr>
        <w:t>‌</w:t>
      </w:r>
      <w:r>
        <w:rPr>
          <w:rFonts w:ascii="IRANSans" w:hAnsi="IRANSans" w:cs="IRANSans"/>
          <w:sz w:val="24"/>
          <w:szCs w:val="24"/>
          <w:rtl/>
          <w:lang/>
        </w:rPr>
        <w:t>فرمایند طبق تقریرات آقای حائری یک موقعی هست یک جمله عامی ما داریم می</w:t>
      </w:r>
      <w:r>
        <w:rPr>
          <w:rFonts w:ascii="IRANSans" w:hAnsi="IRANSans" w:cs="IRANSans"/>
          <w:sz w:val="24"/>
          <w:szCs w:val="24"/>
          <w:lang/>
        </w:rPr>
        <w:t>‌</w:t>
      </w:r>
      <w:r>
        <w:rPr>
          <w:rFonts w:ascii="IRANSans" w:hAnsi="IRANSans" w:cs="IRANSans"/>
          <w:sz w:val="24"/>
          <w:szCs w:val="24"/>
          <w:rtl/>
          <w:lang/>
        </w:rPr>
        <w:t>گوییم که مثلاً «کل خبر غیر علمیٍ لیس بحجة» یک جمله مستقلی داریم که این مفاد را بیان می</w:t>
      </w:r>
      <w:r>
        <w:rPr>
          <w:rFonts w:ascii="IRANSans" w:hAnsi="IRANSans" w:cs="IRANSans"/>
          <w:sz w:val="24"/>
          <w:szCs w:val="24"/>
          <w:lang/>
        </w:rPr>
        <w:t>‌</w:t>
      </w:r>
      <w:r>
        <w:rPr>
          <w:rFonts w:ascii="IRANSans" w:hAnsi="IRANSans" w:cs="IRANSans"/>
          <w:sz w:val="24"/>
          <w:szCs w:val="24"/>
          <w:rtl/>
          <w:lang/>
        </w:rPr>
        <w:t>کند خب این مفهوم عام این جمله</w:t>
      </w:r>
      <w:r>
        <w:rPr>
          <w:rFonts w:ascii="IRANSans" w:hAnsi="IRANSans" w:cs="IRANSans"/>
          <w:sz w:val="24"/>
          <w:szCs w:val="24"/>
          <w:lang/>
        </w:rPr>
        <w:t>‌</w:t>
      </w:r>
      <w:r>
        <w:rPr>
          <w:rFonts w:ascii="IRANSans" w:hAnsi="IRANSans" w:cs="IRANSans"/>
          <w:sz w:val="24"/>
          <w:szCs w:val="24"/>
          <w:rtl/>
          <w:lang/>
        </w:rPr>
        <w:t>ای که متکفل بیان این حکم عمومی هست اگر یک دلیل خاصی آمد گفت «خبر الواحد العادل غیر العلمی حجة» خب اخص از مطلق خبر غیر علمی می</w:t>
      </w:r>
      <w:r>
        <w:rPr>
          <w:rFonts w:ascii="IRANSans" w:hAnsi="IRANSans" w:cs="IRANSans"/>
          <w:sz w:val="24"/>
          <w:szCs w:val="24"/>
          <w:lang/>
        </w:rPr>
        <w:t>‌</w:t>
      </w:r>
      <w:r>
        <w:rPr>
          <w:rFonts w:ascii="IRANSans" w:hAnsi="IRANSans" w:cs="IRANSans"/>
          <w:sz w:val="24"/>
          <w:szCs w:val="24"/>
          <w:rtl/>
          <w:lang/>
        </w:rPr>
        <w:t>شود و آن را تخصیص می</w:t>
      </w:r>
      <w:r>
        <w:rPr>
          <w:rFonts w:ascii="IRANSans" w:hAnsi="IRANSans" w:cs="IRANSans"/>
          <w:sz w:val="24"/>
          <w:szCs w:val="24"/>
          <w:lang/>
        </w:rPr>
        <w:t>‌</w:t>
      </w:r>
      <w:r>
        <w:rPr>
          <w:rFonts w:ascii="IRANSans" w:hAnsi="IRANSans" w:cs="IRANSans"/>
          <w:sz w:val="24"/>
          <w:szCs w:val="24"/>
          <w:rtl/>
          <w:lang/>
        </w:rPr>
        <w:t>زند ولی گاهی اوقات آن جمله اصلاً ناظر به توسعه حکم هست یعنی صریحاً</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خواهد این را بیان کند الحکم عامٌ اگر فرض کنید یک دلیلی این طور بیان نکرده باشد خبر الغیر العلمی حجة، این طوری گفته باشد گفته «عدم حجیة خبر الغیر العلمی غیر مختصة بخبر دون خبر بل هو عام» اینجا اگر خب یک دلیل گفته که عدم حجیّت اختصاص ندارد به خبر فاسق در غیر</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فاسق هم می</w:t>
      </w:r>
      <w:r>
        <w:rPr>
          <w:rFonts w:ascii="IRANSans" w:hAnsi="IRANSans" w:cs="IRANSans"/>
          <w:sz w:val="24"/>
          <w:szCs w:val="24"/>
          <w:lang/>
        </w:rPr>
        <w:t>‌</w:t>
      </w:r>
      <w:r>
        <w:rPr>
          <w:rFonts w:ascii="IRANSans" w:hAnsi="IRANSans" w:cs="IRANSans"/>
          <w:sz w:val="24"/>
          <w:szCs w:val="24"/>
          <w:rtl/>
          <w:lang/>
        </w:rPr>
        <w:t>آید یک دلیل گفته نه عدم حجیّت اختصاص به خبر فاسق دارد در غیر خبر فاسق نمی</w:t>
      </w:r>
      <w:r>
        <w:rPr>
          <w:rFonts w:ascii="IRANSans" w:hAnsi="IRANSans" w:cs="IRANSans"/>
          <w:sz w:val="24"/>
          <w:szCs w:val="24"/>
          <w:lang/>
        </w:rPr>
        <w:t>‌</w:t>
      </w:r>
      <w:r>
        <w:rPr>
          <w:rFonts w:ascii="IRANSans" w:hAnsi="IRANSans" w:cs="IRANSans"/>
          <w:sz w:val="24"/>
          <w:szCs w:val="24"/>
          <w:rtl/>
          <w:lang/>
        </w:rPr>
        <w:t>آید اینها دوتا مفاد کاملاً متضاد هم هستند دیگر اینجا وجه اینکه یکی از اینها اخص است و یکی غیر اخص آن وجه ندارد دوتا مفاد کاملاً متضاد اینجا وجود دارد خب این بیان شهید صدر هست. ولی به نظر می</w:t>
      </w:r>
      <w:r>
        <w:rPr>
          <w:rFonts w:ascii="IRANSans" w:hAnsi="IRANSans" w:cs="IRANSans"/>
          <w:sz w:val="24"/>
          <w:szCs w:val="24"/>
          <w:lang/>
        </w:rPr>
        <w:t>‌</w:t>
      </w:r>
      <w:r>
        <w:rPr>
          <w:rFonts w:ascii="IRANSans" w:hAnsi="IRANSans" w:cs="IRANSans"/>
          <w:sz w:val="24"/>
          <w:szCs w:val="24"/>
          <w:rtl/>
          <w:lang/>
        </w:rPr>
        <w:t>رسد که این بیان هم ناتمام هست. کی می</w:t>
      </w:r>
      <w:r>
        <w:rPr>
          <w:rFonts w:ascii="IRANSans" w:hAnsi="IRANSans" w:cs="IRANSans"/>
          <w:sz w:val="24"/>
          <w:szCs w:val="24"/>
          <w:lang/>
        </w:rPr>
        <w:t>‌</w:t>
      </w:r>
      <w:r>
        <w:rPr>
          <w:rFonts w:ascii="IRANSans" w:hAnsi="IRANSans" w:cs="IRANSans"/>
          <w:sz w:val="24"/>
          <w:szCs w:val="24"/>
          <w:rtl/>
          <w:lang/>
        </w:rPr>
        <w:t>گوید تعلیل مفادش این هست که حکم عام است؟! تعلیل مدلول مطابقی</w:t>
      </w:r>
      <w:r>
        <w:rPr>
          <w:rFonts w:ascii="IRANSans" w:hAnsi="IRANSans" w:cs="IRANSans"/>
          <w:sz w:val="24"/>
          <w:szCs w:val="24"/>
          <w:lang/>
        </w:rPr>
        <w:t>‌</w:t>
      </w:r>
      <w:r>
        <w:rPr>
          <w:rFonts w:ascii="IRANSans" w:hAnsi="IRANSans" w:cs="IRANSans"/>
          <w:sz w:val="24"/>
          <w:szCs w:val="24"/>
          <w:rtl/>
          <w:lang/>
        </w:rPr>
        <w:t>اش عمومیت حکم نیست عمومیت حکم به دلیل یک کبرای مطویی که در این جمله هست استفاده می</w:t>
      </w:r>
      <w:r>
        <w:rPr>
          <w:rFonts w:ascii="IRANSans" w:hAnsi="IRANSans" w:cs="IRANSans"/>
          <w:sz w:val="24"/>
          <w:szCs w:val="24"/>
          <w:lang/>
        </w:rPr>
        <w:t>‌</w:t>
      </w:r>
      <w:r>
        <w:rPr>
          <w:rFonts w:ascii="IRANSans" w:hAnsi="IRANSans" w:cs="IRANSans"/>
          <w:sz w:val="24"/>
          <w:szCs w:val="24"/>
          <w:rtl/>
          <w:lang/>
        </w:rPr>
        <w:t>شود اصلاً تعلیل خودش نه منطوقاً نه مفهوماً دالّ بر عمومیت حکم به خودی خود نیست ولی چون ما می</w:t>
      </w:r>
      <w:r>
        <w:rPr>
          <w:rFonts w:ascii="IRANSans" w:hAnsi="IRANSans" w:cs="IRANSans"/>
          <w:sz w:val="24"/>
          <w:szCs w:val="24"/>
          <w:lang/>
        </w:rPr>
        <w:t>‌</w:t>
      </w:r>
      <w:r>
        <w:rPr>
          <w:rFonts w:ascii="IRANSans" w:hAnsi="IRANSans" w:cs="IRANSans"/>
          <w:sz w:val="24"/>
          <w:szCs w:val="24"/>
          <w:rtl/>
          <w:lang/>
        </w:rPr>
        <w:t>دانیم تعلیل اگر بخواهد درست باشد باید یک کبرایی هم ضمیمه بشود که این کبری به ضمیمه صغری با همدیگر استنتاج داده بشود ببینید اگر ما گفتیم که «الخمر محرمة لأنها مسکرة» اینجا «لأنها مسکرة» می</w:t>
      </w:r>
      <w:r>
        <w:rPr>
          <w:rFonts w:ascii="IRANSans" w:hAnsi="IRANSans" w:cs="IRANSans"/>
          <w:sz w:val="24"/>
          <w:szCs w:val="24"/>
          <w:lang/>
        </w:rPr>
        <w:t>‌</w:t>
      </w:r>
      <w:r>
        <w:rPr>
          <w:rFonts w:ascii="IRANSans" w:hAnsi="IRANSans" w:cs="IRANSans"/>
          <w:sz w:val="24"/>
          <w:szCs w:val="24"/>
          <w:rtl/>
          <w:lang/>
        </w:rPr>
        <w:t>دانیم این لام تعلیل اگر بخواهد درست باشد باید یک قیاس اینجا ترتیب داده بشود قیاس از یک صغری و یک کبری تشکیل می</w:t>
      </w:r>
      <w:r>
        <w:rPr>
          <w:rFonts w:ascii="IRANSans" w:hAnsi="IRANSans" w:cs="IRANSans"/>
          <w:sz w:val="24"/>
          <w:szCs w:val="24"/>
          <w:lang/>
        </w:rPr>
        <w:t>‌</w:t>
      </w:r>
      <w:r>
        <w:rPr>
          <w:rFonts w:ascii="IRANSans" w:hAnsi="IRANSans" w:cs="IRANSans"/>
          <w:sz w:val="24"/>
          <w:szCs w:val="24"/>
          <w:rtl/>
          <w:lang/>
        </w:rPr>
        <w:t>شود و آن بنابراین ما از این می</w:t>
      </w:r>
      <w:r>
        <w:rPr>
          <w:rFonts w:ascii="IRANSans" w:hAnsi="IRANSans" w:cs="IRANSans"/>
          <w:sz w:val="24"/>
          <w:szCs w:val="24"/>
          <w:lang/>
        </w:rPr>
        <w:t>‌</w:t>
      </w:r>
      <w:r>
        <w:rPr>
          <w:rFonts w:ascii="IRANSans" w:hAnsi="IRANSans" w:cs="IRANSans"/>
          <w:sz w:val="24"/>
          <w:szCs w:val="24"/>
          <w:rtl/>
          <w:lang/>
        </w:rPr>
        <w:t>فهمیم که یک کبرایی مطوی هست که «الخمر مسکرة و کل مسکرة محرمة فالخمر محرمة» خود لام تعلیل آن عمومیت را نمی</w:t>
      </w:r>
      <w:r>
        <w:rPr>
          <w:rFonts w:ascii="IRANSans" w:hAnsi="IRANSans" w:cs="IRANSans"/>
          <w:sz w:val="24"/>
          <w:szCs w:val="24"/>
          <w:lang/>
        </w:rPr>
        <w:t>‌</w:t>
      </w:r>
      <w:r>
        <w:rPr>
          <w:rFonts w:ascii="IRANSans" w:hAnsi="IRANSans" w:cs="IRANSans"/>
          <w:sz w:val="24"/>
          <w:szCs w:val="24"/>
          <w:rtl/>
          <w:lang/>
        </w:rPr>
        <w:t>رساند لام تعلیل به دلالت اقتضاء از یک کبرای مطویه</w:t>
      </w:r>
      <w:r>
        <w:rPr>
          <w:rFonts w:ascii="IRANSans" w:hAnsi="IRANSans" w:cs="IRANSans"/>
          <w:sz w:val="24"/>
          <w:szCs w:val="24"/>
          <w:lang/>
        </w:rPr>
        <w:t>‌</w:t>
      </w:r>
      <w:r>
        <w:rPr>
          <w:rFonts w:ascii="IRANSans" w:hAnsi="IRANSans" w:cs="IRANSans"/>
          <w:sz w:val="24"/>
          <w:szCs w:val="24"/>
          <w:rtl/>
          <w:lang/>
        </w:rPr>
        <w:t>ای حکایت می</w:t>
      </w:r>
      <w:r>
        <w:rPr>
          <w:rFonts w:ascii="IRANSans" w:hAnsi="IRANSans" w:cs="IRANSans"/>
          <w:sz w:val="24"/>
          <w:szCs w:val="24"/>
          <w:lang/>
        </w:rPr>
        <w:t>‌</w:t>
      </w:r>
      <w:r>
        <w:rPr>
          <w:rFonts w:ascii="IRANSans" w:hAnsi="IRANSans" w:cs="IRANSans"/>
          <w:sz w:val="24"/>
          <w:szCs w:val="24"/>
          <w:rtl/>
          <w:lang/>
        </w:rPr>
        <w:t>کند و آن کبرای مطویه دلالت بر عمومیت حکم دارد و آن کبرای مطویه خب این می</w:t>
      </w:r>
      <w:r>
        <w:rPr>
          <w:rFonts w:ascii="IRANSans" w:hAnsi="IRANSans" w:cs="IRANSans"/>
          <w:sz w:val="24"/>
          <w:szCs w:val="24"/>
          <w:lang/>
        </w:rPr>
        <w:t>‌</w:t>
      </w:r>
      <w:r>
        <w:rPr>
          <w:rFonts w:ascii="IRANSans" w:hAnsi="IRANSans" w:cs="IRANSans"/>
          <w:sz w:val="24"/>
          <w:szCs w:val="24"/>
          <w:rtl/>
          <w:lang/>
        </w:rPr>
        <w:t>گوید آن کبرای مطویه یک عام است مفهوم آن کبرای مطویه را تخصیص می</w:t>
      </w:r>
      <w:r>
        <w:rPr>
          <w:rFonts w:ascii="IRANSans" w:hAnsi="IRANSans" w:cs="IRANSans"/>
          <w:sz w:val="24"/>
          <w:szCs w:val="24"/>
          <w:lang/>
        </w:rPr>
        <w:t>‌</w:t>
      </w:r>
      <w:r>
        <w:rPr>
          <w:rFonts w:ascii="IRANSans" w:hAnsi="IRANSans" w:cs="IRANSans"/>
          <w:sz w:val="24"/>
          <w:szCs w:val="24"/>
          <w:rtl/>
          <w:lang/>
        </w:rPr>
        <w:t>زند اینکه شما بگویید که اصلاً مفاد تعلیل مفاد مطابقی تعلیل تعمیم حکم است. نه چنین چیزی اصلاً مفاد مطابقی</w:t>
      </w:r>
      <w:r>
        <w:rPr>
          <w:rFonts w:ascii="IRANSans" w:hAnsi="IRANSans" w:cs="IRANSans"/>
          <w:sz w:val="24"/>
          <w:szCs w:val="24"/>
          <w:lang/>
        </w:rPr>
        <w:t>‌</w:t>
      </w:r>
      <w:r>
        <w:rPr>
          <w:rFonts w:ascii="IRANSans" w:hAnsi="IRANSans" w:cs="IRANSans"/>
          <w:sz w:val="24"/>
          <w:szCs w:val="24"/>
          <w:rtl/>
          <w:lang/>
        </w:rPr>
        <w:t>اش یک چنین چیزی نیست که شما بیان می</w:t>
      </w:r>
      <w:r>
        <w:rPr>
          <w:rFonts w:ascii="IRANSans" w:hAnsi="IRANSans" w:cs="IRANSans"/>
          <w:sz w:val="24"/>
          <w:szCs w:val="24"/>
          <w:lang/>
        </w:rPr>
        <w:t>‌</w:t>
      </w:r>
      <w:r>
        <w:rPr>
          <w:rFonts w:ascii="IRANSans" w:hAnsi="IRANSans" w:cs="IRANSans"/>
          <w:sz w:val="24"/>
          <w:szCs w:val="24"/>
          <w:rtl/>
          <w:lang/>
        </w:rPr>
        <w:t>کنید که این با تعلیل منافات دارد به تعبیر یک مقداری بخواهیم بحث را بازتر کنیم حالا آن را بعد عرض می</w:t>
      </w:r>
      <w:r>
        <w:rPr>
          <w:rFonts w:ascii="IRANSans" w:hAnsi="IRANSans" w:cs="IRANSans"/>
          <w:sz w:val="24"/>
          <w:szCs w:val="24"/>
          <w:lang/>
        </w:rPr>
        <w:t>‌</w:t>
      </w:r>
      <w:r>
        <w:rPr>
          <w:rFonts w:ascii="IRANSans" w:hAnsi="IRANSans" w:cs="IRANSans"/>
          <w:sz w:val="24"/>
          <w:szCs w:val="24"/>
          <w:rtl/>
          <w:lang/>
        </w:rPr>
        <w:t xml:space="preserve">کنم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به دلالت اقتضاء هم می</w:t>
      </w:r>
      <w:r>
        <w:rPr>
          <w:rFonts w:ascii="IRANSans" w:hAnsi="IRANSans" w:cs="IRANSans"/>
          <w:sz w:val="24"/>
          <w:szCs w:val="24"/>
          <w:lang/>
        </w:rPr>
        <w:t>‌</w:t>
      </w:r>
      <w:r>
        <w:rPr>
          <w:rFonts w:ascii="IRANSans" w:hAnsi="IRANSans" w:cs="IRANSans"/>
          <w:sz w:val="24"/>
          <w:szCs w:val="24"/>
          <w:rtl/>
          <w:lang/>
        </w:rPr>
        <w:t>شود؟ ... پاسخ: نه ظهور هست اشکال ندارد ظهور هست بحث این نیست بحث این هست که یک قضیه عامی از آن استفاده می</w:t>
      </w:r>
      <w:r>
        <w:rPr>
          <w:rFonts w:ascii="IRANSans" w:hAnsi="IRANSans" w:cs="IRANSans"/>
          <w:sz w:val="24"/>
          <w:szCs w:val="24"/>
          <w:lang/>
        </w:rPr>
        <w:t>‌</w:t>
      </w:r>
      <w:r>
        <w:rPr>
          <w:rFonts w:ascii="IRANSans" w:hAnsi="IRANSans" w:cs="IRANSans"/>
          <w:sz w:val="24"/>
          <w:szCs w:val="24"/>
          <w:rtl/>
          <w:lang/>
        </w:rPr>
        <w:t>شود آن قضیه عام مثل سایر عمومات قابلیت این را دارد که این خاص</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تخصیصش بزند این طور نیست که دلالتش این هست عمومیة الحکم را استفاده کنیم که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مدلول مطابقی</w:t>
      </w:r>
      <w:r>
        <w:rPr>
          <w:rFonts w:ascii="IRANSans" w:hAnsi="IRANSans" w:cs="IRANSans"/>
          <w:sz w:val="24"/>
          <w:szCs w:val="24"/>
          <w:lang/>
        </w:rPr>
        <w:t>‌</w:t>
      </w:r>
      <w:r>
        <w:rPr>
          <w:rFonts w:ascii="IRANSans" w:hAnsi="IRANSans" w:cs="IRANSans"/>
          <w:sz w:val="24"/>
          <w:szCs w:val="24"/>
          <w:rtl/>
          <w:lang/>
        </w:rPr>
        <w:t>اش عمومیة الحکم نیست آن چیزی که استفاده می</w:t>
      </w:r>
      <w:r>
        <w:rPr>
          <w:rFonts w:ascii="IRANSans" w:hAnsi="IRANSans" w:cs="IRANSans"/>
          <w:sz w:val="24"/>
          <w:szCs w:val="24"/>
          <w:lang/>
        </w:rPr>
        <w:t>‌</w:t>
      </w:r>
      <w:r>
        <w:rPr>
          <w:rFonts w:ascii="IRANSans" w:hAnsi="IRANSans" w:cs="IRANSans"/>
          <w:sz w:val="24"/>
          <w:szCs w:val="24"/>
          <w:rtl/>
          <w:lang/>
        </w:rPr>
        <w:t>شود شهید صدر این را قبول می</w:t>
      </w:r>
      <w:r>
        <w:rPr>
          <w:rFonts w:ascii="IRANSans" w:hAnsi="IRANSans" w:cs="IRANSans"/>
          <w:sz w:val="24"/>
          <w:szCs w:val="24"/>
          <w:lang/>
        </w:rPr>
        <w:t>‌</w:t>
      </w:r>
      <w:r>
        <w:rPr>
          <w:rFonts w:ascii="IRANSans" w:hAnsi="IRANSans" w:cs="IRANSans"/>
          <w:sz w:val="24"/>
          <w:szCs w:val="24"/>
          <w:rtl/>
          <w:lang/>
        </w:rPr>
        <w:t>کند که اگر آن مفاد عمومیت به یک دلیل مستقل اثبات بشود این مفهوم می</w:t>
      </w:r>
      <w:r>
        <w:rPr>
          <w:rFonts w:ascii="IRANSans" w:hAnsi="IRANSans" w:cs="IRANSans"/>
          <w:sz w:val="24"/>
          <w:szCs w:val="24"/>
          <w:lang/>
        </w:rPr>
        <w:t>‌</w:t>
      </w:r>
      <w:r>
        <w:rPr>
          <w:rFonts w:ascii="IRANSans" w:hAnsi="IRANSans" w:cs="IRANSans"/>
          <w:sz w:val="24"/>
          <w:szCs w:val="24"/>
          <w:rtl/>
          <w:lang/>
        </w:rPr>
        <w:t>تواند آن را تخصیص بزند می</w:t>
      </w:r>
      <w:r>
        <w:rPr>
          <w:rFonts w:ascii="IRANSans" w:hAnsi="IRANSans" w:cs="IRANSans"/>
          <w:sz w:val="24"/>
          <w:szCs w:val="24"/>
          <w:lang/>
        </w:rPr>
        <w:t>‌</w:t>
      </w:r>
      <w:r>
        <w:rPr>
          <w:rFonts w:ascii="IRANSans" w:hAnsi="IRANSans" w:cs="IRANSans"/>
          <w:sz w:val="24"/>
          <w:szCs w:val="24"/>
          <w:rtl/>
          <w:lang/>
        </w:rPr>
        <w:t>گوید ولی مفادش این نیست که عدم الحجیة یعنی «کل خبر غیر علمی لیس بحجة» ما می</w:t>
      </w:r>
      <w:r>
        <w:rPr>
          <w:rFonts w:ascii="IRANSans" w:hAnsi="IRANSans" w:cs="IRANSans"/>
          <w:sz w:val="24"/>
          <w:szCs w:val="24"/>
          <w:lang/>
        </w:rPr>
        <w:t>‌</w:t>
      </w:r>
      <w:r>
        <w:rPr>
          <w:rFonts w:ascii="IRANSans" w:hAnsi="IRANSans" w:cs="IRANSans"/>
          <w:sz w:val="24"/>
          <w:szCs w:val="24"/>
          <w:rtl/>
          <w:lang/>
        </w:rPr>
        <w:t>گوییم این مفاد، نه تعلیل هم همین مفاد استفاده می</w:t>
      </w:r>
      <w:r>
        <w:rPr>
          <w:rFonts w:ascii="IRANSans" w:hAnsi="IRANSans" w:cs="IRANSans"/>
          <w:sz w:val="24"/>
          <w:szCs w:val="24"/>
          <w:lang/>
        </w:rPr>
        <w:t>‌</w:t>
      </w:r>
      <w:r>
        <w:rPr>
          <w:rFonts w:ascii="IRANSans" w:hAnsi="IRANSans" w:cs="IRANSans"/>
          <w:sz w:val="24"/>
          <w:szCs w:val="24"/>
          <w:rtl/>
          <w:lang/>
        </w:rPr>
        <w:t>شود نه صریحاً، تازه آنکه از تعلیل استفاده می</w:t>
      </w:r>
      <w:r>
        <w:rPr>
          <w:rFonts w:ascii="IRANSans" w:hAnsi="IRANSans" w:cs="IRANSans"/>
          <w:sz w:val="24"/>
          <w:szCs w:val="24"/>
          <w:lang/>
        </w:rPr>
        <w:t>‌</w:t>
      </w:r>
      <w:r>
        <w:rPr>
          <w:rFonts w:ascii="IRANSans" w:hAnsi="IRANSans" w:cs="IRANSans"/>
          <w:sz w:val="24"/>
          <w:szCs w:val="24"/>
          <w:rtl/>
          <w:lang/>
        </w:rPr>
        <w:t>شود به دلالت اقتضاء همین قضیه استفاده می</w:t>
      </w:r>
      <w:r>
        <w:rPr>
          <w:rFonts w:ascii="IRANSans" w:hAnsi="IRANSans" w:cs="IRANSans"/>
          <w:sz w:val="24"/>
          <w:szCs w:val="24"/>
          <w:lang/>
        </w:rPr>
        <w:t>‌</w:t>
      </w:r>
      <w:r>
        <w:rPr>
          <w:rFonts w:ascii="IRANSans" w:hAnsi="IRANSans" w:cs="IRANSans"/>
          <w:sz w:val="24"/>
          <w:szCs w:val="24"/>
          <w:rtl/>
          <w:lang/>
        </w:rPr>
        <w:t>شود آنکه شما می</w:t>
      </w:r>
      <w:r>
        <w:rPr>
          <w:rFonts w:ascii="IRANSans" w:hAnsi="IRANSans" w:cs="IRANSans"/>
          <w:sz w:val="24"/>
          <w:szCs w:val="24"/>
          <w:lang/>
        </w:rPr>
        <w:t>‌</w:t>
      </w:r>
      <w:r>
        <w:rPr>
          <w:rFonts w:ascii="IRANSans" w:hAnsi="IRANSans" w:cs="IRANSans"/>
          <w:sz w:val="24"/>
          <w:szCs w:val="24"/>
          <w:rtl/>
          <w:lang/>
        </w:rPr>
        <w:t>گویید اگر یک قضیه عامی داشتیم که «کل دلیل غیر علمی لیس بحجة» مفهوم تخصیص می</w:t>
      </w:r>
      <w:r>
        <w:rPr>
          <w:rFonts w:ascii="IRANSans" w:hAnsi="IRANSans" w:cs="IRANSans"/>
          <w:sz w:val="24"/>
          <w:szCs w:val="24"/>
          <w:lang/>
        </w:rPr>
        <w:t>‌</w:t>
      </w:r>
      <w:r>
        <w:rPr>
          <w:rFonts w:ascii="IRANSans" w:hAnsi="IRANSans" w:cs="IRANSans"/>
          <w:sz w:val="24"/>
          <w:szCs w:val="24"/>
          <w:rtl/>
          <w:lang/>
        </w:rPr>
        <w:t>زد آن را تعلیل هم همین را دارد تعلیل کار دیگر نمی</w:t>
      </w:r>
      <w:r>
        <w:rPr>
          <w:rFonts w:ascii="IRANSans" w:hAnsi="IRANSans" w:cs="IRANSans"/>
          <w:sz w:val="24"/>
          <w:szCs w:val="24"/>
          <w:lang/>
        </w:rPr>
        <w:t>‌</w:t>
      </w:r>
      <w:r>
        <w:rPr>
          <w:rFonts w:ascii="IRANSans" w:hAnsi="IRANSans" w:cs="IRANSans"/>
          <w:sz w:val="24"/>
          <w:szCs w:val="24"/>
          <w:rtl/>
          <w:lang/>
        </w:rPr>
        <w:t>کند تازه تعلیل آن مفهومش صریحاً نیست یعنی آن قضیه کلیه</w:t>
      </w:r>
      <w:r>
        <w:rPr>
          <w:rFonts w:ascii="IRANSans" w:hAnsi="IRANSans" w:cs="IRANSans"/>
          <w:sz w:val="24"/>
          <w:szCs w:val="24"/>
          <w:lang/>
        </w:rPr>
        <w:t>‌</w:t>
      </w:r>
      <w:r>
        <w:rPr>
          <w:rFonts w:ascii="IRANSans" w:hAnsi="IRANSans" w:cs="IRANSans"/>
          <w:sz w:val="24"/>
          <w:szCs w:val="24"/>
          <w:rtl/>
          <w:lang/>
        </w:rPr>
        <w:t>ای که از تعلیل استفاده می</w:t>
      </w:r>
      <w:r>
        <w:rPr>
          <w:rFonts w:ascii="IRANSans" w:hAnsi="IRANSans" w:cs="IRANSans"/>
          <w:sz w:val="24"/>
          <w:szCs w:val="24"/>
          <w:lang/>
        </w:rPr>
        <w:t>‌</w:t>
      </w:r>
      <w:r>
        <w:rPr>
          <w:rFonts w:ascii="IRANSans" w:hAnsi="IRANSans" w:cs="IRANSans"/>
          <w:sz w:val="24"/>
          <w:szCs w:val="24"/>
          <w:rtl/>
          <w:lang/>
        </w:rPr>
        <w:t>شود صریح نیست به دلالت اقتضاء است این باعث نمی</w:t>
      </w:r>
      <w:r>
        <w:rPr>
          <w:rFonts w:ascii="IRANSans" w:hAnsi="IRANSans" w:cs="IRANSans"/>
          <w:sz w:val="24"/>
          <w:szCs w:val="24"/>
          <w:lang/>
        </w:rPr>
        <w:t>‌</w:t>
      </w:r>
      <w:r>
        <w:rPr>
          <w:rFonts w:ascii="IRANSans" w:hAnsi="IRANSans" w:cs="IRANSans"/>
          <w:sz w:val="24"/>
          <w:szCs w:val="24"/>
          <w:rtl/>
          <w:lang/>
        </w:rPr>
        <w:t>شود که حالا دلالت اقتضاء شد مفادش تغییر کند یعنی صریحاً ناظر به عمومت حکم باشد نه حکم عام را بیان می</w:t>
      </w:r>
      <w:r>
        <w:rPr>
          <w:rFonts w:ascii="IRANSans" w:hAnsi="IRANSans" w:cs="IRANSans"/>
          <w:sz w:val="24"/>
          <w:szCs w:val="24"/>
          <w:lang/>
        </w:rPr>
        <w:t>‌</w:t>
      </w:r>
      <w:r>
        <w:rPr>
          <w:rFonts w:ascii="IRANSans" w:hAnsi="IRANSans" w:cs="IRANSans"/>
          <w:sz w:val="24"/>
          <w:szCs w:val="24"/>
          <w:rtl/>
          <w:lang/>
        </w:rPr>
        <w:t>کند نه عمومیت را بیان کند که این می</w:t>
      </w:r>
      <w:r>
        <w:rPr>
          <w:rFonts w:ascii="IRANSans" w:hAnsi="IRANSans" w:cs="IRANSans"/>
          <w:sz w:val="24"/>
          <w:szCs w:val="24"/>
          <w:lang/>
        </w:rPr>
        <w:t>‌</w:t>
      </w:r>
      <w:r>
        <w:rPr>
          <w:rFonts w:ascii="IRANSans" w:hAnsi="IRANSans" w:cs="IRANSans"/>
          <w:sz w:val="24"/>
          <w:szCs w:val="24"/>
          <w:rtl/>
          <w:lang/>
        </w:rPr>
        <w:t>گوییم که این ناظر به این هست که این حکم خاص است آن می</w:t>
      </w:r>
      <w:r>
        <w:rPr>
          <w:rFonts w:ascii="IRANSans" w:hAnsi="IRANSans" w:cs="IRANSans"/>
          <w:sz w:val="24"/>
          <w:szCs w:val="24"/>
          <w:lang/>
        </w:rPr>
        <w:t>‌</w:t>
      </w:r>
      <w:r>
        <w:rPr>
          <w:rFonts w:ascii="IRANSans" w:hAnsi="IRANSans" w:cs="IRANSans"/>
          <w:sz w:val="24"/>
          <w:szCs w:val="24"/>
          <w:rtl/>
          <w:lang/>
        </w:rPr>
        <w:t>گوید «الحکم خاص» آن می</w:t>
      </w:r>
      <w:r>
        <w:rPr>
          <w:rFonts w:ascii="IRANSans" w:hAnsi="IRANSans" w:cs="IRANSans"/>
          <w:sz w:val="24"/>
          <w:szCs w:val="24"/>
          <w:lang/>
        </w:rPr>
        <w:t>‌</w:t>
      </w:r>
      <w:r>
        <w:rPr>
          <w:rFonts w:ascii="IRANSans" w:hAnsi="IRANSans" w:cs="IRANSans"/>
          <w:sz w:val="24"/>
          <w:szCs w:val="24"/>
          <w:rtl/>
          <w:lang/>
        </w:rPr>
        <w:t xml:space="preserve">گوید «الحکم عام» چنین چیزی نیست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 هم عین همین است که «لاسکاره» بازگشت به این هست که «الخمر مسکرة و کل مسکرة محرمة فالخمر محرمة»</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وقت دیگر ما هیچ تعلیل صریحی ... پاسخ: اصلاً نکته را دقت نکردید! اصلاً کلام شهید صدر چی هست؟ کلام شهید صدر این هست تعلیل به خود عمومیت به نحو مفهوم اسمی ناظر است می</w:t>
      </w:r>
      <w:r>
        <w:rPr>
          <w:rFonts w:ascii="IRANSans" w:hAnsi="IRANSans" w:cs="IRANSans"/>
          <w:sz w:val="24"/>
          <w:szCs w:val="24"/>
          <w:lang/>
        </w:rPr>
        <w:t>‌</w:t>
      </w:r>
      <w:r>
        <w:rPr>
          <w:rFonts w:ascii="IRANSans" w:hAnsi="IRANSans" w:cs="IRANSans"/>
          <w:sz w:val="24"/>
          <w:szCs w:val="24"/>
          <w:rtl/>
          <w:lang/>
        </w:rPr>
        <w:t>گوید حکم عامة کأنّ به نحو گاهی اوقات ببینید به حکم به نحو معقول ثانیه انسان نظر می</w:t>
      </w:r>
      <w:r>
        <w:rPr>
          <w:rFonts w:ascii="IRANSans" w:hAnsi="IRANSans" w:cs="IRANSans"/>
          <w:sz w:val="24"/>
          <w:szCs w:val="24"/>
          <w:lang/>
        </w:rPr>
        <w:t>‌</w:t>
      </w:r>
      <w:r>
        <w:rPr>
          <w:rFonts w:ascii="IRANSans" w:hAnsi="IRANSans" w:cs="IRANSans"/>
          <w:sz w:val="24"/>
          <w:szCs w:val="24"/>
          <w:rtl/>
          <w:lang/>
        </w:rPr>
        <w:t>کند خود حکم را مدّ نظر دارد می</w:t>
      </w:r>
      <w:r>
        <w:rPr>
          <w:rFonts w:ascii="IRANSans" w:hAnsi="IRANSans" w:cs="IRANSans"/>
          <w:sz w:val="24"/>
          <w:szCs w:val="24"/>
          <w:lang/>
        </w:rPr>
        <w:t>‌</w:t>
      </w:r>
      <w:r>
        <w:rPr>
          <w:rFonts w:ascii="IRANSans" w:hAnsi="IRANSans" w:cs="IRANSans"/>
          <w:sz w:val="24"/>
          <w:szCs w:val="24"/>
          <w:rtl/>
          <w:lang/>
        </w:rPr>
        <w:t>گوید «هذا الحکم عامة» یک موقعی نه می</w:t>
      </w:r>
      <w:r>
        <w:rPr>
          <w:rFonts w:ascii="IRANSans" w:hAnsi="IRANSans" w:cs="IRANSans"/>
          <w:sz w:val="24"/>
          <w:szCs w:val="24"/>
          <w:lang/>
        </w:rPr>
        <w:t>‌</w:t>
      </w:r>
      <w:r>
        <w:rPr>
          <w:rFonts w:ascii="IRANSans" w:hAnsi="IRANSans" w:cs="IRANSans"/>
          <w:sz w:val="24"/>
          <w:szCs w:val="24"/>
          <w:rtl/>
          <w:lang/>
        </w:rPr>
        <w:t>گوییم «هذا الحکم عامة» ما نمی</w:t>
      </w:r>
      <w:r>
        <w:rPr>
          <w:rFonts w:ascii="IRANSans" w:hAnsi="IRANSans" w:cs="IRANSans"/>
          <w:sz w:val="24"/>
          <w:szCs w:val="24"/>
          <w:lang/>
        </w:rPr>
        <w:t>‌</w:t>
      </w:r>
      <w:r>
        <w:rPr>
          <w:rFonts w:ascii="IRANSans" w:hAnsi="IRANSans" w:cs="IRANSans"/>
          <w:sz w:val="24"/>
          <w:szCs w:val="24"/>
          <w:rtl/>
          <w:lang/>
        </w:rPr>
        <w:t>گوییم ما می</w:t>
      </w:r>
      <w:r>
        <w:rPr>
          <w:rFonts w:ascii="IRANSans" w:hAnsi="IRANSans" w:cs="IRANSans"/>
          <w:sz w:val="24"/>
          <w:szCs w:val="24"/>
          <w:lang/>
        </w:rPr>
        <w:t>‌</w:t>
      </w:r>
      <w:r>
        <w:rPr>
          <w:rFonts w:ascii="IRANSans" w:hAnsi="IRANSans" w:cs="IRANSans"/>
          <w:sz w:val="24"/>
          <w:szCs w:val="24"/>
          <w:rtl/>
          <w:lang/>
        </w:rPr>
        <w:t>گوییم که «کل عالم یجب اکرامه» یک موقعی نه می</w:t>
      </w:r>
      <w:r>
        <w:rPr>
          <w:rFonts w:ascii="IRANSans" w:hAnsi="IRANSans" w:cs="IRANSans"/>
          <w:sz w:val="24"/>
          <w:szCs w:val="24"/>
          <w:lang/>
        </w:rPr>
        <w:t>‌</w:t>
      </w:r>
      <w:r>
        <w:rPr>
          <w:rFonts w:ascii="IRANSans" w:hAnsi="IRANSans" w:cs="IRANSans"/>
          <w:sz w:val="24"/>
          <w:szCs w:val="24"/>
          <w:rtl/>
          <w:lang/>
        </w:rPr>
        <w:t>گوییم «الحکم المذکور عامة»، «الحکم المذکور عامة» یک نگاه دوم هست به قضیه</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می</w:t>
      </w:r>
      <w:r>
        <w:rPr>
          <w:rFonts w:ascii="IRANSans" w:hAnsi="IRANSans" w:cs="IRANSans"/>
          <w:sz w:val="24"/>
          <w:szCs w:val="24"/>
          <w:lang/>
        </w:rPr>
        <w:t>‌</w:t>
      </w:r>
      <w:r>
        <w:rPr>
          <w:rFonts w:ascii="IRANSans" w:hAnsi="IRANSans" w:cs="IRANSans"/>
          <w:sz w:val="24"/>
          <w:szCs w:val="24"/>
          <w:rtl/>
          <w:lang/>
        </w:rPr>
        <w:t>گوید تعلیل کأنّ یک نگاه دوم به قضیه دارد می</w:t>
      </w:r>
      <w:r>
        <w:rPr>
          <w:rFonts w:ascii="IRANSans" w:hAnsi="IRANSans" w:cs="IRANSans"/>
          <w:sz w:val="24"/>
          <w:szCs w:val="24"/>
          <w:lang/>
        </w:rPr>
        <w:t>‌</w:t>
      </w:r>
      <w:r>
        <w:rPr>
          <w:rFonts w:ascii="IRANSans" w:hAnsi="IRANSans" w:cs="IRANSans"/>
          <w:sz w:val="24"/>
          <w:szCs w:val="24"/>
          <w:rtl/>
          <w:lang/>
        </w:rPr>
        <w:t>گوید «الحکم عامة» این قضیه می</w:t>
      </w:r>
      <w:r>
        <w:rPr>
          <w:rFonts w:ascii="IRANSans" w:hAnsi="IRANSans" w:cs="IRANSans"/>
          <w:sz w:val="24"/>
          <w:szCs w:val="24"/>
          <w:lang/>
        </w:rPr>
        <w:t>‌</w:t>
      </w:r>
      <w:r>
        <w:rPr>
          <w:rFonts w:ascii="IRANSans" w:hAnsi="IRANSans" w:cs="IRANSans"/>
          <w:sz w:val="24"/>
          <w:szCs w:val="24"/>
          <w:rtl/>
          <w:lang/>
        </w:rPr>
        <w:t>گوید «الحکم لیس بعامة» و این دوتا، دوتا مفاد کاملاً متضاد دارند نسبت به همدیگر کاملاً روبروی هم هستند بحث این است که آیا واقعاً تعلیل مفادش مفهوم به نحو معقول ثانیه هست؟ یعنی ناظر به حکم است؟ حکم را یک بار دیگر نگاه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«هذا الحکم فعامة»</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هر دوتا را تعلیل ظهور دارد هم ظهور دارد در اینکه «کل مسکر حرام» و هم ظهور دارد در اینکه حکم عام است پاسخ: آن به تبع این است یعنی مستقلاً به او دالّ نیست به تبع این هست که وقتی چون «کل مسکر حرام» طبیعتاً حکم عمومیت دارد این طور نیست که یک دلالت مستقل بر این معنی داشته باشد این تعلیل کأنّ دالّ بر این باشد «الحکم عامة» نه چون یک قضیه عامه</w:t>
      </w:r>
      <w:r>
        <w:rPr>
          <w:rFonts w:ascii="IRANSans" w:hAnsi="IRANSans" w:cs="IRANSans"/>
          <w:sz w:val="24"/>
          <w:szCs w:val="24"/>
          <w:lang/>
        </w:rPr>
        <w:t>‌</w:t>
      </w:r>
      <w:r>
        <w:rPr>
          <w:rFonts w:ascii="IRANSans" w:hAnsi="IRANSans" w:cs="IRANSans"/>
          <w:sz w:val="24"/>
          <w:szCs w:val="24"/>
          <w:rtl/>
          <w:lang/>
        </w:rPr>
        <w:t>ای استفاده می</w:t>
      </w:r>
      <w:r>
        <w:rPr>
          <w:rFonts w:ascii="IRANSans" w:hAnsi="IRANSans" w:cs="IRANSans"/>
          <w:sz w:val="24"/>
          <w:szCs w:val="24"/>
          <w:lang/>
        </w:rPr>
        <w:t>‌</w:t>
      </w:r>
      <w:r>
        <w:rPr>
          <w:rFonts w:ascii="IRANSans" w:hAnsi="IRANSans" w:cs="IRANSans"/>
          <w:sz w:val="24"/>
          <w:szCs w:val="24"/>
          <w:rtl/>
          <w:lang/>
        </w:rPr>
        <w:t>شود شما هر جایی که یک قضیه عامه استفاده کنید در طول استفاده آن قضیه عامه یک نگاهی به این قضیه بکنید می</w:t>
      </w:r>
      <w:r>
        <w:rPr>
          <w:rFonts w:ascii="IRANSans" w:hAnsi="IRANSans" w:cs="IRANSans"/>
          <w:sz w:val="24"/>
          <w:szCs w:val="24"/>
          <w:lang/>
        </w:rPr>
        <w:t>‌</w:t>
      </w:r>
      <w:r>
        <w:rPr>
          <w:rFonts w:ascii="IRANSans" w:hAnsi="IRANSans" w:cs="IRANSans"/>
          <w:sz w:val="24"/>
          <w:szCs w:val="24"/>
          <w:rtl/>
          <w:lang/>
        </w:rPr>
        <w:t>توانید بگویید که «الحکم عامة» تمام موارد عمومات همین است. فرض کنید شما می</w:t>
      </w:r>
      <w:r>
        <w:rPr>
          <w:rFonts w:ascii="IRANSans" w:hAnsi="IRANSans" w:cs="IRANSans"/>
          <w:sz w:val="24"/>
          <w:szCs w:val="24"/>
          <w:lang/>
        </w:rPr>
        <w:t>‌</w:t>
      </w:r>
      <w:r>
        <w:rPr>
          <w:rFonts w:ascii="IRANSans" w:hAnsi="IRANSans" w:cs="IRANSans"/>
          <w:sz w:val="24"/>
          <w:szCs w:val="24"/>
          <w:rtl/>
          <w:lang/>
        </w:rPr>
        <w:t>گویید «کل عالم یجب اکرامه» از این خب استفاده می</w:t>
      </w:r>
      <w:r>
        <w:rPr>
          <w:rFonts w:ascii="IRANSans" w:hAnsi="IRANSans" w:cs="IRANSans"/>
          <w:sz w:val="24"/>
          <w:szCs w:val="24"/>
          <w:lang/>
        </w:rPr>
        <w:t>‌</w:t>
      </w:r>
      <w:r>
        <w:rPr>
          <w:rFonts w:ascii="IRANSans" w:hAnsi="IRANSans" w:cs="IRANSans"/>
          <w:sz w:val="24"/>
          <w:szCs w:val="24"/>
          <w:rtl/>
          <w:lang/>
        </w:rPr>
        <w:t>شود پس وجوب اکرام عمومیت دارد این بحث سر این است که جایی که این مفاد خودش به مدلول لفظی از لفظ استفاده بشود و تعلیل یک چنین چیزی از تعلیل استفاده نمی</w:t>
      </w:r>
      <w:r>
        <w:rPr>
          <w:rFonts w:ascii="IRANSans" w:hAnsi="IRANSans" w:cs="IRANSans"/>
          <w:sz w:val="24"/>
          <w:szCs w:val="24"/>
          <w:lang/>
        </w:rPr>
        <w:t>‌</w:t>
      </w:r>
      <w:r>
        <w:rPr>
          <w:rFonts w:ascii="IRANSans" w:hAnsi="IRANSans" w:cs="IRANSans"/>
          <w:sz w:val="24"/>
          <w:szCs w:val="24"/>
          <w:rtl/>
          <w:lang/>
        </w:rPr>
        <w:t>شود. اینکه چرا ایشان این طوری به عنوان یک مفاد مستقل برای تعلیل ایشان فرمودند؟ من نمی</w:t>
      </w:r>
      <w:r>
        <w:rPr>
          <w:rFonts w:ascii="IRANSans" w:hAnsi="IRANSans" w:cs="IRANSans"/>
          <w:sz w:val="24"/>
          <w:szCs w:val="24"/>
          <w:lang/>
        </w:rPr>
        <w:t>‌</w:t>
      </w:r>
      <w:r>
        <w:rPr>
          <w:rFonts w:ascii="IRANSans" w:hAnsi="IRANSans" w:cs="IRANSans"/>
          <w:sz w:val="24"/>
          <w:szCs w:val="24"/>
          <w:rtl/>
          <w:lang/>
        </w:rPr>
        <w:t>فهمم. به نظر می</w:t>
      </w:r>
      <w:r>
        <w:rPr>
          <w:rFonts w:ascii="IRANSans" w:hAnsi="IRANSans" w:cs="IRANSans"/>
          <w:sz w:val="24"/>
          <w:szCs w:val="24"/>
          <w:lang/>
        </w:rPr>
        <w:t>‌</w:t>
      </w:r>
      <w:r>
        <w:rPr>
          <w:rFonts w:ascii="IRANSans" w:hAnsi="IRANSans" w:cs="IRANSans"/>
          <w:sz w:val="24"/>
          <w:szCs w:val="24"/>
          <w:rtl/>
          <w:lang/>
        </w:rPr>
        <w:t>رسد اصل این پاسخ که مفهوم اخص است بنابراین مقدم بر عموم تعلیل هست این بر این پایه هست که ما اخصیت را به خودی خود دلیل بر تقدیم بدانیم بگوییم اخص قرینه است بما هو اخص ولی بنابر تحقیق که تقدیم خاص بر عام از باب اظهر و ظاهر هست چون خاص اظهر هست از عام بر عام مقدم می</w:t>
      </w:r>
      <w:r>
        <w:rPr>
          <w:rFonts w:ascii="IRANSans" w:hAnsi="IRANSans" w:cs="IRANSans"/>
          <w:sz w:val="24"/>
          <w:szCs w:val="24"/>
          <w:lang/>
        </w:rPr>
        <w:t>‌</w:t>
      </w:r>
      <w:r>
        <w:rPr>
          <w:rFonts w:ascii="IRANSans" w:hAnsi="IRANSans" w:cs="IRANSans"/>
          <w:sz w:val="24"/>
          <w:szCs w:val="24"/>
          <w:rtl/>
          <w:lang/>
        </w:rPr>
        <w:t>شود اگر اینجا آن عام از جهات دیگری دلالتش ظهوری باشد اینجا الزاماً خاص بر عام مقدم نیست ممکن است که عام بر خاص مقدم باشد یا اینها با همدیگر در عرض واحد باشد و اجمال بیافریند و در اینجا تعلیل از دو جهت جنبه ظهوری دارد و این جنبه ظهوری می</w:t>
      </w:r>
      <w:r>
        <w:rPr>
          <w:rFonts w:ascii="IRANSans" w:hAnsi="IRANSans" w:cs="IRANSans"/>
          <w:sz w:val="24"/>
          <w:szCs w:val="24"/>
          <w:lang/>
        </w:rPr>
        <w:t>‌</w:t>
      </w:r>
      <w:r>
        <w:rPr>
          <w:rFonts w:ascii="IRANSans" w:hAnsi="IRANSans" w:cs="IRANSans"/>
          <w:sz w:val="24"/>
          <w:szCs w:val="24"/>
          <w:rtl/>
          <w:lang/>
        </w:rPr>
        <w:t>توانیم ما به قرینه در واقع بین این تعلیل و آن اخصیت تعارض وجود دارد و</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نمی</w:t>
      </w:r>
      <w:r>
        <w:rPr>
          <w:rFonts w:ascii="IRANSans" w:hAnsi="IRANSans" w:cs="IRANSans"/>
          <w:sz w:val="24"/>
          <w:szCs w:val="24"/>
          <w:lang/>
        </w:rPr>
        <w:t>‌‌</w:t>
      </w:r>
      <w:r>
        <w:rPr>
          <w:rFonts w:ascii="IRANSans" w:hAnsi="IRANSans" w:cs="IRANSans"/>
          <w:sz w:val="24"/>
          <w:szCs w:val="24"/>
          <w:rtl/>
          <w:lang/>
        </w:rPr>
        <w:t>توانیم بگوییم حتماً خاص بر عام مقدم است. توضیح ذلک: آن این است که ببینید برای اینکه اینجا عموم تعلیل استفاده بشود اولاً ـ من در مثال «الخمر محرمة لأنها مسکرة» این مطلب را عرض می</w:t>
      </w:r>
      <w:r>
        <w:rPr>
          <w:rFonts w:ascii="IRANSans" w:hAnsi="IRANSans" w:cs="IRANSans"/>
          <w:sz w:val="24"/>
          <w:szCs w:val="24"/>
          <w:lang/>
        </w:rPr>
        <w:t>‌</w:t>
      </w:r>
      <w:r>
        <w:rPr>
          <w:rFonts w:ascii="IRANSans" w:hAnsi="IRANSans" w:cs="IRANSans"/>
          <w:sz w:val="24"/>
          <w:szCs w:val="24"/>
          <w:rtl/>
          <w:lang/>
        </w:rPr>
        <w:t>کنم بعد تطبیق می</w:t>
      </w:r>
      <w:r>
        <w:rPr>
          <w:rFonts w:ascii="IRANSans" w:hAnsi="IRANSans" w:cs="IRANSans"/>
          <w:sz w:val="24"/>
          <w:szCs w:val="24"/>
          <w:lang/>
        </w:rPr>
        <w:t>‌</w:t>
      </w:r>
      <w:r>
        <w:rPr>
          <w:rFonts w:ascii="IRANSans" w:hAnsi="IRANSans" w:cs="IRANSans"/>
          <w:sz w:val="24"/>
          <w:szCs w:val="24"/>
          <w:rtl/>
          <w:lang/>
        </w:rPr>
        <w:t>کنم به آیه «الخمر محرمة» حالا فرض کنید یک جایی جمله اصلاً مفهوم هم داشت مثلاً سؤال کردند «ما الذی تحرم من المائات؟ قال: الخمر محرمة لأنها مسکرة» جایی که در مقام تهدید است به خاطر مقام تهدید بودن مفهوم دارد. خب اینجا برای اینکه ما تعمیم استفاده کنیم اولاً باید کلمه مسکر مراد مطلق اسکار باشد، اسکاری که در غیر خمر هم هست ولی اگر مراد از اسکار یک قسم خاصی از اسکار مثلاً مرتبه شدیدی از اسکار باشد که فقط در خمر هست در غیر خمر نیست خب این طبیعتاً تعمیم از این استفاده نمی</w:t>
      </w:r>
      <w:r>
        <w:rPr>
          <w:rFonts w:ascii="IRANSans" w:hAnsi="IRANSans" w:cs="IRANSans"/>
          <w:sz w:val="24"/>
          <w:szCs w:val="24"/>
          <w:lang/>
        </w:rPr>
        <w:t>‌</w:t>
      </w:r>
      <w:r>
        <w:rPr>
          <w:rFonts w:ascii="IRANSans" w:hAnsi="IRANSans" w:cs="IRANSans"/>
          <w:sz w:val="24"/>
          <w:szCs w:val="24"/>
          <w:rtl/>
          <w:lang/>
        </w:rPr>
        <w:t>شود به دلیل اینکه تعلیل و معلل مساوی هستند وقتی تعلیل و معلل مساوی شدند خب دیگر تعمیم از آن استفاده نمی</w:t>
      </w:r>
      <w:r>
        <w:rPr>
          <w:rFonts w:ascii="IRANSans" w:hAnsi="IRANSans" w:cs="IRANSans"/>
          <w:sz w:val="24"/>
          <w:szCs w:val="24"/>
          <w:lang/>
        </w:rPr>
        <w:t>‌</w:t>
      </w:r>
      <w:r>
        <w:rPr>
          <w:rFonts w:ascii="IRANSans" w:hAnsi="IRANSans" w:cs="IRANSans"/>
          <w:sz w:val="24"/>
          <w:szCs w:val="24"/>
          <w:rtl/>
          <w:lang/>
        </w:rPr>
        <w:t>شود پس اینکه تعلیل می</w:t>
      </w:r>
      <w:r>
        <w:rPr>
          <w:rFonts w:ascii="IRANSans" w:hAnsi="IRANSans" w:cs="IRANSans"/>
          <w:sz w:val="24"/>
          <w:szCs w:val="24"/>
          <w:lang/>
        </w:rPr>
        <w:t>‌</w:t>
      </w:r>
      <w:r>
        <w:rPr>
          <w:rFonts w:ascii="IRANSans" w:hAnsi="IRANSans" w:cs="IRANSans"/>
          <w:sz w:val="24"/>
          <w:szCs w:val="24"/>
          <w:rtl/>
          <w:lang/>
        </w:rPr>
        <w:t>خواهد تعمیم از آن استفاده بشود ظهور تعلیل در عمومیت آن اسکار نسبت به، اسکار موجود در خمر و اسکار موجود در غیر خمر این مقدمه است مقدمه دیگر اینکه اسکار علت تامه است نه جزء العلة و الا اگر گفتیم اسکار ممکن است جزء العلة باشد ممکن است یک جزء دیگر علتش ذکر نشده باشد و آن جزء دیگر علتش که ذکر نشده آن جزء دیگرش فقط اختصاص داشته باشد به خمر در غیر خمر نیاید ولی ظهور تعلیل در این هست که این تمام العلة هست نه جزء العلة این دو جهت باید ضمیمه بشود تا ما تعمیم از تعلیل استفاده کنیم ممکن است به قرینه آن مفهومی که در جمله هست ما از این ظهور تعلیل رفع ید کنیم ممکن است این ظهور تعلیل قوی</w:t>
      </w:r>
      <w:r>
        <w:rPr>
          <w:rFonts w:ascii="IRANSans" w:hAnsi="IRANSans" w:cs="IRANSans"/>
          <w:sz w:val="24"/>
          <w:szCs w:val="24"/>
          <w:lang/>
        </w:rPr>
        <w:t>‌</w:t>
      </w:r>
      <w:r>
        <w:rPr>
          <w:rFonts w:ascii="IRANSans" w:hAnsi="IRANSans" w:cs="IRANSans"/>
          <w:sz w:val="24"/>
          <w:szCs w:val="24"/>
          <w:rtl/>
          <w:lang/>
        </w:rPr>
        <w:t>تر باشد به وسیله او ما از مفهوم رفع ید کنیم به تعبیر درست</w:t>
      </w:r>
      <w:r>
        <w:rPr>
          <w:rFonts w:ascii="IRANSans" w:hAnsi="IRANSans" w:cs="IRANSans"/>
          <w:sz w:val="24"/>
          <w:szCs w:val="24"/>
          <w:lang/>
        </w:rPr>
        <w:t>‌</w:t>
      </w:r>
      <w:r>
        <w:rPr>
          <w:rFonts w:ascii="IRANSans" w:hAnsi="IRANSans" w:cs="IRANSans"/>
          <w:sz w:val="24"/>
          <w:szCs w:val="24"/>
          <w:rtl/>
          <w:lang/>
        </w:rPr>
        <w:t>تر حالا عرض بکنیم در واقع خود مفهوم</w:t>
      </w:r>
      <w:r>
        <w:rPr>
          <w:rFonts w:ascii="IRANSans" w:hAnsi="IRANSans" w:cs="IRANSans"/>
          <w:sz w:val="24"/>
          <w:szCs w:val="24"/>
          <w:lang/>
        </w:rPr>
        <w:t>‌</w:t>
      </w:r>
      <w:r>
        <w:rPr>
          <w:rFonts w:ascii="IRANSans" w:hAnsi="IRANSans" w:cs="IRANSans"/>
          <w:sz w:val="24"/>
          <w:szCs w:val="24"/>
          <w:rtl/>
          <w:lang/>
        </w:rPr>
        <w:t>دار بودن جمله خودش معلول یک خصوصیتی در جمله هست که آن خصوصیت منشأ ... حالا این را اصلاً به آنها یک جواب مستقل بگذارید ذکر بکنیم. آن این است که در واقع دو جور پاسخ ممکن است ما بدهیم یک پاسخ این هست که اگر خاص بما هو خاص را ما مقدم داشتیم خب این جواب می</w:t>
      </w:r>
      <w:r>
        <w:rPr>
          <w:rFonts w:ascii="IRANSans" w:hAnsi="IRANSans" w:cs="IRANSans"/>
          <w:sz w:val="24"/>
          <w:szCs w:val="24"/>
          <w:lang/>
        </w:rPr>
        <w:t>‌</w:t>
      </w:r>
      <w:r>
        <w:rPr>
          <w:rFonts w:ascii="IRANSans" w:hAnsi="IRANSans" w:cs="IRANSans"/>
          <w:sz w:val="24"/>
          <w:szCs w:val="24"/>
          <w:rtl/>
          <w:lang/>
        </w:rPr>
        <w:t>تواند درست باشد ولی خاص چون به ملاک</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اظهریت ما مقدم می</w:t>
      </w:r>
      <w:r>
        <w:rPr>
          <w:rFonts w:ascii="IRANSans" w:hAnsi="IRANSans" w:cs="IRANSans"/>
          <w:sz w:val="24"/>
          <w:szCs w:val="24"/>
          <w:lang/>
        </w:rPr>
        <w:t>‌</w:t>
      </w:r>
      <w:r>
        <w:rPr>
          <w:rFonts w:ascii="IRANSans" w:hAnsi="IRANSans" w:cs="IRANSans"/>
          <w:sz w:val="24"/>
          <w:szCs w:val="24"/>
          <w:rtl/>
          <w:lang/>
        </w:rPr>
        <w:t xml:space="preserve">داریم ممکن است ظهور تعلیل در تعلیلت مقدم باشد بر ظهور خاص در خصوصیتش ممکن است ما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را نفرمودید چطور اظهر شده؟ پاسخ: نمی</w:t>
      </w:r>
      <w:r>
        <w:rPr>
          <w:rFonts w:ascii="IRANSans" w:hAnsi="IRANSans" w:cs="IRANSans"/>
          <w:sz w:val="24"/>
          <w:szCs w:val="24"/>
          <w:lang/>
        </w:rPr>
        <w:t>‌</w:t>
      </w:r>
      <w:r>
        <w:rPr>
          <w:rFonts w:ascii="IRANSans" w:hAnsi="IRANSans" w:cs="IRANSans"/>
          <w:sz w:val="24"/>
          <w:szCs w:val="24"/>
          <w:rtl/>
          <w:lang/>
        </w:rPr>
        <w:t>خواهم بگویم اظهر هست می</w:t>
      </w:r>
      <w:r>
        <w:rPr>
          <w:rFonts w:ascii="IRANSans" w:hAnsi="IRANSans" w:cs="IRANSans"/>
          <w:sz w:val="24"/>
          <w:szCs w:val="24"/>
          <w:lang/>
        </w:rPr>
        <w:t>‌</w:t>
      </w:r>
      <w:r>
        <w:rPr>
          <w:rFonts w:ascii="IRANSans" w:hAnsi="IRANSans" w:cs="IRANSans"/>
          <w:sz w:val="24"/>
          <w:szCs w:val="24"/>
          <w:rtl/>
          <w:lang/>
        </w:rPr>
        <w:t>گویم ممکن خاص اظهر باشد ممکن است آن ظهور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خاص همیشه این طور نیست اظهر باشد نه ممکن است ما بگوییم ظهور تعلیل قوی</w:t>
      </w:r>
      <w:r>
        <w:rPr>
          <w:rFonts w:ascii="IRANSans" w:hAnsi="IRANSans" w:cs="IRANSans"/>
          <w:sz w:val="24"/>
          <w:szCs w:val="24"/>
          <w:lang/>
        </w:rPr>
        <w:t>‌</w:t>
      </w:r>
      <w:r>
        <w:rPr>
          <w:rFonts w:ascii="IRANSans" w:hAnsi="IRANSans" w:cs="IRANSans"/>
          <w:sz w:val="24"/>
          <w:szCs w:val="24"/>
          <w:rtl/>
          <w:lang/>
        </w:rPr>
        <w:t xml:space="preserve">تر است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مجمل می</w:t>
      </w:r>
      <w:r>
        <w:rPr>
          <w:rFonts w:ascii="IRANSans" w:hAnsi="IRANSans" w:cs="IRANSans"/>
          <w:sz w:val="24"/>
          <w:szCs w:val="24"/>
          <w:lang/>
        </w:rPr>
        <w:t>‌</w:t>
      </w:r>
      <w:r>
        <w:rPr>
          <w:rFonts w:ascii="IRANSans" w:hAnsi="IRANSans" w:cs="IRANSans"/>
          <w:sz w:val="24"/>
          <w:szCs w:val="24"/>
          <w:rtl/>
          <w:lang/>
        </w:rPr>
        <w:t>شود.</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هست یک موقعی خاص خودش مستقلاً مدلول حکم است یک موقعی مفهوم هست مفهوم معلول یک خصوصیتی در منطوق هست که آن خصوصیت مفهوم را آفرید مثلاً برای اینکه یک جمله دلالت بر مفهوم داشته باشد باید به تعبیر شهید صدر دالّ بر نسبت توقفیه باشد، نسبت توقفیه را دلالت بکند و موقوف هم سنخ الحکم باشد نه شخص الحکم اینجا تعارض ابتداءً بین تعلیل هست با ظهور منطوق در مفهوم ... در آن خصوصیتی که منشأ مفهوم می</w:t>
      </w:r>
      <w:r>
        <w:rPr>
          <w:rFonts w:ascii="IRANSans" w:hAnsi="IRANSans" w:cs="IRANSans"/>
          <w:sz w:val="24"/>
          <w:szCs w:val="24"/>
          <w:lang/>
        </w:rPr>
        <w:t>‌</w:t>
      </w:r>
      <w:r>
        <w:rPr>
          <w:rFonts w:ascii="IRANSans" w:hAnsi="IRANSans" w:cs="IRANSans"/>
          <w:sz w:val="24"/>
          <w:szCs w:val="24"/>
          <w:rtl/>
          <w:lang/>
        </w:rPr>
        <w:t>شود ما اول باید آن تعارض را حل بکنیم تا آن تعارض حل نشده مفهوم</w:t>
      </w:r>
      <w:r>
        <w:rPr>
          <w:rFonts w:ascii="IRANSans" w:hAnsi="IRANSans" w:cs="IRANSans"/>
          <w:sz w:val="24"/>
          <w:szCs w:val="24"/>
          <w:lang/>
        </w:rPr>
        <w:t>‌</w:t>
      </w:r>
      <w:r>
        <w:rPr>
          <w:rFonts w:ascii="IRANSans" w:hAnsi="IRANSans" w:cs="IRANSans"/>
          <w:sz w:val="24"/>
          <w:szCs w:val="24"/>
          <w:rtl/>
          <w:lang/>
        </w:rPr>
        <w:t>دار بودن اصلاً ثابت نمی</w:t>
      </w:r>
      <w:r>
        <w:rPr>
          <w:rFonts w:ascii="IRANSans" w:hAnsi="IRANSans" w:cs="IRANSans"/>
          <w:sz w:val="24"/>
          <w:szCs w:val="24"/>
          <w:lang/>
        </w:rPr>
        <w:t>‌</w:t>
      </w:r>
      <w:r>
        <w:rPr>
          <w:rFonts w:ascii="IRANSans" w:hAnsi="IRANSans" w:cs="IRANSans"/>
          <w:sz w:val="24"/>
          <w:szCs w:val="24"/>
          <w:rtl/>
          <w:lang/>
        </w:rPr>
        <w:t>شود بین ظهور جمله در تعلیل که ناشی از خصوصیت در منطوق هست با ظهور در تعلیل در عمومیت آنها تنافی هست آن تنافی</w:t>
      </w:r>
      <w:r>
        <w:rPr>
          <w:rFonts w:ascii="IRANSans" w:hAnsi="IRANSans" w:cs="IRANSans"/>
          <w:sz w:val="24"/>
          <w:szCs w:val="24"/>
          <w:lang/>
        </w:rPr>
        <w:t>‌</w:t>
      </w:r>
      <w:r>
        <w:rPr>
          <w:rFonts w:ascii="IRANSans" w:hAnsi="IRANSans" w:cs="IRANSans"/>
          <w:sz w:val="24"/>
          <w:szCs w:val="24"/>
          <w:rtl/>
          <w:lang/>
        </w:rPr>
        <w:t>ها باید باهمدیگر حل بشود و تا مشکل حل بشود عرض کردم اینجا هم تعلیل از نوع ظهور هست چون از دو جهت باید ظهور تعلیل را ما بسنجیم هم مفهوم ناشی از یک خصوصیتی در منطوق هست که آن خصوصیت قطعی نیست ظهوری هست ما باید ببینیم این دوتا خصوصیت را که با همدیگر می</w:t>
      </w:r>
      <w:r>
        <w:rPr>
          <w:rFonts w:ascii="IRANSans" w:hAnsi="IRANSans" w:cs="IRANSans"/>
          <w:sz w:val="24"/>
          <w:szCs w:val="24"/>
          <w:lang/>
        </w:rPr>
        <w:t>‌</w:t>
      </w:r>
      <w:r>
        <w:rPr>
          <w:rFonts w:ascii="IRANSans" w:hAnsi="IRANSans" w:cs="IRANSans"/>
          <w:sz w:val="24"/>
          <w:szCs w:val="24"/>
          <w:rtl/>
          <w:lang/>
        </w:rPr>
        <w:t>سنجیم کدامش اظهر است کدامشان ظاهر هست پس بنابراین ممکن است ما به قرینه تعلیل از ظهور جمله در مفهوم</w:t>
      </w:r>
      <w:r>
        <w:rPr>
          <w:rFonts w:ascii="IRANSans" w:hAnsi="IRANSans" w:cs="IRANSans"/>
          <w:sz w:val="24"/>
          <w:szCs w:val="24"/>
          <w:lang/>
        </w:rPr>
        <w:t>‌</w:t>
      </w:r>
      <w:r>
        <w:rPr>
          <w:rFonts w:ascii="IRANSans" w:hAnsi="IRANSans" w:cs="IRANSans"/>
          <w:sz w:val="24"/>
          <w:szCs w:val="24"/>
          <w:rtl/>
          <w:lang/>
        </w:rPr>
        <w:t>دار بودن رفع ید کنیم یعنی به خصوصیتی که منشأ ظهور جمله در مفهوم بود آن خصوصیتی که یکی از ظواهر هست آن خصوصیت از آن خصوصیت رفع ید کنیم. این است که به نظر می</w:t>
      </w:r>
      <w:r>
        <w:rPr>
          <w:rFonts w:ascii="IRANSans" w:hAnsi="IRANSans" w:cs="IRANSans"/>
          <w:sz w:val="24"/>
          <w:szCs w:val="24"/>
          <w:lang/>
        </w:rPr>
        <w:t>‌</w:t>
      </w:r>
      <w:r>
        <w:rPr>
          <w:rFonts w:ascii="IRANSans" w:hAnsi="IRANSans" w:cs="IRANSans"/>
          <w:sz w:val="24"/>
          <w:szCs w:val="24"/>
          <w:rtl/>
          <w:lang/>
        </w:rPr>
        <w:t>رسد که اینجا بین تعلیل و ظهور جمله در مفهوم</w:t>
      </w:r>
      <w:r>
        <w:rPr>
          <w:rFonts w:ascii="IRANSans" w:hAnsi="IRANSans" w:cs="IRANSans"/>
          <w:sz w:val="24"/>
          <w:szCs w:val="24"/>
          <w:lang/>
        </w:rPr>
        <w:t>‌</w:t>
      </w:r>
      <w:r>
        <w:rPr>
          <w:rFonts w:ascii="IRANSans" w:hAnsi="IRANSans" w:cs="IRANSans"/>
          <w:sz w:val="24"/>
          <w:szCs w:val="24"/>
          <w:rtl/>
          <w:lang/>
        </w:rPr>
        <w:t>دار</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بودن تزاحم هست اینها بین</w:t>
      </w:r>
      <w:r>
        <w:rPr>
          <w:rFonts w:ascii="IRANSans" w:hAnsi="IRANSans" w:cs="IRANSans"/>
          <w:sz w:val="24"/>
          <w:szCs w:val="24"/>
          <w:lang/>
        </w:rPr>
        <w:t>‌</w:t>
      </w:r>
      <w:r>
        <w:rPr>
          <w:rFonts w:ascii="IRANSans" w:hAnsi="IRANSans" w:cs="IRANSans"/>
          <w:sz w:val="24"/>
          <w:szCs w:val="24"/>
          <w:rtl/>
          <w:lang/>
        </w:rPr>
        <w:t>شان در اینکه کدام یک از اینها ظهور بالفعل را برای جمله شکل می</w:t>
      </w:r>
      <w:r>
        <w:rPr>
          <w:rFonts w:ascii="IRANSans" w:hAnsi="IRANSans" w:cs="IRANSans"/>
          <w:sz w:val="24"/>
          <w:szCs w:val="24"/>
          <w:lang/>
        </w:rPr>
        <w:t>‌</w:t>
      </w:r>
      <w:r>
        <w:rPr>
          <w:rFonts w:ascii="IRANSans" w:hAnsi="IRANSans" w:cs="IRANSans"/>
          <w:sz w:val="24"/>
          <w:szCs w:val="24"/>
          <w:rtl/>
          <w:lang/>
        </w:rPr>
        <w:t>دهند اینها با همدیگر تنافی دارند نتیجه این مطلب این هست که اجمال پیش می</w:t>
      </w:r>
      <w:r>
        <w:rPr>
          <w:rFonts w:ascii="IRANSans" w:hAnsi="IRANSans" w:cs="IRANSans"/>
          <w:sz w:val="24"/>
          <w:szCs w:val="24"/>
          <w:lang/>
        </w:rPr>
        <w:t>‌</w:t>
      </w:r>
      <w:r>
        <w:rPr>
          <w:rFonts w:ascii="IRANSans" w:hAnsi="IRANSans" w:cs="IRANSans"/>
          <w:sz w:val="24"/>
          <w:szCs w:val="24"/>
          <w:rtl/>
          <w:lang/>
        </w:rPr>
        <w:t>آید این دوتا جمله اجمال می</w:t>
      </w:r>
      <w:r>
        <w:rPr>
          <w:rFonts w:ascii="IRANSans" w:hAnsi="IRANSans" w:cs="IRANSans"/>
          <w:sz w:val="24"/>
          <w:szCs w:val="24"/>
          <w:lang/>
        </w:rPr>
        <w:t>‌</w:t>
      </w:r>
      <w:r>
        <w:rPr>
          <w:rFonts w:ascii="IRANSans" w:hAnsi="IRANSans" w:cs="IRANSans"/>
          <w:sz w:val="24"/>
          <w:szCs w:val="24"/>
          <w:rtl/>
          <w:lang/>
        </w:rPr>
        <w:t>شود. پس بنابراین مجرد اینکه مفهوم اخص از عموم تعلیل هست آن به درد نمی</w:t>
      </w:r>
      <w:r>
        <w:rPr>
          <w:rFonts w:ascii="IRANSans" w:hAnsi="IRANSans" w:cs="IRANSans"/>
          <w:sz w:val="24"/>
          <w:szCs w:val="24"/>
          <w:lang/>
        </w:rPr>
        <w:t>‌</w:t>
      </w:r>
      <w:r>
        <w:rPr>
          <w:rFonts w:ascii="IRANSans" w:hAnsi="IRANSans" w:cs="IRANSans"/>
          <w:sz w:val="24"/>
          <w:szCs w:val="24"/>
          <w:rtl/>
          <w:lang/>
        </w:rPr>
        <w:t>خورد. خب این وجه اول.</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یکی یکی بحث می</w:t>
      </w:r>
      <w:r>
        <w:rPr>
          <w:rFonts w:ascii="IRANSans" w:hAnsi="IRANSans" w:cs="IRANSans"/>
          <w:sz w:val="24"/>
          <w:szCs w:val="24"/>
          <w:lang/>
        </w:rPr>
        <w:t>‌</w:t>
      </w:r>
      <w:r>
        <w:rPr>
          <w:rFonts w:ascii="IRANSans" w:hAnsi="IRANSans" w:cs="IRANSans"/>
          <w:sz w:val="24"/>
          <w:szCs w:val="24"/>
          <w:rtl/>
          <w:lang/>
        </w:rPr>
        <w:t xml:space="preserve">کنیم چون شهید صدر بحثش را بعد کرده من گفتم حالا به ترتیب شهید صدر بحث کنیم.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جواب اول است.</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جواب دوم: این بود که جوابی هست که در کفایه مطرح شده در کفایه مرحوم آخوند فرمودند که مفهوم «أَنْ تُصیبُوا قَوْمًا بِجَهالَةٍ» هست و این جهالت معلوم نیست به معنای عدم العلم باشد ممکن است جهالت به معنای سفاهت باشد شهید صدر ـ حالا من قبل از اینکه این جواب را عرض بکنم به نظرم ما ممکن است یک جواب ثالثی را بدهیم حالا این جواب دوم را بعد در موردش صحبت می</w:t>
      </w:r>
      <w:r>
        <w:rPr>
          <w:rFonts w:ascii="IRANSans" w:hAnsi="IRANSans" w:cs="IRANSans"/>
          <w:sz w:val="24"/>
          <w:szCs w:val="24"/>
          <w:lang/>
        </w:rPr>
        <w:t>‌</w:t>
      </w:r>
      <w:r>
        <w:rPr>
          <w:rFonts w:ascii="IRANSans" w:hAnsi="IRANSans" w:cs="IRANSans"/>
          <w:sz w:val="24"/>
          <w:szCs w:val="24"/>
          <w:rtl/>
          <w:lang/>
        </w:rPr>
        <w:t>کنیم یک جواب سومی هم هست و آن جواب را با این جواب دوم با همدیگر در نظر می</w:t>
      </w:r>
      <w:r>
        <w:rPr>
          <w:rFonts w:ascii="IRANSans" w:hAnsi="IRANSans" w:cs="IRANSans"/>
          <w:sz w:val="24"/>
          <w:szCs w:val="24"/>
          <w:lang/>
        </w:rPr>
        <w:t>‌</w:t>
      </w:r>
      <w:r>
        <w:rPr>
          <w:rFonts w:ascii="IRANSans" w:hAnsi="IRANSans" w:cs="IRANSans"/>
          <w:sz w:val="24"/>
          <w:szCs w:val="24"/>
          <w:rtl/>
          <w:lang/>
        </w:rPr>
        <w:t>گیریم با هم بحث می</w:t>
      </w:r>
      <w:r>
        <w:rPr>
          <w:rFonts w:ascii="IRANSans" w:hAnsi="IRANSans" w:cs="IRANSans"/>
          <w:sz w:val="24"/>
          <w:szCs w:val="24"/>
          <w:lang/>
        </w:rPr>
        <w:t>‌</w:t>
      </w:r>
      <w:r>
        <w:rPr>
          <w:rFonts w:ascii="IRANSans" w:hAnsi="IRANSans" w:cs="IRANSans"/>
          <w:sz w:val="24"/>
          <w:szCs w:val="24"/>
          <w:rtl/>
          <w:lang/>
        </w:rPr>
        <w:t>کنیم آن این است که شما جهالت را به معنای عدم علم گرفتید ولی عدم علم به چی؟ عدم علم به اینکه این خبر مطابق واقع هست؟ یا عدم به اعتبار خبر؟ شما مفروض گرفتید «َأن تُصیبُوا قَوْمًا بِجَهالَةٍ» می</w:t>
      </w:r>
      <w:r>
        <w:rPr>
          <w:rFonts w:ascii="IRANSans" w:hAnsi="IRANSans" w:cs="IRANSans"/>
          <w:sz w:val="24"/>
          <w:szCs w:val="24"/>
          <w:lang/>
        </w:rPr>
        <w:t>‌</w:t>
      </w:r>
      <w:r>
        <w:rPr>
          <w:rFonts w:ascii="IRANSans" w:hAnsi="IRANSans" w:cs="IRANSans"/>
          <w:sz w:val="24"/>
          <w:szCs w:val="24"/>
          <w:rtl/>
          <w:lang/>
        </w:rPr>
        <w:t>گوید اصابه قوم به جهالت اینکه آن قوم مثلاً مستحق این اصابه هستند یا نیستند جهالت را به معنای عدم علم به مطابقت خبر با واقع گرفتید نه جهالت ممکن است به معنای عدم علم به اعتبار خبر باشد و این معنای دوم متناسب</w:t>
      </w:r>
      <w:r>
        <w:rPr>
          <w:rFonts w:ascii="IRANSans" w:hAnsi="IRANSans" w:cs="IRANSans"/>
          <w:sz w:val="24"/>
          <w:szCs w:val="24"/>
          <w:lang/>
        </w:rPr>
        <w:t>‌</w:t>
      </w:r>
      <w:r>
        <w:rPr>
          <w:rFonts w:ascii="IRANSans" w:hAnsi="IRANSans" w:cs="IRANSans"/>
          <w:sz w:val="24"/>
          <w:szCs w:val="24"/>
          <w:rtl/>
          <w:lang/>
        </w:rPr>
        <w:t>تر هست اصلاً با ادامه آیا چون اگر خبری مطابق واقع نباشد ولی حجیّت شرعیه داشته باشد و معتبر باشد انسان نادم نمی</w:t>
      </w:r>
      <w:r>
        <w:rPr>
          <w:rFonts w:ascii="IRANSans" w:hAnsi="IRANSans" w:cs="IRANSans"/>
          <w:sz w:val="24"/>
          <w:szCs w:val="24"/>
          <w:lang/>
        </w:rPr>
        <w:t>‌</w:t>
      </w:r>
      <w:r>
        <w:rPr>
          <w:rFonts w:ascii="IRANSans" w:hAnsi="IRANSans" w:cs="IRANSans"/>
          <w:sz w:val="24"/>
          <w:szCs w:val="24"/>
          <w:rtl/>
          <w:lang/>
        </w:rPr>
        <w:t>شود. «فَتُصْبِحُوا عَلی ما فَعَلْتُمْ نادِمینَ» ادامه</w:t>
      </w:r>
      <w:r>
        <w:rPr>
          <w:rFonts w:ascii="IRANSans" w:hAnsi="IRANSans" w:cs="IRANSans"/>
          <w:sz w:val="24"/>
          <w:szCs w:val="24"/>
          <w:lang/>
        </w:rPr>
        <w:t>‌</w:t>
      </w:r>
      <w:r>
        <w:rPr>
          <w:rFonts w:ascii="IRANSans" w:hAnsi="IRANSans" w:cs="IRANSans"/>
          <w:sz w:val="24"/>
          <w:szCs w:val="24"/>
          <w:rtl/>
          <w:lang/>
        </w:rPr>
        <w:t>اش این هست که شما در اثر این کار به ندامت. ولی اگر نه یک جایی خبر مطابق واقع نبوده واقعاً ولی حجت شرعی بوده خب حجت شرعی آدم نادم نمی</w:t>
      </w:r>
      <w:r>
        <w:rPr>
          <w:rFonts w:ascii="IRANSans" w:hAnsi="IRANSans" w:cs="IRANSans"/>
          <w:sz w:val="24"/>
          <w:szCs w:val="24"/>
          <w:lang/>
        </w:rPr>
        <w:t>‌</w:t>
      </w:r>
      <w:r>
        <w:rPr>
          <w:rFonts w:ascii="IRANSans" w:hAnsi="IRANSans" w:cs="IRANSans"/>
          <w:sz w:val="24"/>
          <w:szCs w:val="24"/>
          <w:rtl/>
          <w:lang/>
        </w:rPr>
        <w:t>شود خب بر طبق حجت شرعی عمل کردم</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مقداری می</w:t>
      </w:r>
      <w:r>
        <w:rPr>
          <w:rFonts w:ascii="IRANSans" w:hAnsi="IRANSans" w:cs="IRANSans"/>
          <w:sz w:val="24"/>
          <w:szCs w:val="24"/>
          <w:lang/>
        </w:rPr>
        <w:t>‌</w:t>
      </w:r>
      <w:r>
        <w:rPr>
          <w:rFonts w:ascii="IRANSans" w:hAnsi="IRANSans" w:cs="IRANSans"/>
          <w:sz w:val="24"/>
          <w:szCs w:val="24"/>
          <w:rtl/>
          <w:lang/>
        </w:rPr>
        <w:t>شود ... پاسخ: نه نادم نمی</w:t>
      </w:r>
      <w:r>
        <w:rPr>
          <w:rFonts w:ascii="IRANSans" w:hAnsi="IRANSans" w:cs="IRANSans"/>
          <w:sz w:val="24"/>
          <w:szCs w:val="24"/>
          <w:lang/>
        </w:rPr>
        <w:t>‌</w:t>
      </w:r>
      <w:r>
        <w:rPr>
          <w:rFonts w:ascii="IRANSans" w:hAnsi="IRANSans" w:cs="IRANSans"/>
          <w:sz w:val="24"/>
          <w:szCs w:val="24"/>
          <w:rtl/>
          <w:lang/>
        </w:rPr>
        <w:t>شود نادم یعنی پشیمان می</w:t>
      </w:r>
      <w:r>
        <w:rPr>
          <w:rFonts w:ascii="IRANSans" w:hAnsi="IRANSans" w:cs="IRANSans"/>
          <w:sz w:val="24"/>
          <w:szCs w:val="24"/>
          <w:lang/>
        </w:rPr>
        <w:t>‌</w:t>
      </w:r>
      <w:r>
        <w:rPr>
          <w:rFonts w:ascii="IRANSans" w:hAnsi="IRANSans" w:cs="IRANSans"/>
          <w:sz w:val="24"/>
          <w:szCs w:val="24"/>
          <w:rtl/>
          <w:lang/>
        </w:rPr>
        <w:t>شود به خاطر اینکه کاری کرده که نباید آن کار را انجام می</w:t>
      </w:r>
      <w:r>
        <w:rPr>
          <w:rFonts w:ascii="IRANSans" w:hAnsi="IRANSans" w:cs="IRANSans"/>
          <w:sz w:val="24"/>
          <w:szCs w:val="24"/>
          <w:lang/>
        </w:rPr>
        <w:t>‌</w:t>
      </w:r>
      <w:r>
        <w:rPr>
          <w:rFonts w:ascii="IRANSans" w:hAnsi="IRANSans" w:cs="IRANSans"/>
          <w:sz w:val="24"/>
          <w:szCs w:val="24"/>
          <w:rtl/>
          <w:lang/>
        </w:rPr>
        <w:t>داده</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نادم نیست ناراحت می</w:t>
      </w:r>
      <w:r>
        <w:rPr>
          <w:rFonts w:ascii="IRANSans" w:hAnsi="IRANSans" w:cs="IRANSans"/>
          <w:sz w:val="24"/>
          <w:szCs w:val="24"/>
          <w:lang/>
        </w:rPr>
        <w:t>‌</w:t>
      </w:r>
      <w:r>
        <w:rPr>
          <w:rFonts w:ascii="IRANSans" w:hAnsi="IRANSans" w:cs="IRANSans"/>
          <w:sz w:val="24"/>
          <w:szCs w:val="24"/>
          <w:rtl/>
          <w:lang/>
        </w:rPr>
        <w:t xml:space="preserve">شود نادم غیر از ناراحت شدن است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نادم می</w:t>
      </w:r>
      <w:r>
        <w:rPr>
          <w:rFonts w:ascii="IRANSans" w:hAnsi="IRANSans" w:cs="IRANSans"/>
          <w:sz w:val="24"/>
          <w:szCs w:val="24"/>
          <w:lang/>
        </w:rPr>
        <w:t>‌</w:t>
      </w:r>
      <w:r>
        <w:rPr>
          <w:rFonts w:ascii="IRANSans" w:hAnsi="IRANSans" w:cs="IRANSans"/>
          <w:sz w:val="24"/>
          <w:szCs w:val="24"/>
          <w:rtl/>
          <w:lang/>
        </w:rPr>
        <w:t xml:space="preserve">شود از اینکه این راه از اشتباه رفته ... پاسخ: نادم نیست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گوید ای کاش تلاش بیشتر می</w:t>
      </w:r>
      <w:r>
        <w:rPr>
          <w:rFonts w:ascii="IRANSans" w:hAnsi="IRANSans" w:cs="IRANSans"/>
          <w:sz w:val="24"/>
          <w:szCs w:val="24"/>
          <w:lang/>
        </w:rPr>
        <w:t>‌</w:t>
      </w:r>
      <w:r>
        <w:rPr>
          <w:rFonts w:ascii="IRANSans" w:hAnsi="IRANSans" w:cs="IRANSans"/>
          <w:sz w:val="24"/>
          <w:szCs w:val="24"/>
          <w:rtl/>
          <w:lang/>
        </w:rPr>
        <w:t>کردم راه درست می</w:t>
      </w:r>
      <w:r>
        <w:rPr>
          <w:rFonts w:ascii="IRANSans" w:hAnsi="IRANSans" w:cs="IRANSans"/>
          <w:sz w:val="24"/>
          <w:szCs w:val="24"/>
          <w:lang/>
        </w:rPr>
        <w:t>‌</w:t>
      </w:r>
      <w:r>
        <w:rPr>
          <w:rFonts w:ascii="IRANSans" w:hAnsi="IRANSans" w:cs="IRANSans"/>
          <w:sz w:val="24"/>
          <w:szCs w:val="24"/>
          <w:rtl/>
          <w:lang/>
        </w:rPr>
        <w:t>رفتم پشیمان می</w:t>
      </w:r>
      <w:r>
        <w:rPr>
          <w:rFonts w:ascii="IRANSans" w:hAnsi="IRANSans" w:cs="IRANSans"/>
          <w:sz w:val="24"/>
          <w:szCs w:val="24"/>
          <w:lang/>
        </w:rPr>
        <w:t>‌</w:t>
      </w:r>
      <w:r>
        <w:rPr>
          <w:rFonts w:ascii="IRANSans" w:hAnsi="IRANSans" w:cs="IRANSans"/>
          <w:sz w:val="24"/>
          <w:szCs w:val="24"/>
          <w:rtl/>
          <w:lang/>
        </w:rPr>
        <w:t xml:space="preserve">شود از اینکه چرا تلاش بیشتر نکرده ... پاسخ: حالا یک موقعی شما ... ظاهر نادم این هست که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ندامت نسبت به اینکه چرا احتیاط نکردم و احتیاط کار استحبابی بود آن اشکالی ندارد یک مرحله</w:t>
      </w:r>
      <w:r>
        <w:rPr>
          <w:rFonts w:ascii="IRANSans" w:hAnsi="IRANSans" w:cs="IRANSans"/>
          <w:sz w:val="24"/>
          <w:szCs w:val="24"/>
          <w:lang/>
        </w:rPr>
        <w:t>‌</w:t>
      </w:r>
      <w:r>
        <w:rPr>
          <w:rFonts w:ascii="IRANSans" w:hAnsi="IRANSans" w:cs="IRANSans"/>
          <w:sz w:val="24"/>
          <w:szCs w:val="24"/>
          <w:rtl/>
          <w:lang/>
        </w:rPr>
        <w:t>ای از ندامت به اعتبار اینکه خب آدم کار مستحب را انجام ندهد خب ندامت هم هست ظاهر این ندامت هست آن ندامتی که با ملامت همراه هست مجرد ندامتی که انسان در ترک کار مستحب هست مراد او نیست ندامتی هست که آن می</w:t>
      </w:r>
      <w:r>
        <w:rPr>
          <w:rFonts w:ascii="IRANSans" w:hAnsi="IRANSans" w:cs="IRANSans"/>
          <w:sz w:val="24"/>
          <w:szCs w:val="24"/>
          <w:lang/>
        </w:rPr>
        <w:t>‌</w:t>
      </w:r>
      <w:r>
        <w:rPr>
          <w:rFonts w:ascii="IRANSans" w:hAnsi="IRANSans" w:cs="IRANSans"/>
          <w:sz w:val="24"/>
          <w:szCs w:val="24"/>
          <w:rtl/>
          <w:lang/>
        </w:rPr>
        <w:t xml:space="preserve">گوید عجب کار بدی کردیم عجب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صبر کنید اینها را بحث می</w:t>
      </w:r>
      <w:r>
        <w:rPr>
          <w:rFonts w:ascii="IRANSans" w:hAnsi="IRANSans" w:cs="IRANSans"/>
          <w:sz w:val="24"/>
          <w:szCs w:val="24"/>
          <w:lang/>
        </w:rPr>
        <w:t>‌</w:t>
      </w:r>
      <w:r>
        <w:rPr>
          <w:rFonts w:ascii="IRANSans" w:hAnsi="IRANSans" w:cs="IRANSans"/>
          <w:sz w:val="24"/>
          <w:szCs w:val="24"/>
          <w:rtl/>
          <w:lang/>
        </w:rPr>
        <w:t>کنیم اینها خیلی بحث دارد اینکه گفتم این را اول گفتم چون یک سری بحثهای مشترک بین این وجه و وجه بعدی هست این وجه را به خاطر همین آوردم به خاطر اینکه بعضی نکات در این کلام و کلام بعدی هست می</w:t>
      </w:r>
      <w:r>
        <w:rPr>
          <w:rFonts w:ascii="IRANSans" w:hAnsi="IRANSans" w:cs="IRANSans"/>
          <w:sz w:val="24"/>
          <w:szCs w:val="24"/>
          <w:lang/>
        </w:rPr>
        <w:t>‌</w:t>
      </w:r>
      <w:r>
        <w:rPr>
          <w:rFonts w:ascii="IRANSans" w:hAnsi="IRANSans" w:cs="IRANSans"/>
          <w:sz w:val="24"/>
          <w:szCs w:val="24"/>
          <w:rtl/>
          <w:lang/>
        </w:rPr>
        <w:t xml:space="preserve">خواهم این دوتا را باهمدیگر بحث کنم از این جهت هست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خبری که ولید آورد خبر معتبری بود چون ولید شخص ظاهر الصلاحی بود بعداً رسوا شد پاسخ: حالا در مورد آن هم بعداً صحبت می</w:t>
      </w:r>
      <w:r>
        <w:rPr>
          <w:rFonts w:ascii="IRANSans" w:hAnsi="IRANSans" w:cs="IRANSans"/>
          <w:sz w:val="24"/>
          <w:szCs w:val="24"/>
          <w:lang/>
        </w:rPr>
        <w:t>‌</w:t>
      </w:r>
      <w:r>
        <w:rPr>
          <w:rFonts w:ascii="IRANSans" w:hAnsi="IRANSans" w:cs="IRANSans"/>
          <w:sz w:val="24"/>
          <w:szCs w:val="24"/>
          <w:rtl/>
          <w:lang/>
        </w:rPr>
        <w:t>کنیم که آیا همین طور هست یا همین طور نیست؟ این را می</w:t>
      </w:r>
      <w:r>
        <w:rPr>
          <w:rFonts w:ascii="IRANSans" w:hAnsi="IRANSans" w:cs="IRANSans"/>
          <w:sz w:val="24"/>
          <w:szCs w:val="24"/>
          <w:lang/>
        </w:rPr>
        <w:t>‌</w:t>
      </w:r>
      <w:r>
        <w:rPr>
          <w:rFonts w:ascii="IRANSans" w:hAnsi="IRANSans" w:cs="IRANSans"/>
          <w:sz w:val="24"/>
          <w:szCs w:val="24"/>
          <w:rtl/>
          <w:lang/>
        </w:rPr>
        <w:t>خواهیم بگوییم که نه اصلاً هم این طور نبوده</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همان وقت هم ... پاسخ: همان وقت هم اینها می</w:t>
      </w:r>
      <w:r>
        <w:rPr>
          <w:rFonts w:ascii="IRANSans" w:hAnsi="IRANSans" w:cs="IRANSans"/>
          <w:sz w:val="24"/>
          <w:szCs w:val="24"/>
          <w:lang/>
        </w:rPr>
        <w:t>‌</w:t>
      </w:r>
      <w:r>
        <w:rPr>
          <w:rFonts w:ascii="IRANSans" w:hAnsi="IRANSans" w:cs="IRANSans"/>
          <w:sz w:val="24"/>
          <w:szCs w:val="24"/>
          <w:rtl/>
          <w:lang/>
        </w:rPr>
        <w:t xml:space="preserve">دانستند ولید فاسق است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چرا پیغمبر صلی الله علیه و آله و سلّم فرستادش؟! پاسخ: نه فاسق منافات ندارد با فاسق بودن ممکن است شخص فاسق باشد ولی کار بلد باشد شخص فاسق،</w:t>
      </w:r>
      <w:r>
        <w:rPr>
          <w:rFonts w:ascii="IRANSans" w:hAnsi="IRANSans" w:cs="IRANSans"/>
          <w:sz w:val="24"/>
          <w:szCs w:val="24"/>
          <w:lang/>
        </w:rPr>
        <w:t>‌</w:t>
      </w:r>
      <w:r>
        <w:rPr>
          <w:rFonts w:ascii="IRANSans" w:hAnsi="IRANSans" w:cs="IRANSans"/>
          <w:sz w:val="24"/>
          <w:szCs w:val="24"/>
          <w:rtl/>
          <w:lang/>
        </w:rPr>
        <w:t xml:space="preserve">آدم دروغگویی هست ولی خب بلد است جنگ کند ممکن است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قابل اعتماد در حرفهایش نیست ولی قابل اعتماد در جنگ کردنش که هست</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جنگ نبوده زکات می</w:t>
      </w:r>
      <w:r>
        <w:rPr>
          <w:rFonts w:ascii="IRANSans" w:hAnsi="IRANSans" w:cs="IRANSans"/>
          <w:sz w:val="24"/>
          <w:szCs w:val="24"/>
          <w:lang/>
        </w:rPr>
        <w:t>‌</w:t>
      </w:r>
      <w:r>
        <w:rPr>
          <w:rFonts w:ascii="IRANSans" w:hAnsi="IRANSans" w:cs="IRANSans"/>
          <w:sz w:val="24"/>
          <w:szCs w:val="24"/>
          <w:rtl/>
          <w:lang/>
        </w:rPr>
        <w:t>خواسته بگیرد ... پاسخ: برو زکات بگیر. خب این می</w:t>
      </w:r>
      <w:r>
        <w:rPr>
          <w:rFonts w:ascii="IRANSans" w:hAnsi="IRANSans" w:cs="IRANSans"/>
          <w:sz w:val="24"/>
          <w:szCs w:val="24"/>
          <w:lang/>
        </w:rPr>
        <w:t>‌</w:t>
      </w:r>
      <w:r>
        <w:rPr>
          <w:rFonts w:ascii="IRANSans" w:hAnsi="IRANSans" w:cs="IRANSans"/>
          <w:sz w:val="24"/>
          <w:szCs w:val="24"/>
          <w:rtl/>
          <w:lang/>
        </w:rPr>
        <w:t>رفت می</w:t>
      </w:r>
      <w:r>
        <w:rPr>
          <w:rFonts w:ascii="IRANSans" w:hAnsi="IRANSans" w:cs="IRANSans"/>
          <w:sz w:val="24"/>
          <w:szCs w:val="24"/>
          <w:lang/>
        </w:rPr>
        <w:t>‌</w:t>
      </w:r>
      <w:r>
        <w:rPr>
          <w:rFonts w:ascii="IRANSans" w:hAnsi="IRANSans" w:cs="IRANSans"/>
          <w:sz w:val="24"/>
          <w:szCs w:val="24"/>
          <w:rtl/>
          <w:lang/>
        </w:rPr>
        <w:t xml:space="preserve">گرفت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دروغگو باشد که ... پاسخ: نه ؟؟؟</w:t>
      </w:r>
      <w:r>
        <w:rPr>
          <w:rFonts w:ascii="IRANSans" w:hAnsi="IRANSans" w:cs="IRANSans"/>
          <w:sz w:val="24"/>
          <w:szCs w:val="24"/>
          <w:lang/>
        </w:rPr>
        <w:t>‌</w:t>
      </w:r>
      <w:r>
        <w:rPr>
          <w:rFonts w:ascii="IRANSans" w:hAnsi="IRANSans" w:cs="IRANSans"/>
          <w:sz w:val="24"/>
          <w:szCs w:val="24"/>
          <w:rtl/>
          <w:lang/>
        </w:rPr>
        <w:t>آن یک بحث دیگر است ممکن است در این جهت قابل اعتماد باشد در حرف دروغ می</w:t>
      </w:r>
      <w:r>
        <w:rPr>
          <w:rFonts w:ascii="IRANSans" w:hAnsi="IRANSans" w:cs="IRANSans"/>
          <w:sz w:val="24"/>
          <w:szCs w:val="24"/>
          <w:lang/>
        </w:rPr>
        <w:t>‌</w:t>
      </w:r>
      <w:r>
        <w:rPr>
          <w:rFonts w:ascii="IRANSans" w:hAnsi="IRANSans" w:cs="IRANSans"/>
          <w:sz w:val="24"/>
          <w:szCs w:val="24"/>
          <w:rtl/>
          <w:lang/>
        </w:rPr>
        <w:t>گوید ولی خیانت مالی نمی</w:t>
      </w:r>
      <w:r>
        <w:rPr>
          <w:rFonts w:ascii="IRANSans" w:hAnsi="IRANSans" w:cs="IRANSans"/>
          <w:sz w:val="24"/>
          <w:szCs w:val="24"/>
          <w:lang/>
        </w:rPr>
        <w:t>‌</w:t>
      </w:r>
      <w:r>
        <w:rPr>
          <w:rFonts w:ascii="IRANSans" w:hAnsi="IRANSans" w:cs="IRANSans"/>
          <w:sz w:val="24"/>
          <w:szCs w:val="24"/>
          <w:rtl/>
          <w:lang/>
        </w:rPr>
        <w:t xml:space="preserve">کند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شخص ظاهر الفسقی را به عنوان نماینده خود ... پاسخ: اشکالی ندارد شخصی که دروغگو هست ولی کار خودش را بلد است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حالا دروغگو که اصلاً قابل اعتقاد نیست ... پاسخ: قابل اعتماد در گفتار نیست ولی قابل اعتماد در رفتاری که انجام داده هست مانعی ندارد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اینها معمولاً دروغ حالا ... پاسخ: نه هیچ مانعی ندارد کسی هست که توانایی دارد با این چه بسا حالا علتی هم که مثلاً فرد خاص را فرستاده حالا نمی</w:t>
      </w:r>
      <w:r>
        <w:rPr>
          <w:rFonts w:ascii="IRANSans" w:hAnsi="IRANSans" w:cs="IRANSans"/>
          <w:sz w:val="24"/>
          <w:szCs w:val="24"/>
          <w:lang/>
        </w:rPr>
        <w:t>‌</w:t>
      </w:r>
      <w:r>
        <w:rPr>
          <w:rFonts w:ascii="IRANSans" w:hAnsi="IRANSans" w:cs="IRANSans"/>
          <w:sz w:val="24"/>
          <w:szCs w:val="24"/>
          <w:rtl/>
          <w:lang/>
        </w:rPr>
        <w:t>دانم از جهت ارتباط قبیله</w:t>
      </w:r>
      <w:r>
        <w:rPr>
          <w:rFonts w:ascii="IRANSans" w:hAnsi="IRANSans" w:cs="IRANSans"/>
          <w:sz w:val="24"/>
          <w:szCs w:val="24"/>
          <w:lang/>
        </w:rPr>
        <w:t>‌</w:t>
      </w:r>
      <w:r>
        <w:rPr>
          <w:rFonts w:ascii="IRANSans" w:hAnsi="IRANSans" w:cs="IRANSans"/>
          <w:sz w:val="24"/>
          <w:szCs w:val="24"/>
          <w:rtl/>
          <w:lang/>
        </w:rPr>
        <w:t xml:space="preserve">ای ارتباط چیزی با اینها چیز داشتند چی بوده امثال اینها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آنها ممکن است یک جهات دیگری وجود داشته باشد منشأ بشود که </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خلاف داشتند با آن ... پاسخ: حالا شاید ممکن است همین اختلاف داشتن باعث بشود که چون اختلاف داشتند انگیزه داشته برای اینکه کوتاه نیاید یکی از چیزها این هست گاهگاهی می</w:t>
      </w:r>
      <w:r>
        <w:rPr>
          <w:rFonts w:ascii="IRANSans" w:hAnsi="IRANSans" w:cs="IRANSans"/>
          <w:sz w:val="24"/>
          <w:szCs w:val="24"/>
          <w:lang/>
        </w:rPr>
        <w:t>‌</w:t>
      </w:r>
      <w:r>
        <w:rPr>
          <w:rFonts w:ascii="IRANSans" w:hAnsi="IRANSans" w:cs="IRANSans"/>
          <w:sz w:val="24"/>
          <w:szCs w:val="24"/>
          <w:rtl/>
          <w:lang/>
        </w:rPr>
        <w:t>خواهند مسامحه کند می</w:t>
      </w:r>
      <w:r>
        <w:rPr>
          <w:rFonts w:ascii="IRANSans" w:hAnsi="IRANSans" w:cs="IRANSans"/>
          <w:sz w:val="24"/>
          <w:szCs w:val="24"/>
          <w:lang/>
        </w:rPr>
        <w:t>‌</w:t>
      </w:r>
      <w:r>
        <w:rPr>
          <w:rFonts w:ascii="IRANSans" w:hAnsi="IRANSans" w:cs="IRANSans"/>
          <w:sz w:val="24"/>
          <w:szCs w:val="24"/>
          <w:rtl/>
          <w:lang/>
        </w:rPr>
        <w:t>گوید هر چی شد، شد. نه</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اختلاف داشته با این قبیله می</w:t>
      </w:r>
      <w:r>
        <w:rPr>
          <w:rFonts w:ascii="IRANSans" w:hAnsi="IRANSans" w:cs="IRANSans"/>
          <w:sz w:val="24"/>
          <w:szCs w:val="24"/>
          <w:lang/>
        </w:rPr>
        <w:t>‌</w:t>
      </w:r>
      <w:r>
        <w:rPr>
          <w:rFonts w:ascii="IRANSans" w:hAnsi="IRANSans" w:cs="IRANSans"/>
          <w:sz w:val="24"/>
          <w:szCs w:val="24"/>
          <w:rtl/>
          <w:lang/>
        </w:rPr>
        <w:t>تواند اختلاف داشتن منشأ می</w:t>
      </w:r>
      <w:r>
        <w:rPr>
          <w:rFonts w:ascii="IRANSans" w:hAnsi="IRANSans" w:cs="IRANSans"/>
          <w:sz w:val="24"/>
          <w:szCs w:val="24"/>
          <w:lang/>
        </w:rPr>
        <w:t>‌</w:t>
      </w:r>
      <w:r>
        <w:rPr>
          <w:rFonts w:ascii="IRANSans" w:hAnsi="IRANSans" w:cs="IRANSans"/>
          <w:sz w:val="24"/>
          <w:szCs w:val="24"/>
          <w:rtl/>
          <w:lang/>
        </w:rPr>
        <w:t>شود کارش را خوب انجام بدهد آنها حالا خیلی مهم نیست چرا پیغمبر صلی الله علیه و آله و سلّم ولید را فرستاده بوده آن هیچ منافاتی با آن جهت ندارد حالا من در مورد آن صحبت می</w:t>
      </w:r>
      <w:r>
        <w:rPr>
          <w:rFonts w:ascii="IRANSans" w:hAnsi="IRANSans" w:cs="IRANSans"/>
          <w:sz w:val="24"/>
          <w:szCs w:val="24"/>
          <w:lang/>
        </w:rPr>
        <w:t>‌</w:t>
      </w:r>
      <w:r>
        <w:rPr>
          <w:rFonts w:ascii="IRANSans" w:hAnsi="IRANSans" w:cs="IRANSans"/>
          <w:sz w:val="24"/>
          <w:szCs w:val="24"/>
          <w:rtl/>
          <w:lang/>
        </w:rPr>
        <w:t>کنم اجازه بدهید در موردش صحبت کنم.</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این دوتا نکته را شما در نظر بگیرد حالا وقت گذشت یک بحثی که ایشان در کفایه مطرح کرده و پاسخی که مرحوم محقق اصفهانی دادند و شهید صدر هم جواب می</w:t>
      </w:r>
      <w:r>
        <w:rPr>
          <w:rFonts w:ascii="IRANSans" w:hAnsi="IRANSans" w:cs="IRANSans"/>
          <w:sz w:val="24"/>
          <w:szCs w:val="24"/>
          <w:lang/>
        </w:rPr>
        <w:t>‌</w:t>
      </w:r>
      <w:r>
        <w:rPr>
          <w:rFonts w:ascii="IRANSans" w:hAnsi="IRANSans" w:cs="IRANSans"/>
          <w:sz w:val="24"/>
          <w:szCs w:val="24"/>
          <w:rtl/>
          <w:lang/>
        </w:rPr>
        <w:t>دهد و امثال اینها بعضی از اشکالی که محقق اصفهانی مطرح کرده به کلام آخوند این اشکال به عرض ما هم وارد می</w:t>
      </w:r>
      <w:r>
        <w:rPr>
          <w:rFonts w:ascii="IRANSans" w:hAnsi="IRANSans" w:cs="IRANSans"/>
          <w:sz w:val="24"/>
          <w:szCs w:val="24"/>
          <w:lang/>
        </w:rPr>
        <w:t>‌</w:t>
      </w:r>
      <w:r>
        <w:rPr>
          <w:rFonts w:ascii="IRANSans" w:hAnsi="IRANSans" w:cs="IRANSans"/>
          <w:sz w:val="24"/>
          <w:szCs w:val="24"/>
          <w:rtl/>
          <w:lang/>
        </w:rPr>
        <w:t>شود آن تقریبی هم که ما کردیم آن تقریب هم همین اشکال مشترک دارد شهید صدر جوابی که می</w:t>
      </w:r>
      <w:r>
        <w:rPr>
          <w:rFonts w:ascii="IRANSans" w:hAnsi="IRANSans" w:cs="IRANSans"/>
          <w:sz w:val="24"/>
          <w:szCs w:val="24"/>
          <w:lang/>
        </w:rPr>
        <w:t>‌</w:t>
      </w:r>
      <w:r>
        <w:rPr>
          <w:rFonts w:ascii="IRANSans" w:hAnsi="IRANSans" w:cs="IRANSans"/>
          <w:sz w:val="24"/>
          <w:szCs w:val="24"/>
          <w:rtl/>
          <w:lang/>
        </w:rPr>
        <w:t>دهد ببینیم آیا این جواب اصلاً درست هست آن اشکال درست هست درست نیست؟ این است که من این را آوردم که این بحث را این دوتا چیز را با همدیگر ملاحظه بفرمایید این را فردا إن</w:t>
      </w:r>
      <w:r>
        <w:rPr>
          <w:rFonts w:ascii="IRANSans" w:hAnsi="IRANSans" w:cs="IRANSans"/>
          <w:sz w:val="24"/>
          <w:szCs w:val="24"/>
          <w:lang/>
        </w:rPr>
        <w:t>‌</w:t>
      </w:r>
      <w:r>
        <w:rPr>
          <w:rFonts w:ascii="IRANSans" w:hAnsi="IRANSans" w:cs="IRANSans"/>
          <w:sz w:val="24"/>
          <w:szCs w:val="24"/>
          <w:rtl/>
          <w:lang/>
        </w:rPr>
        <w:t>شاء الله در موردشان صحبت می</w:t>
      </w:r>
      <w:r>
        <w:rPr>
          <w:rFonts w:ascii="IRANSans" w:hAnsi="IRANSans" w:cs="IRANSans"/>
          <w:sz w:val="24"/>
          <w:szCs w:val="24"/>
          <w:lang/>
        </w:rPr>
        <w:t>‌</w:t>
      </w:r>
      <w:r>
        <w:rPr>
          <w:rFonts w:ascii="IRANSans" w:hAnsi="IRANSans" w:cs="IRANSans"/>
          <w:sz w:val="24"/>
          <w:szCs w:val="24"/>
          <w:rtl/>
          <w:lang/>
        </w:rPr>
        <w:t>کنیم.</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9F1960" w:rsidRDefault="009F1960">
      <w:pPr>
        <w:widowControl w:val="0"/>
        <w:autoSpaceDE w:val="0"/>
        <w:autoSpaceDN w:val="0"/>
        <w:adjustRightInd w:val="0"/>
        <w:spacing w:line="456" w:lineRule="auto"/>
        <w:jc w:val="both"/>
        <w:rPr>
          <w:rFonts w:ascii="IRANSans" w:hAnsi="IRANSans" w:cs="IRANSans"/>
          <w:sz w:val="24"/>
          <w:szCs w:val="24"/>
          <w:rtl/>
          <w:lang/>
        </w:rPr>
      </w:pPr>
    </w:p>
    <w:sectPr w:rsidR="009F1960" w:rsidSect="009F196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C833D"/>
    <w:multiLevelType w:val="singleLevel"/>
    <w:tmpl w:val="2137C8A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1960"/>
    <w:rsid w:val="009F19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