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F53567" w:rsidRDefault="00F5356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۱۸/۰۱/۹۳ امارات معتبره -  راه احراز صغرای ظهور - علامات حقیقت و مجاز -  تأثیر سیاق در دلالت عبارت</w:t>
      </w:r>
    </w:p>
    <w:p w:rsidR="00F53567" w:rsidRDefault="00F535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F53567" w:rsidRDefault="00F535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امر واقع در سیاق مندوبات</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امروز می</w:t>
      </w:r>
      <w:r>
        <w:rPr>
          <w:rFonts w:ascii="IRANSans" w:hAnsi="IRANSans" w:cs="IRANSans"/>
          <w:sz w:val="24"/>
          <w:szCs w:val="24"/>
          <w:lang/>
        </w:rPr>
        <w:t>‌</w:t>
      </w:r>
      <w:r>
        <w:rPr>
          <w:rFonts w:ascii="IRANSans" w:hAnsi="IRANSans" w:cs="IRANSans"/>
          <w:sz w:val="24"/>
          <w:szCs w:val="24"/>
          <w:rtl/>
          <w:lang/>
        </w:rPr>
        <w:t>خواهم این بحث یک قدری منظم</w:t>
      </w:r>
      <w:r>
        <w:rPr>
          <w:rFonts w:ascii="IRANSans" w:hAnsi="IRANSans" w:cs="IRANSans"/>
          <w:sz w:val="24"/>
          <w:szCs w:val="24"/>
          <w:lang/>
        </w:rPr>
        <w:t>‌</w:t>
      </w:r>
      <w:r>
        <w:rPr>
          <w:rFonts w:ascii="IRANSans" w:hAnsi="IRANSans" w:cs="IRANSans"/>
          <w:sz w:val="24"/>
          <w:szCs w:val="24"/>
          <w:rtl/>
          <w:lang/>
        </w:rPr>
        <w:t>تر بحث بکنم و احیاناً بعضی از نکاتی که دیروز عرض کردیم هم تکرار بکنم در مورد امر واقع در سیاق مندوبات چند مرحله بحث هست یکی اینکه صور مختلف این مطلب را تصویر کنیم. صور مختلف تصویرش باعث می</w:t>
      </w:r>
      <w:r>
        <w:rPr>
          <w:rFonts w:ascii="IRANSans" w:hAnsi="IRANSans" w:cs="IRANSans"/>
          <w:sz w:val="24"/>
          <w:szCs w:val="24"/>
          <w:lang/>
        </w:rPr>
        <w:t>‌</w:t>
      </w:r>
      <w:r>
        <w:rPr>
          <w:rFonts w:ascii="IRANSans" w:hAnsi="IRANSans" w:cs="IRANSans"/>
          <w:sz w:val="24"/>
          <w:szCs w:val="24"/>
          <w:rtl/>
          <w:lang/>
        </w:rPr>
        <w:t>شود که اقوالی که بعد ذکر می</w:t>
      </w:r>
      <w:r>
        <w:rPr>
          <w:rFonts w:ascii="IRANSans" w:hAnsi="IRANSans" w:cs="IRANSans"/>
          <w:sz w:val="24"/>
          <w:szCs w:val="24"/>
          <w:lang/>
        </w:rPr>
        <w:t>‌</w:t>
      </w:r>
      <w:r>
        <w:rPr>
          <w:rFonts w:ascii="IRANSans" w:hAnsi="IRANSans" w:cs="IRANSans"/>
          <w:sz w:val="24"/>
          <w:szCs w:val="24"/>
          <w:rtl/>
          <w:lang/>
        </w:rPr>
        <w:t>کنیم روشن بشود که این اقوال مربوط به کدام صور هست چون این بحث به صورت سرفصل مستقل مطرح نشده و از لابلای کلامات فقهاء استفاده می</w:t>
      </w:r>
      <w:r>
        <w:rPr>
          <w:rFonts w:ascii="IRANSans" w:hAnsi="IRANSans" w:cs="IRANSans"/>
          <w:sz w:val="24"/>
          <w:szCs w:val="24"/>
          <w:lang/>
        </w:rPr>
        <w:t>‌</w:t>
      </w:r>
      <w:r>
        <w:rPr>
          <w:rFonts w:ascii="IRANSans" w:hAnsi="IRANSans" w:cs="IRANSans"/>
          <w:sz w:val="24"/>
          <w:szCs w:val="24"/>
          <w:rtl/>
          <w:lang/>
        </w:rPr>
        <w:t>شود به صورت شسته رُفته بحثش مطرح نیست یک تقسیم</w:t>
      </w:r>
      <w:r>
        <w:rPr>
          <w:rFonts w:ascii="IRANSans" w:hAnsi="IRANSans" w:cs="IRANSans"/>
          <w:sz w:val="24"/>
          <w:szCs w:val="24"/>
          <w:lang/>
        </w:rPr>
        <w:t>‌</w:t>
      </w:r>
      <w:r>
        <w:rPr>
          <w:rFonts w:ascii="IRANSans" w:hAnsi="IRANSans" w:cs="IRANSans"/>
          <w:sz w:val="24"/>
          <w:szCs w:val="24"/>
          <w:rtl/>
          <w:lang/>
        </w:rPr>
        <w:t>بندی هست اینکه گاهی اوقات ما دوتا امر داریم یکی ندبی است یکی ظاهر بدویش وجوب است یکی قطعاً ندبی است یکی ظاهرش امرش وجوب است. یک جور دیگر این هست که سه</w:t>
      </w:r>
      <w:r>
        <w:rPr>
          <w:rFonts w:ascii="IRANSans" w:hAnsi="IRANSans" w:cs="IRANSans"/>
          <w:sz w:val="24"/>
          <w:szCs w:val="24"/>
          <w:lang/>
        </w:rPr>
        <w:t>‌</w:t>
      </w:r>
      <w:r>
        <w:rPr>
          <w:rFonts w:ascii="IRANSans" w:hAnsi="IRANSans" w:cs="IRANSans"/>
          <w:sz w:val="24"/>
          <w:szCs w:val="24"/>
          <w:rtl/>
          <w:lang/>
        </w:rPr>
        <w:t>تا امر داشته باشیم یکی ندبی باشد یکی وجوبی باشد یکی ظاهر در وجوب. این هم صورت دوم مسئله. آیا اقوالی که هست مربوط به کدام یک از این دو صورت هست؟ در ضمن اقوال این را طرح می</w:t>
      </w:r>
      <w:r>
        <w:rPr>
          <w:rFonts w:ascii="IRANSans" w:hAnsi="IRANSans" w:cs="IRANSans"/>
          <w:sz w:val="24"/>
          <w:szCs w:val="24"/>
          <w:lang/>
        </w:rPr>
        <w:t>‌</w:t>
      </w:r>
      <w:r>
        <w:rPr>
          <w:rFonts w:ascii="IRANSans" w:hAnsi="IRANSans" w:cs="IRANSans"/>
          <w:sz w:val="24"/>
          <w:szCs w:val="24"/>
          <w:rtl/>
          <w:lang/>
        </w:rPr>
        <w:t>کنیم که کدام یک از این دو صور عمل می</w:t>
      </w:r>
      <w:r>
        <w:rPr>
          <w:rFonts w:ascii="IRANSans" w:hAnsi="IRANSans" w:cs="IRANSans"/>
          <w:sz w:val="24"/>
          <w:szCs w:val="24"/>
          <w:lang/>
        </w:rPr>
        <w:t>‌</w:t>
      </w:r>
      <w:r>
        <w:rPr>
          <w:rFonts w:ascii="IRANSans" w:hAnsi="IRANSans" w:cs="IRANSans"/>
          <w:sz w:val="24"/>
          <w:szCs w:val="24"/>
          <w:rtl/>
          <w:lang/>
        </w:rPr>
        <w:t>شود. نکته دوم اینکه امر گاهی اوقات به صیغه است گاهی اوقات به غیر صیغه و ماده و امثال اینها دلالت بر امر می</w:t>
      </w:r>
      <w:r>
        <w:rPr>
          <w:rFonts w:ascii="IRANSans" w:hAnsi="IRANSans" w:cs="IRANSans"/>
          <w:sz w:val="24"/>
          <w:szCs w:val="24"/>
          <w:lang/>
        </w:rPr>
        <w:t>‌</w:t>
      </w:r>
      <w:r>
        <w:rPr>
          <w:rFonts w:ascii="IRANSans" w:hAnsi="IRANSans" w:cs="IRANSans"/>
          <w:sz w:val="24"/>
          <w:szCs w:val="24"/>
          <w:rtl/>
          <w:lang/>
        </w:rPr>
        <w:t>کند این اقوال مربوط به کدام است؟ مربوط به هر دو صورت است یا هر مربوط به یک صورتش هست؟ این هم دوتا تقسیم</w:t>
      </w:r>
      <w:r>
        <w:rPr>
          <w:rFonts w:ascii="IRANSans" w:hAnsi="IRANSans" w:cs="IRANSans"/>
          <w:sz w:val="24"/>
          <w:szCs w:val="24"/>
          <w:lang/>
        </w:rPr>
        <w:t>‌</w:t>
      </w:r>
      <w:r>
        <w:rPr>
          <w:rFonts w:ascii="IRANSans" w:hAnsi="IRANSans" w:cs="IRANSans"/>
          <w:sz w:val="24"/>
          <w:szCs w:val="24"/>
          <w:rtl/>
          <w:lang/>
        </w:rPr>
        <w:t>بندی. یک تقسیم</w:t>
      </w:r>
      <w:r>
        <w:rPr>
          <w:rFonts w:ascii="IRANSans" w:hAnsi="IRANSans" w:cs="IRANSans"/>
          <w:sz w:val="24"/>
          <w:szCs w:val="24"/>
          <w:lang/>
        </w:rPr>
        <w:t>‌</w:t>
      </w:r>
      <w:r>
        <w:rPr>
          <w:rFonts w:ascii="IRANSans" w:hAnsi="IRANSans" w:cs="IRANSans"/>
          <w:sz w:val="24"/>
          <w:szCs w:val="24"/>
          <w:rtl/>
          <w:lang/>
        </w:rPr>
        <w:t>بندی سوم هست که ما گاهی اوقات دوتا امر یا چندتا امر داریم می</w:t>
      </w:r>
      <w:r>
        <w:rPr>
          <w:rFonts w:ascii="IRANSans" w:hAnsi="IRANSans" w:cs="IRANSans"/>
          <w:sz w:val="24"/>
          <w:szCs w:val="24"/>
          <w:lang/>
        </w:rPr>
        <w:t>‌</w:t>
      </w:r>
      <w:r>
        <w:rPr>
          <w:rFonts w:ascii="IRANSans" w:hAnsi="IRANSans" w:cs="IRANSans"/>
          <w:sz w:val="24"/>
          <w:szCs w:val="24"/>
          <w:rtl/>
          <w:lang/>
        </w:rPr>
        <w:t>گوید «اغتسل للجمعة و اغتسل للجنابة و اغتسل للمس للمیت» یا اینکه حالا جایی که ماده باشد گفته «غسل الجمعة واجبة، غسل الجنابة واجبة، غسل مس المیت واجبة» آن کلمه دالّ بر امر گاهی اوقات تکرار شده گاهی اوقات در حکم تکرار هست به حرف عطف، گاهی اوقات ادات دالّ بر، لفظ دالّ بر وجوب تکرار نشده</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آنکه تکرار نشده در حکم تکرار هم نیست به اینکه یک امر یک مرکب ذات اجزاء می</w:t>
      </w:r>
      <w:r>
        <w:rPr>
          <w:rFonts w:ascii="IRANSans" w:hAnsi="IRANSans" w:cs="IRANSans"/>
          <w:sz w:val="24"/>
          <w:szCs w:val="24"/>
          <w:lang/>
        </w:rPr>
        <w:t>‌</w:t>
      </w:r>
      <w:r>
        <w:rPr>
          <w:rFonts w:ascii="IRANSans" w:hAnsi="IRANSans" w:cs="IRANSans"/>
          <w:sz w:val="24"/>
          <w:szCs w:val="24"/>
          <w:rtl/>
          <w:lang/>
        </w:rPr>
        <w:t>شود یا امر به مقیدی که قیدهایی دارد که بعضی از این قیدها را می</w:t>
      </w:r>
      <w:r>
        <w:rPr>
          <w:rFonts w:ascii="IRANSans" w:hAnsi="IRANSans" w:cs="IRANSans"/>
          <w:sz w:val="24"/>
          <w:szCs w:val="24"/>
          <w:lang/>
        </w:rPr>
        <w:t>‌</w:t>
      </w:r>
      <w:r>
        <w:rPr>
          <w:rFonts w:ascii="IRANSans" w:hAnsi="IRANSans" w:cs="IRANSans"/>
          <w:sz w:val="24"/>
          <w:szCs w:val="24"/>
          <w:rtl/>
          <w:lang/>
        </w:rPr>
        <w:t>دانیم واجب نیست یا بعضی از این اجزاء را می</w:t>
      </w:r>
      <w:r>
        <w:rPr>
          <w:rFonts w:ascii="IRANSans" w:hAnsi="IRANSans" w:cs="IRANSans"/>
          <w:sz w:val="24"/>
          <w:szCs w:val="24"/>
          <w:lang/>
        </w:rPr>
        <w:t>‌</w:t>
      </w:r>
      <w:r>
        <w:rPr>
          <w:rFonts w:ascii="IRANSans" w:hAnsi="IRANSans" w:cs="IRANSans"/>
          <w:sz w:val="24"/>
          <w:szCs w:val="24"/>
          <w:rtl/>
          <w:lang/>
        </w:rPr>
        <w:t xml:space="preserve">دانیم واجب نیست بحث این هست که آیا سایر اجزاء واجب هست یا واجب نیست یا ذات مقید واجب هست یا واجب نیست؟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بدون حرف عطف ... پاسخ: فرض کنید گفته که «صلّ مع القنوت» ما می</w:t>
      </w:r>
      <w:r>
        <w:rPr>
          <w:rFonts w:ascii="IRANSans" w:hAnsi="IRANSans" w:cs="IRANSans"/>
          <w:sz w:val="24"/>
          <w:szCs w:val="24"/>
          <w:lang/>
        </w:rPr>
        <w:t>‌</w:t>
      </w:r>
      <w:r>
        <w:rPr>
          <w:rFonts w:ascii="IRANSans" w:hAnsi="IRANSans" w:cs="IRANSans"/>
          <w:sz w:val="24"/>
          <w:szCs w:val="24"/>
          <w:rtl/>
          <w:lang/>
        </w:rPr>
        <w:t>دانیم قنوت واجب نیست اصل صلاة را می</w:t>
      </w:r>
      <w:r>
        <w:rPr>
          <w:rFonts w:ascii="IRANSans" w:hAnsi="IRANSans" w:cs="IRANSans"/>
          <w:sz w:val="24"/>
          <w:szCs w:val="24"/>
          <w:lang/>
        </w:rPr>
        <w:t>‌</w:t>
      </w:r>
      <w:r>
        <w:rPr>
          <w:rFonts w:ascii="IRANSans" w:hAnsi="IRANSans" w:cs="IRANSans"/>
          <w:sz w:val="24"/>
          <w:szCs w:val="24"/>
          <w:rtl/>
          <w:lang/>
        </w:rPr>
        <w:t>توانیم اثبات وجوبش را بکنیم یا نکنیم؟ این طوری هست که سه شق، در یکی از کلمات مرحوم آقای داماد دیروز عبارتشان را خواندیم و مطرح کردند خب حالا این اقوال را که می</w:t>
      </w:r>
      <w:r>
        <w:rPr>
          <w:rFonts w:ascii="IRANSans" w:hAnsi="IRANSans" w:cs="IRANSans"/>
          <w:sz w:val="24"/>
          <w:szCs w:val="24"/>
          <w:lang/>
        </w:rPr>
        <w:t>‌</w:t>
      </w:r>
      <w:r>
        <w:rPr>
          <w:rFonts w:ascii="IRANSans" w:hAnsi="IRANSans" w:cs="IRANSans"/>
          <w:sz w:val="24"/>
          <w:szCs w:val="24"/>
          <w:rtl/>
          <w:lang/>
        </w:rPr>
        <w:t>خواهیم بخوانیم باید دید که مربوط به کدام یک از این صور هست اقوال و ادله یعنی سه مرحله بحث هست یکی صور مسئله،</w:t>
      </w:r>
      <w:r>
        <w:rPr>
          <w:rFonts w:ascii="IRANSans" w:hAnsi="IRANSans" w:cs="IRANSans"/>
          <w:sz w:val="24"/>
          <w:szCs w:val="24"/>
          <w:lang/>
        </w:rPr>
        <w:t>‌</w:t>
      </w:r>
      <w:r>
        <w:rPr>
          <w:rFonts w:ascii="IRANSans" w:hAnsi="IRANSans" w:cs="IRANSans"/>
          <w:sz w:val="24"/>
          <w:szCs w:val="24"/>
          <w:rtl/>
          <w:lang/>
        </w:rPr>
        <w:t>اقوال مسئله، ادله مسئله. اما اقوالی که در این مطلب استفاده می</w:t>
      </w:r>
      <w:r>
        <w:rPr>
          <w:rFonts w:ascii="IRANSans" w:hAnsi="IRANSans" w:cs="IRANSans"/>
          <w:sz w:val="24"/>
          <w:szCs w:val="24"/>
          <w:lang/>
        </w:rPr>
        <w:t>‌</w:t>
      </w:r>
      <w:r>
        <w:rPr>
          <w:rFonts w:ascii="IRANSans" w:hAnsi="IRANSans" w:cs="IRANSans"/>
          <w:sz w:val="24"/>
          <w:szCs w:val="24"/>
          <w:rtl/>
          <w:lang/>
        </w:rPr>
        <w:t>شود قول اول این هست که امر واقع در سیاق مندوبات ظاهر در استحباب است. حالا یک نکته</w:t>
      </w:r>
      <w:r>
        <w:rPr>
          <w:rFonts w:ascii="IRANSans" w:hAnsi="IRANSans" w:cs="IRANSans"/>
          <w:sz w:val="24"/>
          <w:szCs w:val="24"/>
          <w:lang/>
        </w:rPr>
        <w:t>‌</w:t>
      </w:r>
      <w:r>
        <w:rPr>
          <w:rFonts w:ascii="IRANSans" w:hAnsi="IRANSans" w:cs="IRANSans"/>
          <w:sz w:val="24"/>
          <w:szCs w:val="24"/>
          <w:rtl/>
          <w:lang/>
        </w:rPr>
        <w:t>ای قبل از اینکه این اقوال را بگویم عرض بکنم من تتبع جدید امروز نکردم همان بحثی که دیروز کرده بودم فقط جمعبندی کردم و مرتبش کردم این بحث علی القاعده چیزهای دیگری هم داشته باشد کلمات دیگری هم در کلمات قوم بشود پیدا کرد. این یک کم بعضی از منابع بحث هست نه همه منابع بحث. قول اول این است که امر واقع در سیاق مندوبات ظاهر در استحباب هست در نهایة المرام ج1، ص455؛ حاشیه مدارک برای مرحوم وحید بهبهانی ج3، ص148؛ مصابیح الظلام فی شرح المفاتیح الاحکام مرحوم وحید، ج3، ص337، ج10، ص128؛ ریاض ج3، ص126، ص172؛ تبصرة الفقهاء از شیخ محمد تقی صاحب حاشیه ج2، ص201 این مطلب هست، همچنین در جواهر ج9، ص389؛ در بحار ج78، ص7، هم این مطلب نقل شده البته مختار خود ایشان نیست می</w:t>
      </w:r>
      <w:r>
        <w:rPr>
          <w:rFonts w:ascii="IRANSans" w:hAnsi="IRANSans" w:cs="IRANSans"/>
          <w:sz w:val="24"/>
          <w:szCs w:val="24"/>
          <w:lang/>
        </w:rPr>
        <w:t>‌</w:t>
      </w:r>
      <w:r>
        <w:rPr>
          <w:rFonts w:ascii="IRANSans" w:hAnsi="IRANSans" w:cs="IRANSans"/>
          <w:sz w:val="24"/>
          <w:szCs w:val="24"/>
          <w:rtl/>
          <w:lang/>
        </w:rPr>
        <w:t>گویند گاهی اوقات به جهت سیاق اشکال شده و فیه نظر. همین مقدار تعبیر می</w:t>
      </w:r>
      <w:r>
        <w:rPr>
          <w:rFonts w:ascii="IRANSans" w:hAnsi="IRANSans" w:cs="IRANSans"/>
          <w:sz w:val="24"/>
          <w:szCs w:val="24"/>
          <w:lang/>
        </w:rPr>
        <w:t>‌</w:t>
      </w:r>
      <w:r>
        <w:rPr>
          <w:rFonts w:ascii="IRANSans" w:hAnsi="IRANSans" w:cs="IRANSans"/>
          <w:sz w:val="24"/>
          <w:szCs w:val="24"/>
          <w:rtl/>
          <w:lang/>
        </w:rPr>
        <w:t xml:space="preserve">کند.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آدرس را دوباره بفرمایید ... پاسخ: ج78، ص7، حالا بگوییم ج81، چون من آدرسها را معمولاً براساس چاپ ایران می</w:t>
      </w:r>
      <w:r>
        <w:rPr>
          <w:rFonts w:ascii="IRANSans" w:hAnsi="IRANSans" w:cs="IRANSans"/>
          <w:sz w:val="24"/>
          <w:szCs w:val="24"/>
          <w:lang/>
        </w:rPr>
        <w:t>‌</w:t>
      </w:r>
      <w:r>
        <w:rPr>
          <w:rFonts w:ascii="IRANSans" w:hAnsi="IRANSans" w:cs="IRANSans"/>
          <w:sz w:val="24"/>
          <w:szCs w:val="24"/>
          <w:rtl/>
          <w:lang/>
        </w:rPr>
        <w:t>دهم این 78 چاپ بیروت</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از برنامه جامع الاحادیث و اینها براساس چاپ بیروت می</w:t>
      </w:r>
      <w:r>
        <w:rPr>
          <w:rFonts w:ascii="IRANSans" w:hAnsi="IRANSans" w:cs="IRANSans"/>
          <w:sz w:val="24"/>
          <w:szCs w:val="24"/>
          <w:lang/>
        </w:rPr>
        <w:t>‌</w:t>
      </w:r>
      <w:r>
        <w:rPr>
          <w:rFonts w:ascii="IRANSans" w:hAnsi="IRANSans" w:cs="IRANSans"/>
          <w:sz w:val="24"/>
          <w:szCs w:val="24"/>
          <w:rtl/>
          <w:lang/>
        </w:rPr>
        <w:t>دهند که این فهرستهایشان سه</w:t>
      </w:r>
      <w:r>
        <w:rPr>
          <w:rFonts w:ascii="IRANSans" w:hAnsi="IRANSans" w:cs="IRANSans"/>
          <w:sz w:val="24"/>
          <w:szCs w:val="24"/>
          <w:lang/>
        </w:rPr>
        <w:t>‌</w:t>
      </w:r>
      <w:r>
        <w:rPr>
          <w:rFonts w:ascii="IRANSans" w:hAnsi="IRANSans" w:cs="IRANSans"/>
          <w:sz w:val="24"/>
          <w:szCs w:val="24"/>
          <w:rtl/>
          <w:lang/>
        </w:rPr>
        <w:t>تا آخر رفته این است که سه</w:t>
      </w:r>
      <w:r>
        <w:rPr>
          <w:rFonts w:ascii="IRANSans" w:hAnsi="IRANSans" w:cs="IRANSans"/>
          <w:sz w:val="24"/>
          <w:szCs w:val="24"/>
          <w:lang/>
        </w:rPr>
        <w:t>‌</w:t>
      </w:r>
      <w:r>
        <w:rPr>
          <w:rFonts w:ascii="IRANSans" w:hAnsi="IRANSans" w:cs="IRANSans"/>
          <w:sz w:val="24"/>
          <w:szCs w:val="24"/>
          <w:rtl/>
          <w:lang/>
        </w:rPr>
        <w:t>تا کمتر هست. از ج53 هست انگار یا پنجاه و چند هست که فهرستها شروع می</w:t>
      </w:r>
      <w:r>
        <w:rPr>
          <w:rFonts w:ascii="IRANSans" w:hAnsi="IRANSans" w:cs="IRANSans"/>
          <w:sz w:val="24"/>
          <w:szCs w:val="24"/>
          <w:lang/>
        </w:rPr>
        <w:t>‌</w:t>
      </w:r>
      <w:r>
        <w:rPr>
          <w:rFonts w:ascii="IRANSans" w:hAnsi="IRANSans" w:cs="IRANSans"/>
          <w:sz w:val="24"/>
          <w:szCs w:val="24"/>
          <w:rtl/>
          <w:lang/>
        </w:rPr>
        <w:t>شود از آن به بعد این فهرستها را در چاپ بیروت بردند ج 108، 109، 110؛ این است که سه شماره تفاوت دارد. من حالا آدرسها را خودم شخصاً براساس چاپ ایران می</w:t>
      </w:r>
      <w:r>
        <w:rPr>
          <w:rFonts w:ascii="IRANSans" w:hAnsi="IRANSans" w:cs="IRANSans"/>
          <w:sz w:val="24"/>
          <w:szCs w:val="24"/>
          <w:lang/>
        </w:rPr>
        <w:t>‌</w:t>
      </w:r>
      <w:r>
        <w:rPr>
          <w:rFonts w:ascii="IRANSans" w:hAnsi="IRANSans" w:cs="IRANSans"/>
          <w:sz w:val="24"/>
          <w:szCs w:val="24"/>
          <w:rtl/>
          <w:lang/>
        </w:rPr>
        <w:t>دهم این است که 81 تعبیر می</w:t>
      </w:r>
      <w:r>
        <w:rPr>
          <w:rFonts w:ascii="IRANSans" w:hAnsi="IRANSans" w:cs="IRANSans"/>
          <w:sz w:val="24"/>
          <w:szCs w:val="24"/>
          <w:lang/>
        </w:rPr>
        <w:t>‌</w:t>
      </w:r>
      <w:r>
        <w:rPr>
          <w:rFonts w:ascii="IRANSans" w:hAnsi="IRANSans" w:cs="IRANSans"/>
          <w:sz w:val="24"/>
          <w:szCs w:val="24"/>
          <w:rtl/>
          <w:lang/>
        </w:rPr>
        <w:t>کنم ولی حالا اگر چاپ بیروت بخواهید در نظر بگیرید ج78 می</w:t>
      </w:r>
      <w:r>
        <w:rPr>
          <w:rFonts w:ascii="IRANSans" w:hAnsi="IRANSans" w:cs="IRANSans"/>
          <w:sz w:val="24"/>
          <w:szCs w:val="24"/>
          <w:lang/>
        </w:rPr>
        <w:t>‌</w:t>
      </w:r>
      <w:r>
        <w:rPr>
          <w:rFonts w:ascii="IRANSans" w:hAnsi="IRANSans" w:cs="IRANSans"/>
          <w:sz w:val="24"/>
          <w:szCs w:val="24"/>
          <w:rtl/>
          <w:lang/>
        </w:rPr>
        <w:t>شود.</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یکسری از کلمات هست اشاره شده که امر واقع در سیاق مندوبات ظهور در وجوب ندارد حالا آیا ظهور در استحباب دارد ندارد؟ سکوت دارد خیلی روشن نیست که این قول را می</w:t>
      </w:r>
      <w:r>
        <w:rPr>
          <w:rFonts w:ascii="IRANSans" w:hAnsi="IRANSans" w:cs="IRANSans"/>
          <w:sz w:val="24"/>
          <w:szCs w:val="24"/>
          <w:lang/>
        </w:rPr>
        <w:t>‌</w:t>
      </w:r>
      <w:r>
        <w:rPr>
          <w:rFonts w:ascii="IRANSans" w:hAnsi="IRANSans" w:cs="IRANSans"/>
          <w:sz w:val="24"/>
          <w:szCs w:val="24"/>
          <w:rtl/>
          <w:lang/>
        </w:rPr>
        <w:t>خواهد مطرح کند یا قول چهارم را؟ البته اینها چون قائلین</w:t>
      </w:r>
      <w:r>
        <w:rPr>
          <w:rFonts w:ascii="IRANSans" w:hAnsi="IRANSans" w:cs="IRANSans"/>
          <w:sz w:val="24"/>
          <w:szCs w:val="24"/>
          <w:lang/>
        </w:rPr>
        <w:t>‌</w:t>
      </w:r>
      <w:r>
        <w:rPr>
          <w:rFonts w:ascii="IRANSans" w:hAnsi="IRANSans" w:cs="IRANSans"/>
          <w:sz w:val="24"/>
          <w:szCs w:val="24"/>
          <w:rtl/>
          <w:lang/>
        </w:rPr>
        <w:t>شان تقریباً معمولاً همان کسانی هستند که قائل به استحباب هستند ممکن است ناظر به همین قول باشد حالا آدرسها اینها را هم یادداشت کنید. مصابیح الظلام ج1، ص419، ج3، ص69؛ ریاض ج6، ص236، ص360؛ جواهر ج3، ص111؛ اینها آنهایی هستند که این قول را اختیار کردند یعنی که ظاهراً که می</w:t>
      </w:r>
      <w:r>
        <w:rPr>
          <w:rFonts w:ascii="IRANSans" w:hAnsi="IRANSans" w:cs="IRANSans"/>
          <w:sz w:val="24"/>
          <w:szCs w:val="24"/>
          <w:lang/>
        </w:rPr>
        <w:t>‌</w:t>
      </w:r>
      <w:r>
        <w:rPr>
          <w:rFonts w:ascii="IRANSans" w:hAnsi="IRANSans" w:cs="IRANSans"/>
          <w:sz w:val="24"/>
          <w:szCs w:val="24"/>
          <w:rtl/>
          <w:lang/>
        </w:rPr>
        <w:t>گویند دلالت بر وجوب ندارد مرادشان این هست که ظهور در استحباب پیدا می</w:t>
      </w:r>
      <w:r>
        <w:rPr>
          <w:rFonts w:ascii="IRANSans" w:hAnsi="IRANSans" w:cs="IRANSans"/>
          <w:sz w:val="24"/>
          <w:szCs w:val="24"/>
          <w:lang/>
        </w:rPr>
        <w:t>‌</w:t>
      </w:r>
      <w:r>
        <w:rPr>
          <w:rFonts w:ascii="IRANSans" w:hAnsi="IRANSans" w:cs="IRANSans"/>
          <w:sz w:val="24"/>
          <w:szCs w:val="24"/>
          <w:rtl/>
          <w:lang/>
        </w:rPr>
        <w:t>کند بعضی چیزهای دیگر هم هست که اصل ظهور در وجوب را مطرح می</w:t>
      </w:r>
      <w:r>
        <w:rPr>
          <w:rFonts w:ascii="IRANSans" w:hAnsi="IRANSans" w:cs="IRANSans"/>
          <w:sz w:val="24"/>
          <w:szCs w:val="24"/>
          <w:lang/>
        </w:rPr>
        <w:t>‌‌</w:t>
      </w:r>
      <w:r>
        <w:rPr>
          <w:rFonts w:ascii="IRANSans" w:hAnsi="IRANSans" w:cs="IRANSans"/>
          <w:sz w:val="24"/>
          <w:szCs w:val="24"/>
          <w:rtl/>
          <w:lang/>
        </w:rPr>
        <w:t>کنند. ظهور در وجوب را گفتند از بین می</w:t>
      </w:r>
      <w:r>
        <w:rPr>
          <w:rFonts w:ascii="IRANSans" w:hAnsi="IRANSans" w:cs="IRANSans"/>
          <w:sz w:val="24"/>
          <w:szCs w:val="24"/>
          <w:lang/>
        </w:rPr>
        <w:t>‌</w:t>
      </w:r>
      <w:r>
        <w:rPr>
          <w:rFonts w:ascii="IRANSans" w:hAnsi="IRANSans" w:cs="IRANSans"/>
          <w:sz w:val="24"/>
          <w:szCs w:val="24"/>
          <w:rtl/>
          <w:lang/>
        </w:rPr>
        <w:t>رود. انوار الفقهاهة کتاب الحج ص101، رسائل میرزای قمی ج2، ص470؛ غنائم میرازی قمی ج1، ص534؛ مناهج الاحکام ص679؛ یک آدرس هم اینجا اضافه بکنیم مصابیح الظلام ج4، ص140؛ عبارتش یک عبارت خاصی هست حالا من عبارتش هم می</w:t>
      </w:r>
      <w:r>
        <w:rPr>
          <w:rFonts w:ascii="IRANSans" w:hAnsi="IRANSans" w:cs="IRANSans"/>
          <w:sz w:val="24"/>
          <w:szCs w:val="24"/>
          <w:lang/>
        </w:rPr>
        <w:t>‌</w:t>
      </w:r>
      <w:r>
        <w:rPr>
          <w:rFonts w:ascii="IRANSans" w:hAnsi="IRANSans" w:cs="IRANSans"/>
          <w:sz w:val="24"/>
          <w:szCs w:val="24"/>
          <w:rtl/>
          <w:lang/>
        </w:rPr>
        <w:t>خوانم عبارت مهمی هست بعداً من روی این عبارت کار دارم ایشان یک روایتی را نقل می</w:t>
      </w:r>
      <w:r>
        <w:rPr>
          <w:rFonts w:ascii="IRANSans" w:hAnsi="IRANSans" w:cs="IRANSans"/>
          <w:sz w:val="24"/>
          <w:szCs w:val="24"/>
          <w:lang/>
        </w:rPr>
        <w:t>‌</w:t>
      </w:r>
      <w:r>
        <w:rPr>
          <w:rFonts w:ascii="IRANSans" w:hAnsi="IRANSans" w:cs="IRANSans"/>
          <w:sz w:val="24"/>
          <w:szCs w:val="24"/>
          <w:rtl/>
          <w:lang/>
        </w:rPr>
        <w:t>کند که در آن طلبی واقع شده که در سیاق ندب هست و اینکه به آن استدلال بر وجوب شده می</w:t>
      </w:r>
      <w:r>
        <w:rPr>
          <w:rFonts w:ascii="IRANSans" w:hAnsi="IRANSans" w:cs="IRANSans"/>
          <w:sz w:val="24"/>
          <w:szCs w:val="24"/>
          <w:lang/>
        </w:rPr>
        <w:t>‌</w:t>
      </w:r>
      <w:r>
        <w:rPr>
          <w:rFonts w:ascii="IRANSans" w:hAnsi="IRANSans" w:cs="IRANSans"/>
          <w:sz w:val="24"/>
          <w:szCs w:val="24"/>
          <w:rtl/>
          <w:lang/>
        </w:rPr>
        <w:t>گوید: «لکن الدلالة لا تخلو عن الوهن من جهة ملاحظة السیاق، و ظهور کون المعصوم علیه السّلام فی صدد بیان الواجب و المستحب جمیعا» این یک مطلب تازه</w:t>
      </w:r>
      <w:r>
        <w:rPr>
          <w:rFonts w:ascii="IRANSans" w:hAnsi="IRANSans" w:cs="IRANSans"/>
          <w:sz w:val="24"/>
          <w:szCs w:val="24"/>
          <w:lang/>
        </w:rPr>
        <w:t>‌</w:t>
      </w:r>
      <w:r>
        <w:rPr>
          <w:rFonts w:ascii="IRANSans" w:hAnsi="IRANSans" w:cs="IRANSans"/>
          <w:sz w:val="24"/>
          <w:szCs w:val="24"/>
          <w:rtl/>
          <w:lang/>
        </w:rPr>
        <w:t>ای هست در مصابیح الظلام که این را ما در قول چهارم به آن برمی</w:t>
      </w:r>
      <w:r>
        <w:rPr>
          <w:rFonts w:ascii="IRANSans" w:hAnsi="IRANSans" w:cs="IRANSans"/>
          <w:sz w:val="24"/>
          <w:szCs w:val="24"/>
          <w:lang/>
        </w:rPr>
        <w:t>‌</w:t>
      </w:r>
      <w:r>
        <w:rPr>
          <w:rFonts w:ascii="IRANSans" w:hAnsi="IRANSans" w:cs="IRANSans"/>
          <w:sz w:val="24"/>
          <w:szCs w:val="24"/>
          <w:rtl/>
          <w:lang/>
        </w:rPr>
        <w:t>گردیم در موردش صحبت می</w:t>
      </w:r>
      <w:r>
        <w:rPr>
          <w:rFonts w:ascii="IRANSans" w:hAnsi="IRANSans" w:cs="IRANSans"/>
          <w:sz w:val="24"/>
          <w:szCs w:val="24"/>
          <w:lang/>
        </w:rPr>
        <w:t>‌</w:t>
      </w:r>
      <w:r>
        <w:rPr>
          <w:rFonts w:ascii="IRANSans" w:hAnsi="IRANSans" w:cs="IRANSans"/>
          <w:sz w:val="24"/>
          <w:szCs w:val="24"/>
          <w:rtl/>
          <w:lang/>
        </w:rPr>
        <w:t>کنیم. خب این قول اول است. در مورد قول اول خب بگذارید هر قول را مستقلاً بحث کنیم این شاید بهتر</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چهار قول هست قول اول این هست که ظاهر در استحباب هست قول دوم این هست که نه همان ظهور در وجوب باقی می</w:t>
      </w:r>
      <w:r>
        <w:rPr>
          <w:rFonts w:ascii="IRANSans" w:hAnsi="IRANSans" w:cs="IRANSans"/>
          <w:sz w:val="24"/>
          <w:szCs w:val="24"/>
          <w:lang/>
        </w:rPr>
        <w:t>‌</w:t>
      </w:r>
      <w:r>
        <w:rPr>
          <w:rFonts w:ascii="IRANSans" w:hAnsi="IRANSans" w:cs="IRANSans"/>
          <w:sz w:val="24"/>
          <w:szCs w:val="24"/>
          <w:rtl/>
          <w:lang/>
        </w:rPr>
        <w:t>ماند قول سوم این هست که ظهور در وجوب دارد ولی ظهورش در وجوب ضعیف می</w:t>
      </w:r>
      <w:r>
        <w:rPr>
          <w:rFonts w:ascii="IRANSans" w:hAnsi="IRANSans" w:cs="IRANSans"/>
          <w:sz w:val="24"/>
          <w:szCs w:val="24"/>
          <w:lang/>
        </w:rPr>
        <w:t>‌</w:t>
      </w:r>
      <w:r>
        <w:rPr>
          <w:rFonts w:ascii="IRANSans" w:hAnsi="IRANSans" w:cs="IRANSans"/>
          <w:sz w:val="24"/>
          <w:szCs w:val="24"/>
          <w:rtl/>
          <w:lang/>
        </w:rPr>
        <w:t>شود اصل ظهور در وجوب هست ولی ظهور در وجوبش ضعیف می</w:t>
      </w:r>
      <w:r>
        <w:rPr>
          <w:rFonts w:ascii="IRANSans" w:hAnsi="IRANSans" w:cs="IRANSans"/>
          <w:sz w:val="24"/>
          <w:szCs w:val="24"/>
          <w:lang/>
        </w:rPr>
        <w:t>‌</w:t>
      </w:r>
      <w:r>
        <w:rPr>
          <w:rFonts w:ascii="IRANSans" w:hAnsi="IRANSans" w:cs="IRANSans"/>
          <w:sz w:val="24"/>
          <w:szCs w:val="24"/>
          <w:rtl/>
          <w:lang/>
        </w:rPr>
        <w:t>شود قول چهارم این هست که ظهور در وجوب ندارد ولی ظهور در استحباب هم ندارد.</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مجمل هست پاسخ: حالا مجمل هست یا غیر مجمل هست در مورد آن بعداً توضیح می</w:t>
      </w:r>
      <w:r>
        <w:rPr>
          <w:rFonts w:ascii="IRANSans" w:hAnsi="IRANSans" w:cs="IRANSans"/>
          <w:sz w:val="24"/>
          <w:szCs w:val="24"/>
          <w:lang/>
        </w:rPr>
        <w:t>‌</w:t>
      </w:r>
      <w:r>
        <w:rPr>
          <w:rFonts w:ascii="IRANSans" w:hAnsi="IRANSans" w:cs="IRANSans"/>
          <w:sz w:val="24"/>
          <w:szCs w:val="24"/>
          <w:rtl/>
          <w:lang/>
        </w:rPr>
        <w:t>دهم.</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چهار قول هست اما قول اول استدلالی در این مورد وارد نشده مگر در کلمات صاحب جواهر البته می</w:t>
      </w:r>
      <w:r>
        <w:rPr>
          <w:rFonts w:ascii="IRANSans" w:hAnsi="IRANSans" w:cs="IRANSans"/>
          <w:sz w:val="24"/>
          <w:szCs w:val="24"/>
          <w:lang/>
        </w:rPr>
        <w:t>‌</w:t>
      </w:r>
      <w:r>
        <w:rPr>
          <w:rFonts w:ascii="IRANSans" w:hAnsi="IRANSans" w:cs="IRANSans"/>
          <w:sz w:val="24"/>
          <w:szCs w:val="24"/>
          <w:rtl/>
          <w:lang/>
        </w:rPr>
        <w:t>گویم که تتبع من ناقص است اینکه می</w:t>
      </w:r>
      <w:r>
        <w:rPr>
          <w:rFonts w:ascii="IRANSans" w:hAnsi="IRANSans" w:cs="IRANSans"/>
          <w:sz w:val="24"/>
          <w:szCs w:val="24"/>
          <w:lang/>
        </w:rPr>
        <w:t>‌</w:t>
      </w:r>
      <w:r>
        <w:rPr>
          <w:rFonts w:ascii="IRANSans" w:hAnsi="IRANSans" w:cs="IRANSans"/>
          <w:sz w:val="24"/>
          <w:szCs w:val="24"/>
          <w:rtl/>
          <w:lang/>
        </w:rPr>
        <w:t>گویم فیما تتبعت را همیشه در کلمات من مقدر بگیرید.</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این را از کجا شروع فرموید یعنی این بحث یک مبحثی از فقه بوده که این را شروع کردید دیگر چندتا روایت بوده این از همانجا بفرمایید که ... پاسخ: نه با کلمه سیاق و اینها من دنبال کردم. با البته خود سیاق خیلی مواردش زیاد بود سعی کردم یک کمی چیزهای دیگری هم ضمیمه</w:t>
      </w:r>
      <w:r>
        <w:rPr>
          <w:rFonts w:ascii="IRANSans" w:hAnsi="IRANSans" w:cs="IRANSans"/>
          <w:sz w:val="24"/>
          <w:szCs w:val="24"/>
          <w:lang/>
        </w:rPr>
        <w:t>‌</w:t>
      </w:r>
      <w:r>
        <w:rPr>
          <w:rFonts w:ascii="IRANSans" w:hAnsi="IRANSans" w:cs="IRANSans"/>
          <w:sz w:val="24"/>
          <w:szCs w:val="24"/>
          <w:rtl/>
          <w:lang/>
        </w:rPr>
        <w:t>اش بکنم که مواردش کمتر بشود و اینها. یک علتی هم که این تتبع من خیلی ناقص است اینکه سیاق خودش چندین هزار مورد بود نمی</w:t>
      </w:r>
      <w:r>
        <w:rPr>
          <w:rFonts w:ascii="IRANSans" w:hAnsi="IRANSans" w:cs="IRANSans"/>
          <w:sz w:val="24"/>
          <w:szCs w:val="24"/>
          <w:lang/>
        </w:rPr>
        <w:t>‌</w:t>
      </w:r>
      <w:r>
        <w:rPr>
          <w:rFonts w:ascii="IRANSans" w:hAnsi="IRANSans" w:cs="IRANSans"/>
          <w:sz w:val="24"/>
          <w:szCs w:val="24"/>
          <w:rtl/>
          <w:lang/>
        </w:rPr>
        <w:t>توانستم همه سیاقها را بگردم یکسری چیزهایی مثل مثلاً مندوب، مندوبات نمی</w:t>
      </w:r>
      <w:r>
        <w:rPr>
          <w:rFonts w:ascii="IRANSans" w:hAnsi="IRANSans" w:cs="IRANSans"/>
          <w:sz w:val="24"/>
          <w:szCs w:val="24"/>
          <w:lang/>
        </w:rPr>
        <w:t>‌</w:t>
      </w:r>
      <w:r>
        <w:rPr>
          <w:rFonts w:ascii="IRANSans" w:hAnsi="IRANSans" w:cs="IRANSans"/>
          <w:sz w:val="24"/>
          <w:szCs w:val="24"/>
          <w:rtl/>
          <w:lang/>
        </w:rPr>
        <w:t>دانم امثال اینها را ضمیمه</w:t>
      </w:r>
      <w:r>
        <w:rPr>
          <w:rFonts w:ascii="IRANSans" w:hAnsi="IRANSans" w:cs="IRANSans"/>
          <w:sz w:val="24"/>
          <w:szCs w:val="24"/>
          <w:lang/>
        </w:rPr>
        <w:t>‌</w:t>
      </w:r>
      <w:r>
        <w:rPr>
          <w:rFonts w:ascii="IRANSans" w:hAnsi="IRANSans" w:cs="IRANSans"/>
          <w:sz w:val="24"/>
          <w:szCs w:val="24"/>
          <w:rtl/>
          <w:lang/>
        </w:rPr>
        <w:t>اش کردم دایره</w:t>
      </w:r>
      <w:r>
        <w:rPr>
          <w:rFonts w:ascii="IRANSans" w:hAnsi="IRANSans" w:cs="IRANSans"/>
          <w:sz w:val="24"/>
          <w:szCs w:val="24"/>
          <w:lang/>
        </w:rPr>
        <w:t>‌</w:t>
      </w:r>
      <w:r>
        <w:rPr>
          <w:rFonts w:ascii="IRANSans" w:hAnsi="IRANSans" w:cs="IRANSans"/>
          <w:sz w:val="24"/>
          <w:szCs w:val="24"/>
          <w:rtl/>
          <w:lang/>
        </w:rPr>
        <w:t xml:space="preserve">اش کم شد ولی خب طبیعتاً احیاناً ممکن است بعضی موارد از دست من به خاطر همین کم کردن چیز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 اینها را جستجوی کامپیوتری جستجو کردم اصل چهار قول در کلمات حاج آقا از قدیم ایشان مکرر این چهار قول را مطرح می</w:t>
      </w:r>
      <w:r>
        <w:rPr>
          <w:rFonts w:ascii="IRANSans" w:hAnsi="IRANSans" w:cs="IRANSans"/>
          <w:sz w:val="24"/>
          <w:szCs w:val="24"/>
          <w:lang/>
        </w:rPr>
        <w:t>‌</w:t>
      </w:r>
      <w:r>
        <w:rPr>
          <w:rFonts w:ascii="IRANSans" w:hAnsi="IRANSans" w:cs="IRANSans"/>
          <w:sz w:val="24"/>
          <w:szCs w:val="24"/>
          <w:rtl/>
          <w:lang/>
        </w:rPr>
        <w:t>فرمودند ولی این چهار قول را مواردش و امثال اینها را خب تتبع کردم و بیانات و تقریباتی که بر هر قول هست اینها را آوردم که حالا صحبت می</w:t>
      </w:r>
      <w:r>
        <w:rPr>
          <w:rFonts w:ascii="IRANSans" w:hAnsi="IRANSans" w:cs="IRANSans"/>
          <w:sz w:val="24"/>
          <w:szCs w:val="24"/>
          <w:lang/>
        </w:rPr>
        <w:t>‌</w:t>
      </w:r>
      <w:r>
        <w:rPr>
          <w:rFonts w:ascii="IRANSans" w:hAnsi="IRANSans" w:cs="IRANSans"/>
          <w:sz w:val="24"/>
          <w:szCs w:val="24"/>
          <w:rtl/>
          <w:lang/>
        </w:rPr>
        <w:t>کنم. خب استدلالی که بر این مطرح شده در کلام صاحب جواهر ج4، ص64، هست ایشان می</w:t>
      </w:r>
      <w:r>
        <w:rPr>
          <w:rFonts w:ascii="IRANSans" w:hAnsi="IRANSans" w:cs="IRANSans"/>
          <w:sz w:val="24"/>
          <w:szCs w:val="24"/>
          <w:lang/>
        </w:rPr>
        <w:t>‌</w:t>
      </w:r>
      <w:r>
        <w:rPr>
          <w:rFonts w:ascii="IRANSans" w:hAnsi="IRANSans" w:cs="IRANSans"/>
          <w:sz w:val="24"/>
          <w:szCs w:val="24"/>
          <w:rtl/>
          <w:lang/>
        </w:rPr>
        <w:t>فرمایند که ... محصل استدلالشان این هست که اگر سیاق را به وسیله سیاق ما امر را حمل بر ندب نکنیم استعمال لفظ در حقیقت و مجاز پیش می</w:t>
      </w:r>
      <w:r>
        <w:rPr>
          <w:rFonts w:ascii="IRANSans" w:hAnsi="IRANSans" w:cs="IRANSans"/>
          <w:sz w:val="24"/>
          <w:szCs w:val="24"/>
          <w:lang/>
        </w:rPr>
        <w:t>‌</w:t>
      </w:r>
      <w:r>
        <w:rPr>
          <w:rFonts w:ascii="IRANSans" w:hAnsi="IRANSans" w:cs="IRANSans"/>
          <w:sz w:val="24"/>
          <w:szCs w:val="24"/>
          <w:rtl/>
          <w:lang/>
        </w:rPr>
        <w:t>آید که عرض کردم که در</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 اشاره به این هست که حتی اگر ما اصل استعمال اکثر را معنی را صحیح بدانیم دیگر استعمال لفظ در دو معنایی که یک معنایش معنای حقیقی باشد یک معنایش معنای مجازی باشد این دیگر کأنّ کاملاً جایز نیست. حالا آن بحث کبروی که استعمال لفظ در اکثر از معنی جایز هست یا جایز نیست را نمی</w:t>
      </w:r>
      <w:r>
        <w:rPr>
          <w:rFonts w:ascii="IRANSans" w:hAnsi="IRANSans" w:cs="IRANSans"/>
          <w:sz w:val="24"/>
          <w:szCs w:val="24"/>
          <w:lang/>
        </w:rPr>
        <w:t>‌</w:t>
      </w:r>
      <w:r>
        <w:rPr>
          <w:rFonts w:ascii="IRANSans" w:hAnsi="IRANSans" w:cs="IRANSans"/>
          <w:sz w:val="24"/>
          <w:szCs w:val="24"/>
          <w:rtl/>
          <w:lang/>
        </w:rPr>
        <w:t>خواهم بحث کنم به نظر ما اشکال عقلی ندارد ولی خلاف ظاهر هست حمل لفظ بر اکثر از معنی. این است که از این جهت ما با مرحوم صاحب جواهر موافق هستیم که کبرویاً اگر لازمه مطلبی استعمال لفظ در اکثر از معنی باشد نمی</w:t>
      </w:r>
      <w:r>
        <w:rPr>
          <w:rFonts w:ascii="IRANSans" w:hAnsi="IRANSans" w:cs="IRANSans"/>
          <w:sz w:val="24"/>
          <w:szCs w:val="24"/>
          <w:lang/>
        </w:rPr>
        <w:t>‌‌</w:t>
      </w:r>
      <w:r>
        <w:rPr>
          <w:rFonts w:ascii="IRANSans" w:hAnsi="IRANSans" w:cs="IRANSans"/>
          <w:sz w:val="24"/>
          <w:szCs w:val="24"/>
          <w:rtl/>
          <w:lang/>
        </w:rPr>
        <w:t>توانیم به او ملتزم بشویم چون خلاف ظاهر است نه خلاف معقول و ممکن نیست. اما عمده بحث، بحث صغروی است که آیا لازمه سیاق استعمال لفظ در اکثر از معنی هست یا نیست؟ در وجوه دیگری که اینجا می</w:t>
      </w:r>
      <w:r>
        <w:rPr>
          <w:rFonts w:ascii="IRANSans" w:hAnsi="IRANSans" w:cs="IRANSans"/>
          <w:sz w:val="24"/>
          <w:szCs w:val="24"/>
          <w:lang/>
        </w:rPr>
        <w:t>‌</w:t>
      </w:r>
      <w:r>
        <w:rPr>
          <w:rFonts w:ascii="IRANSans" w:hAnsi="IRANSans" w:cs="IRANSans"/>
          <w:sz w:val="24"/>
          <w:szCs w:val="24"/>
          <w:rtl/>
          <w:lang/>
        </w:rPr>
        <w:t>آید وجوه دیگر می</w:t>
      </w:r>
      <w:r>
        <w:rPr>
          <w:rFonts w:ascii="IRANSans" w:hAnsi="IRANSans" w:cs="IRANSans"/>
          <w:sz w:val="24"/>
          <w:szCs w:val="24"/>
          <w:lang/>
        </w:rPr>
        <w:t>‌</w:t>
      </w:r>
      <w:r>
        <w:rPr>
          <w:rFonts w:ascii="IRANSans" w:hAnsi="IRANSans" w:cs="IRANSans"/>
          <w:sz w:val="24"/>
          <w:szCs w:val="24"/>
          <w:rtl/>
          <w:lang/>
        </w:rPr>
        <w:t>آیند همین مطلب را می</w:t>
      </w:r>
      <w:r>
        <w:rPr>
          <w:rFonts w:ascii="IRANSans" w:hAnsi="IRANSans" w:cs="IRANSans"/>
          <w:sz w:val="24"/>
          <w:szCs w:val="24"/>
          <w:lang/>
        </w:rPr>
        <w:t>‌</w:t>
      </w:r>
      <w:r>
        <w:rPr>
          <w:rFonts w:ascii="IRANSans" w:hAnsi="IRANSans" w:cs="IRANSans"/>
          <w:sz w:val="24"/>
          <w:szCs w:val="24"/>
          <w:rtl/>
          <w:lang/>
        </w:rPr>
        <w:t>زنند می</w:t>
      </w:r>
      <w:r>
        <w:rPr>
          <w:rFonts w:ascii="IRANSans" w:hAnsi="IRANSans" w:cs="IRANSans"/>
          <w:sz w:val="24"/>
          <w:szCs w:val="24"/>
          <w:lang/>
        </w:rPr>
        <w:t>‌</w:t>
      </w:r>
      <w:r>
        <w:rPr>
          <w:rFonts w:ascii="IRANSans" w:hAnsi="IRANSans" w:cs="IRANSans"/>
          <w:sz w:val="24"/>
          <w:szCs w:val="24"/>
          <w:rtl/>
          <w:lang/>
        </w:rPr>
        <w:t>گویند لازمه سیاق استعمال لفظ در اکثر از معنی نیست بنابراین وجوه دیگر در واقع یک نوع پاسخی بر این استدلال صاحب جواهر هست این وابسته به این هست که آیا امری که در موارد ندب استعمال می</w:t>
      </w:r>
      <w:r>
        <w:rPr>
          <w:rFonts w:ascii="IRANSans" w:hAnsi="IRANSans" w:cs="IRANSans"/>
          <w:sz w:val="24"/>
          <w:szCs w:val="24"/>
          <w:lang/>
        </w:rPr>
        <w:t>‌</w:t>
      </w:r>
      <w:r>
        <w:rPr>
          <w:rFonts w:ascii="IRANSans" w:hAnsi="IRANSans" w:cs="IRANSans"/>
          <w:sz w:val="24"/>
          <w:szCs w:val="24"/>
          <w:rtl/>
          <w:lang/>
        </w:rPr>
        <w:t>شود در آن تجوّز به کار می</w:t>
      </w:r>
      <w:r>
        <w:rPr>
          <w:rFonts w:ascii="IRANSans" w:hAnsi="IRANSans" w:cs="IRANSans"/>
          <w:sz w:val="24"/>
          <w:szCs w:val="24"/>
          <w:lang/>
        </w:rPr>
        <w:t>‌</w:t>
      </w:r>
      <w:r>
        <w:rPr>
          <w:rFonts w:ascii="IRANSans" w:hAnsi="IRANSans" w:cs="IRANSans"/>
          <w:sz w:val="24"/>
          <w:szCs w:val="24"/>
          <w:rtl/>
          <w:lang/>
        </w:rPr>
        <w:t>رود؟ اصلاً اصل دلالت امر بر وجوب به چه نکته</w:t>
      </w:r>
      <w:r>
        <w:rPr>
          <w:rFonts w:ascii="IRANSans" w:hAnsi="IRANSans" w:cs="IRANSans"/>
          <w:sz w:val="24"/>
          <w:szCs w:val="24"/>
          <w:lang/>
        </w:rPr>
        <w:t>‌</w:t>
      </w:r>
      <w:r>
        <w:rPr>
          <w:rFonts w:ascii="IRANSans" w:hAnsi="IRANSans" w:cs="IRANSans"/>
          <w:sz w:val="24"/>
          <w:szCs w:val="24"/>
          <w:rtl/>
          <w:lang/>
        </w:rPr>
        <w:t>ای هست آیا این نکته سبب می</w:t>
      </w:r>
      <w:r>
        <w:rPr>
          <w:rFonts w:ascii="IRANSans" w:hAnsi="IRANSans" w:cs="IRANSans"/>
          <w:sz w:val="24"/>
          <w:szCs w:val="24"/>
          <w:lang/>
        </w:rPr>
        <w:t>‌</w:t>
      </w:r>
      <w:r>
        <w:rPr>
          <w:rFonts w:ascii="IRANSans" w:hAnsi="IRANSans" w:cs="IRANSans"/>
          <w:sz w:val="24"/>
          <w:szCs w:val="24"/>
          <w:rtl/>
          <w:lang/>
        </w:rPr>
        <w:t>شود که اگر در جایی از امر استحباب اراده شده باشد این مجاز باشد این حالا در وجوه بعدی این تحقیقش بیشتر خواهد بود این وجه اول است وجه دوم این هست که امر بر ظهور خودش در وجوب باقی می</w:t>
      </w:r>
      <w:r>
        <w:rPr>
          <w:rFonts w:ascii="IRANSans" w:hAnsi="IRANSans" w:cs="IRANSans"/>
          <w:sz w:val="24"/>
          <w:szCs w:val="24"/>
          <w:lang/>
        </w:rPr>
        <w:t>‌</w:t>
      </w:r>
      <w:r>
        <w:rPr>
          <w:rFonts w:ascii="IRANSans" w:hAnsi="IRANSans" w:cs="IRANSans"/>
          <w:sz w:val="24"/>
          <w:szCs w:val="24"/>
          <w:rtl/>
          <w:lang/>
        </w:rPr>
        <w:t>ماند در ریاض ج1، ص358 به این مطلب ملتزم شده بیانات مختلفی برای استدلال بر این مطلب هست بیان اول، بیانی بود که دیروز نقل کردم باز هم تکرار می</w:t>
      </w:r>
      <w:r>
        <w:rPr>
          <w:rFonts w:ascii="IRANSans" w:hAnsi="IRANSans" w:cs="IRANSans"/>
          <w:sz w:val="24"/>
          <w:szCs w:val="24"/>
          <w:lang/>
        </w:rPr>
        <w:t>‌</w:t>
      </w:r>
      <w:r>
        <w:rPr>
          <w:rFonts w:ascii="IRANSans" w:hAnsi="IRANSans" w:cs="IRANSans"/>
          <w:sz w:val="24"/>
          <w:szCs w:val="24"/>
          <w:rtl/>
          <w:lang/>
        </w:rPr>
        <w:t>کنم عبارتش این بود که در ریاض فرمود: «و الأمر حقیقة فی الوجوب، و لا صارف عنه سوی وروده فیها فی سیاق المستحبات، و هو بمجرّده» یک عبارتی ذیلش دارد «غیر کاف فی الصرف، عملا» حالا قبل از اینکه این بحث را بگویم یادم رفت در بحث اول بگویم آن این است که قول اولی که امر ظاهر در استحباب می</w:t>
      </w:r>
      <w:r>
        <w:rPr>
          <w:rFonts w:ascii="IRANSans" w:hAnsi="IRANSans" w:cs="IRANSans"/>
          <w:sz w:val="24"/>
          <w:szCs w:val="24"/>
          <w:lang/>
        </w:rPr>
        <w:t>‌</w:t>
      </w:r>
      <w:r>
        <w:rPr>
          <w:rFonts w:ascii="IRANSans" w:hAnsi="IRANSans" w:cs="IRANSans"/>
          <w:sz w:val="24"/>
          <w:szCs w:val="24"/>
          <w:rtl/>
          <w:lang/>
        </w:rPr>
        <w:t>شود یک بحثی در موردش اصلاً باید بکنیم که این آن صور مختلفی که در مسئله گفتیم ناظر به کدام آن صورتهاست اولاً آن تقسیم</w:t>
      </w:r>
      <w:r>
        <w:rPr>
          <w:rFonts w:ascii="IRANSans" w:hAnsi="IRANSans" w:cs="IRANSans"/>
          <w:sz w:val="24"/>
          <w:szCs w:val="24"/>
          <w:lang/>
        </w:rPr>
        <w:t>‌</w:t>
      </w:r>
      <w:r>
        <w:rPr>
          <w:rFonts w:ascii="IRANSans" w:hAnsi="IRANSans" w:cs="IRANSans"/>
          <w:sz w:val="24"/>
          <w:szCs w:val="24"/>
          <w:rtl/>
          <w:lang/>
        </w:rPr>
        <w:t>بندی اولی که کردیم که گاهی اوقات فقط در سیاق مندوبات هست گاهی اوقات هم در سیاق مندوبات هم در سیاق واجبات قرار</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گیرد و ثلاثی نه ثنائی خب پیداست که در جایی که ثلاثی باشد نمی</w:t>
      </w:r>
      <w:r>
        <w:rPr>
          <w:rFonts w:ascii="IRANSans" w:hAnsi="IRANSans" w:cs="IRANSans"/>
          <w:sz w:val="24"/>
          <w:szCs w:val="24"/>
          <w:lang/>
        </w:rPr>
        <w:t>‌</w:t>
      </w:r>
      <w:r>
        <w:rPr>
          <w:rFonts w:ascii="IRANSans" w:hAnsi="IRANSans" w:cs="IRANSans"/>
          <w:sz w:val="24"/>
          <w:szCs w:val="24"/>
          <w:rtl/>
          <w:lang/>
        </w:rPr>
        <w:t>گویند که ظاهر در استحباب هست آن واضح هست اما در مورد آن صورتهای دیگری که آنجایی که کاملاً مسلم هست که استدلال صاحب جواهر به او ناظر هست استدلال صاحب جواهر در جایی هست که امر تکرار نشده باشد ولی اگر امر تکرار شده باشد خب واضح هست که استعمال دو لفظ هست در دو معنای مختلف آن اشکالی پیش نمی</w:t>
      </w:r>
      <w:r>
        <w:rPr>
          <w:rFonts w:ascii="IRANSans" w:hAnsi="IRANSans" w:cs="IRANSans"/>
          <w:sz w:val="24"/>
          <w:szCs w:val="24"/>
          <w:lang/>
        </w:rPr>
        <w:t>‌</w:t>
      </w:r>
      <w:r>
        <w:rPr>
          <w:rFonts w:ascii="IRANSans" w:hAnsi="IRANSans" w:cs="IRANSans"/>
          <w:sz w:val="24"/>
          <w:szCs w:val="24"/>
          <w:rtl/>
          <w:lang/>
        </w:rPr>
        <w:t>آید در جایی که به عطف هم باشد ممکن است بگوییم این استدلال صاحب جواهر باز می</w:t>
      </w:r>
      <w:r>
        <w:rPr>
          <w:rFonts w:ascii="IRANSans" w:hAnsi="IRANSans" w:cs="IRANSans"/>
          <w:sz w:val="24"/>
          <w:szCs w:val="24"/>
          <w:lang/>
        </w:rPr>
        <w:t>‌</w:t>
      </w:r>
      <w:r>
        <w:rPr>
          <w:rFonts w:ascii="IRANSans" w:hAnsi="IRANSans" w:cs="IRANSans"/>
          <w:sz w:val="24"/>
          <w:szCs w:val="24"/>
          <w:rtl/>
          <w:lang/>
        </w:rPr>
        <w:t>آید به دلیل اینکه عطف ولو در حکم تکرار آمده ولی نه در حکم تکرار لفظ عامل عطف به معنای این هست که آن معنی در اینجا می</w:t>
      </w:r>
      <w:r>
        <w:rPr>
          <w:rFonts w:ascii="IRANSans" w:hAnsi="IRANSans" w:cs="IRANSans"/>
          <w:sz w:val="24"/>
          <w:szCs w:val="24"/>
          <w:lang/>
        </w:rPr>
        <w:t>‌</w:t>
      </w:r>
      <w:r>
        <w:rPr>
          <w:rFonts w:ascii="IRANSans" w:hAnsi="IRANSans" w:cs="IRANSans"/>
          <w:sz w:val="24"/>
          <w:szCs w:val="24"/>
          <w:rtl/>
          <w:lang/>
        </w:rPr>
        <w:t>آید بنابراین کأنّ باید آن لفظ را در دو معنی استعمال کنیم تا بتواند در اینجا هم بیایید خب در این صورت هم این هم این مطلب می</w:t>
      </w:r>
      <w:r>
        <w:rPr>
          <w:rFonts w:ascii="IRANSans" w:hAnsi="IRANSans" w:cs="IRANSans"/>
          <w:sz w:val="24"/>
          <w:szCs w:val="24"/>
          <w:lang/>
        </w:rPr>
        <w:t>‌</w:t>
      </w:r>
      <w:r>
        <w:rPr>
          <w:rFonts w:ascii="IRANSans" w:hAnsi="IRANSans" w:cs="IRANSans"/>
          <w:sz w:val="24"/>
          <w:szCs w:val="24"/>
          <w:rtl/>
          <w:lang/>
        </w:rPr>
        <w:t>شود مطرح بشود اما در جایی که ... البته به نظرم اصل استدلال حتی در آن صورتی هم که اینجا می</w:t>
      </w:r>
      <w:r>
        <w:rPr>
          <w:rFonts w:ascii="IRANSans" w:hAnsi="IRANSans" w:cs="IRANSans"/>
          <w:sz w:val="24"/>
          <w:szCs w:val="24"/>
          <w:lang/>
        </w:rPr>
        <w:t>‌</w:t>
      </w:r>
      <w:r>
        <w:rPr>
          <w:rFonts w:ascii="IRANSans" w:hAnsi="IRANSans" w:cs="IRANSans"/>
          <w:sz w:val="24"/>
          <w:szCs w:val="24"/>
          <w:rtl/>
          <w:lang/>
        </w:rPr>
        <w:t>آید استدلال صحیحی نیست یعنی در جایی هست که ما یک امر داریم فرض کنید یک امر داریم تعلق گرفته به ... حالا بله من فکر می</w:t>
      </w:r>
      <w:r>
        <w:rPr>
          <w:rFonts w:ascii="IRANSans" w:hAnsi="IRANSans" w:cs="IRANSans"/>
          <w:sz w:val="24"/>
          <w:szCs w:val="24"/>
          <w:lang/>
        </w:rPr>
        <w:t>‌</w:t>
      </w:r>
      <w:r>
        <w:rPr>
          <w:rFonts w:ascii="IRANSans" w:hAnsi="IRANSans" w:cs="IRANSans"/>
          <w:sz w:val="24"/>
          <w:szCs w:val="24"/>
          <w:rtl/>
          <w:lang/>
        </w:rPr>
        <w:t>کنم این را فقط در صورت عطف بشود استدلالش را مطرح کرد چون در صورتی که یک واجب مرکب باشد یا واجب مقید باشد این طور نیست که ما دوتا نسبت داشته باشیم این امر به این مجموع مرکب نسبت داده شده این نسبتش یا وجوبی است یا استحبابی است این طور نیست که نسبت به تک تک اجزاء امر نسبتهای جداگانه داشته باشد فرض کنید اگر ما می</w:t>
      </w:r>
      <w:r>
        <w:rPr>
          <w:rFonts w:ascii="IRANSans" w:hAnsi="IRANSans" w:cs="IRANSans"/>
          <w:sz w:val="24"/>
          <w:szCs w:val="24"/>
          <w:lang/>
        </w:rPr>
        <w:t>‌</w:t>
      </w:r>
      <w:r>
        <w:rPr>
          <w:rFonts w:ascii="IRANSans" w:hAnsi="IRANSans" w:cs="IRANSans"/>
          <w:sz w:val="24"/>
          <w:szCs w:val="24"/>
          <w:rtl/>
          <w:lang/>
        </w:rPr>
        <w:t>گوییم که الصلاة مع القنوت واجبة ما یک وجوب را نسبت به صلاة ندادیم و یک وجوب را نسبت به صلاة مع القنوت داده باشیم که بشود این لفظ را در اکثر معنی ... یکی اینکه صلاة مع القنوت متعلق وجوب هست و این متعلق یا باید واجب باشد یا مستحب باشد بنابراین این در این صورت اصلاً به نظر می</w:t>
      </w:r>
      <w:r>
        <w:rPr>
          <w:rFonts w:ascii="IRANSans" w:hAnsi="IRANSans" w:cs="IRANSans"/>
          <w:sz w:val="24"/>
          <w:szCs w:val="24"/>
          <w:lang/>
        </w:rPr>
        <w:t>‌</w:t>
      </w:r>
      <w:r>
        <w:rPr>
          <w:rFonts w:ascii="IRANSans" w:hAnsi="IRANSans" w:cs="IRANSans"/>
          <w:sz w:val="24"/>
          <w:szCs w:val="24"/>
          <w:rtl/>
          <w:lang/>
        </w:rPr>
        <w:t>رسد که نشود یا مثلاً اگر گفتیم الصلاة واجبة</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موضوع را داریم عطف می</w:t>
      </w:r>
      <w:r>
        <w:rPr>
          <w:rFonts w:ascii="IRANSans" w:hAnsi="IRANSans" w:cs="IRANSans"/>
          <w:sz w:val="24"/>
          <w:szCs w:val="24"/>
          <w:lang/>
        </w:rPr>
        <w:t>‌</w:t>
      </w:r>
      <w:r>
        <w:rPr>
          <w:rFonts w:ascii="IRANSans" w:hAnsi="IRANSans" w:cs="IRANSans"/>
          <w:sz w:val="24"/>
          <w:szCs w:val="24"/>
          <w:rtl/>
          <w:lang/>
        </w:rPr>
        <w:t>کنیم پاسخ: یعنی چی موضوع را عطف می</w:t>
      </w:r>
      <w:r>
        <w:rPr>
          <w:rFonts w:ascii="IRANSans" w:hAnsi="IRANSans" w:cs="IRANSans"/>
          <w:sz w:val="24"/>
          <w:szCs w:val="24"/>
          <w:lang/>
        </w:rPr>
        <w:t>‌</w:t>
      </w:r>
      <w:r>
        <w:rPr>
          <w:rFonts w:ascii="IRANSans" w:hAnsi="IRANSans" w:cs="IRANSans"/>
          <w:sz w:val="24"/>
          <w:szCs w:val="24"/>
          <w:rtl/>
          <w:lang/>
        </w:rPr>
        <w:t>کنیم؟ بحث سر این هست که صلاة مع القنوت یک مفهوم هست این مفهوم انحلالی نیست که وجوب به نحو انحلال روی اجزاءش برود این صلاة مع القنوت</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مجموع این دوتا ... پاسخ: یعنی این لفظ صلاة به او نسبت داده شده لفظ صلاة، لفظ صلاة در این مجموعه یا مراد واجب است یا مراد مستحب است؟ اگر بگویید مراد هر دو هم که نمی</w:t>
      </w:r>
      <w:r>
        <w:rPr>
          <w:rFonts w:ascii="IRANSans" w:hAnsi="IRANSans" w:cs="IRANSans"/>
          <w:sz w:val="24"/>
          <w:szCs w:val="24"/>
          <w:lang/>
        </w:rPr>
        <w:t>‌</w:t>
      </w:r>
      <w:r>
        <w:rPr>
          <w:rFonts w:ascii="IRANSans" w:hAnsi="IRANSans" w:cs="IRANSans"/>
          <w:sz w:val="24"/>
          <w:szCs w:val="24"/>
          <w:rtl/>
          <w:lang/>
        </w:rPr>
        <w:t>شود شما می</w:t>
      </w:r>
      <w:r>
        <w:rPr>
          <w:rFonts w:ascii="IRANSans" w:hAnsi="IRANSans" w:cs="IRANSans"/>
          <w:sz w:val="24"/>
          <w:szCs w:val="24"/>
          <w:lang/>
        </w:rPr>
        <w:t>‌</w:t>
      </w:r>
      <w:r>
        <w:rPr>
          <w:rFonts w:ascii="IRANSans" w:hAnsi="IRANSans" w:cs="IRANSans"/>
          <w:sz w:val="24"/>
          <w:szCs w:val="24"/>
          <w:rtl/>
          <w:lang/>
        </w:rPr>
        <w:t xml:space="preserve">خواهید بگویید نسبت به یک جزءاش واجب است نسبت به یک جزء دیگرش مستحب است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اینها داخل محل نزاع نیستند پاسخ: نه احتمال می</w:t>
      </w:r>
      <w:r>
        <w:rPr>
          <w:rFonts w:ascii="IRANSans" w:hAnsi="IRANSans" w:cs="IRANSans"/>
          <w:sz w:val="24"/>
          <w:szCs w:val="24"/>
          <w:lang/>
        </w:rPr>
        <w:t>‌</w:t>
      </w:r>
      <w:r>
        <w:rPr>
          <w:rFonts w:ascii="IRANSans" w:hAnsi="IRANSans" w:cs="IRANSans"/>
          <w:sz w:val="24"/>
          <w:szCs w:val="24"/>
          <w:rtl/>
          <w:lang/>
        </w:rPr>
        <w:t>دهم که این مورد را گفته باشد ولی این مورد استدلال ناتمام است من فکر می</w:t>
      </w:r>
      <w:r>
        <w:rPr>
          <w:rFonts w:ascii="IRANSans" w:hAnsi="IRANSans" w:cs="IRANSans"/>
          <w:sz w:val="24"/>
          <w:szCs w:val="24"/>
          <w:lang/>
        </w:rPr>
        <w:t>‌</w:t>
      </w:r>
      <w:r>
        <w:rPr>
          <w:rFonts w:ascii="IRANSans" w:hAnsi="IRANSans" w:cs="IRANSans"/>
          <w:sz w:val="24"/>
          <w:szCs w:val="24"/>
          <w:rtl/>
          <w:lang/>
        </w:rPr>
        <w:t>کنم حالا دیگر مراجعه نکردم که آن موردی که صاحب جواهر استدلال کرده کجاست فکر می</w:t>
      </w:r>
      <w:r>
        <w:rPr>
          <w:rFonts w:ascii="IRANSans" w:hAnsi="IRANSans" w:cs="IRANSans"/>
          <w:sz w:val="24"/>
          <w:szCs w:val="24"/>
          <w:lang/>
        </w:rPr>
        <w:t>‌</w:t>
      </w:r>
      <w:r>
        <w:rPr>
          <w:rFonts w:ascii="IRANSans" w:hAnsi="IRANSans" w:cs="IRANSans"/>
          <w:sz w:val="24"/>
          <w:szCs w:val="24"/>
          <w:rtl/>
          <w:lang/>
        </w:rPr>
        <w:t>کنم این استدلال را در مورد عطف اینها مطرح کردند کأنّ عطف چون به منزله تکرار عامل هست یعنی تکرار معنای عامل هست این عامل را به اعتبار معطوف علیه به یک معنی می</w:t>
      </w:r>
      <w:r>
        <w:rPr>
          <w:rFonts w:ascii="IRANSans" w:hAnsi="IRANSans" w:cs="IRANSans"/>
          <w:sz w:val="24"/>
          <w:szCs w:val="24"/>
          <w:lang/>
        </w:rPr>
        <w:t>‌</w:t>
      </w:r>
      <w:r>
        <w:rPr>
          <w:rFonts w:ascii="IRANSans" w:hAnsi="IRANSans" w:cs="IRANSans"/>
          <w:sz w:val="24"/>
          <w:szCs w:val="24"/>
          <w:rtl/>
          <w:lang/>
        </w:rPr>
        <w:t>گرفتند به اعتبار معطوف به یک معنای دیگر گرفتند علی أی حال حالا این هم اگر بشود تصویر کرد یا نشود تصویر کرد نمی</w:t>
      </w:r>
      <w:r>
        <w:rPr>
          <w:rFonts w:ascii="IRANSans" w:hAnsi="IRANSans" w:cs="IRANSans"/>
          <w:sz w:val="24"/>
          <w:szCs w:val="24"/>
          <w:lang/>
        </w:rPr>
        <w:t>‌</w:t>
      </w:r>
      <w:r>
        <w:rPr>
          <w:rFonts w:ascii="IRANSans" w:hAnsi="IRANSans" w:cs="IRANSans"/>
          <w:sz w:val="24"/>
          <w:szCs w:val="24"/>
          <w:rtl/>
          <w:lang/>
        </w:rPr>
        <w:t>دانم خیلی اگر این استدلال تام هم باشد در عطف می</w:t>
      </w:r>
      <w:r>
        <w:rPr>
          <w:rFonts w:ascii="IRANSans" w:hAnsi="IRANSans" w:cs="IRANSans"/>
          <w:sz w:val="24"/>
          <w:szCs w:val="24"/>
          <w:lang/>
        </w:rPr>
        <w:t>‌</w:t>
      </w:r>
      <w:r>
        <w:rPr>
          <w:rFonts w:ascii="IRANSans" w:hAnsi="IRANSans" w:cs="IRANSans"/>
          <w:sz w:val="24"/>
          <w:szCs w:val="24"/>
          <w:rtl/>
          <w:lang/>
        </w:rPr>
        <w:t>توانیم یک طوری تصویر بکنیم آن هم یک قدری مشکل هست که عرض کردم عطف به منزله تکرار معنی است نه تکرار لفظ و اگر معنای ما، یعنی لفظ ما در هر دو معنی استعمال شده باشد باید هر دو معنی تکرار بشود اما اینکه در معطوف لفظ به یک معنی باشد در معطوف علیه به یک معنای دیگر باشد این خیلی مشکل هست این را چطوری می</w:t>
      </w:r>
      <w:r>
        <w:rPr>
          <w:rFonts w:ascii="IRANSans" w:hAnsi="IRANSans" w:cs="IRANSans"/>
          <w:sz w:val="24"/>
          <w:szCs w:val="24"/>
          <w:lang/>
        </w:rPr>
        <w:t>‌</w:t>
      </w:r>
      <w:r>
        <w:rPr>
          <w:rFonts w:ascii="IRANSans" w:hAnsi="IRANSans" w:cs="IRANSans"/>
          <w:sz w:val="24"/>
          <w:szCs w:val="24"/>
          <w:rtl/>
          <w:lang/>
        </w:rPr>
        <w:t>شود تصویر کرد این است که این استدلال اصلاً اینکه به کجا مربوط می</w:t>
      </w:r>
      <w:r>
        <w:rPr>
          <w:rFonts w:ascii="IRANSans" w:hAnsi="IRANSans" w:cs="IRANSans"/>
          <w:sz w:val="24"/>
          <w:szCs w:val="24"/>
          <w:lang/>
        </w:rPr>
        <w:t>‌</w:t>
      </w:r>
      <w:r>
        <w:rPr>
          <w:rFonts w:ascii="IRANSans" w:hAnsi="IRANSans" w:cs="IRANSans"/>
          <w:sz w:val="24"/>
          <w:szCs w:val="24"/>
          <w:rtl/>
          <w:lang/>
        </w:rPr>
        <w:t>شود و کجا را می</w:t>
      </w:r>
      <w:r>
        <w:rPr>
          <w:rFonts w:ascii="IRANSans" w:hAnsi="IRANSans" w:cs="IRANSans"/>
          <w:sz w:val="24"/>
          <w:szCs w:val="24"/>
          <w:lang/>
        </w:rPr>
        <w:t>‌</w:t>
      </w:r>
      <w:r>
        <w:rPr>
          <w:rFonts w:ascii="IRANSans" w:hAnsi="IRANSans" w:cs="IRANSans"/>
          <w:sz w:val="24"/>
          <w:szCs w:val="24"/>
          <w:rtl/>
          <w:lang/>
        </w:rPr>
        <w:t xml:space="preserve">خواهد بزند خیلی واضح نیست که اصلاً تحلیل این استدلال مشکل هست این هم یک مطلب است.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نماز را با قنوت واجب نیست </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نماز با قنوت واجب نیست، نماز واجب است فردی از واجب هست ولی واجب نیست.</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خواهیم این را بگویم که این اصلاً اصل استدلال، من استدلال را نمی</w:t>
      </w:r>
      <w:r>
        <w:rPr>
          <w:rFonts w:ascii="IRANSans" w:hAnsi="IRANSans" w:cs="IRANSans"/>
          <w:sz w:val="24"/>
          <w:szCs w:val="24"/>
          <w:lang/>
        </w:rPr>
        <w:t>‌</w:t>
      </w:r>
      <w:r>
        <w:rPr>
          <w:rFonts w:ascii="IRANSans" w:hAnsi="IRANSans" w:cs="IRANSans"/>
          <w:sz w:val="24"/>
          <w:szCs w:val="24"/>
          <w:rtl/>
          <w:lang/>
        </w:rPr>
        <w:t>خواهم می</w:t>
      </w:r>
      <w:r>
        <w:rPr>
          <w:rFonts w:ascii="IRANSans" w:hAnsi="IRANSans" w:cs="IRANSans"/>
          <w:sz w:val="24"/>
          <w:szCs w:val="24"/>
          <w:lang/>
        </w:rPr>
        <w:t>‌</w:t>
      </w:r>
      <w:r>
        <w:rPr>
          <w:rFonts w:ascii="IRANSans" w:hAnsi="IRANSans" w:cs="IRANSans"/>
          <w:sz w:val="24"/>
          <w:szCs w:val="24"/>
          <w:rtl/>
          <w:lang/>
        </w:rPr>
        <w:t>خواهم بگویم آن وجه در آنجا نمی</w:t>
      </w:r>
      <w:r>
        <w:rPr>
          <w:rFonts w:ascii="IRANSans" w:hAnsi="IRANSans" w:cs="IRANSans"/>
          <w:sz w:val="24"/>
          <w:szCs w:val="24"/>
          <w:lang/>
        </w:rPr>
        <w:t>‌</w:t>
      </w:r>
      <w:r>
        <w:rPr>
          <w:rFonts w:ascii="IRANSans" w:hAnsi="IRANSans" w:cs="IRANSans"/>
          <w:sz w:val="24"/>
          <w:szCs w:val="24"/>
          <w:rtl/>
          <w:lang/>
        </w:rPr>
        <w:t>آید اینکه ما می</w:t>
      </w:r>
      <w:r>
        <w:rPr>
          <w:rFonts w:ascii="IRANSans" w:hAnsi="IRANSans" w:cs="IRANSans"/>
          <w:sz w:val="24"/>
          <w:szCs w:val="24"/>
          <w:lang/>
        </w:rPr>
        <w:t>‌</w:t>
      </w:r>
      <w:r>
        <w:rPr>
          <w:rFonts w:ascii="IRANSans" w:hAnsi="IRANSans" w:cs="IRANSans"/>
          <w:sz w:val="24"/>
          <w:szCs w:val="24"/>
          <w:rtl/>
          <w:lang/>
        </w:rPr>
        <w:t>گوییم ظهور امری که ذاتاً ظهور در وجوب دارد در اینجا ظهور در استحباب پیدا می</w:t>
      </w:r>
      <w:r>
        <w:rPr>
          <w:rFonts w:ascii="IRANSans" w:hAnsi="IRANSans" w:cs="IRANSans"/>
          <w:sz w:val="24"/>
          <w:szCs w:val="24"/>
          <w:lang/>
        </w:rPr>
        <w:t>‌</w:t>
      </w:r>
      <w:r>
        <w:rPr>
          <w:rFonts w:ascii="IRANSans" w:hAnsi="IRANSans" w:cs="IRANSans"/>
          <w:sz w:val="24"/>
          <w:szCs w:val="24"/>
          <w:rtl/>
          <w:lang/>
        </w:rPr>
        <w:t>کند به قرینه وقوع در سیاق مندوبات خب</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آنها حتماً این ادعا را ندارند این قول را کسانی که مدعی هم هستند گاهی اوقات ممکن است غفلت بشود کأنّ آن هم انجام گفته بشود البته این مطلب چیز نشود یک بحث ظهور در استحباب است یک بحث شکسته شدنش ظهور در وجوب، شکسته شدنش ظهور در وجوب با قول چهارم هم سازگار است ما ممکن است بگوییم که ظهورش در وجوب از بین می</w:t>
      </w:r>
      <w:r>
        <w:rPr>
          <w:rFonts w:ascii="IRANSans" w:hAnsi="IRANSans" w:cs="IRANSans"/>
          <w:sz w:val="24"/>
          <w:szCs w:val="24"/>
          <w:lang/>
        </w:rPr>
        <w:t>‌</w:t>
      </w:r>
      <w:r>
        <w:rPr>
          <w:rFonts w:ascii="IRANSans" w:hAnsi="IRANSans" w:cs="IRANSans"/>
          <w:sz w:val="24"/>
          <w:szCs w:val="24"/>
          <w:rtl/>
          <w:lang/>
        </w:rPr>
        <w:t>رود ولی ظهور در استحباب پیدا نمی</w:t>
      </w:r>
      <w:r>
        <w:rPr>
          <w:rFonts w:ascii="IRANSans" w:hAnsi="IRANSans" w:cs="IRANSans"/>
          <w:sz w:val="24"/>
          <w:szCs w:val="24"/>
          <w:lang/>
        </w:rPr>
        <w:t>‌</w:t>
      </w:r>
      <w:r>
        <w:rPr>
          <w:rFonts w:ascii="IRANSans" w:hAnsi="IRANSans" w:cs="IRANSans"/>
          <w:sz w:val="24"/>
          <w:szCs w:val="24"/>
          <w:rtl/>
          <w:lang/>
        </w:rPr>
        <w:t>کند این قول چهارم در اینجا مطرح هست آنکه ما می</w:t>
      </w:r>
      <w:r>
        <w:rPr>
          <w:rFonts w:ascii="IRANSans" w:hAnsi="IRANSans" w:cs="IRANSans"/>
          <w:sz w:val="24"/>
          <w:szCs w:val="24"/>
          <w:lang/>
        </w:rPr>
        <w:t>‌</w:t>
      </w:r>
      <w:r>
        <w:rPr>
          <w:rFonts w:ascii="IRANSans" w:hAnsi="IRANSans" w:cs="IRANSans"/>
          <w:sz w:val="24"/>
          <w:szCs w:val="24"/>
          <w:rtl/>
          <w:lang/>
        </w:rPr>
        <w:t>خواهیم بگوییم ظهور در استحباب را کسی نمی</w:t>
      </w:r>
      <w:r>
        <w:rPr>
          <w:rFonts w:ascii="IRANSans" w:hAnsi="IRANSans" w:cs="IRANSans"/>
          <w:sz w:val="24"/>
          <w:szCs w:val="24"/>
          <w:lang/>
        </w:rPr>
        <w:t>‌</w:t>
      </w:r>
      <w:r>
        <w:rPr>
          <w:rFonts w:ascii="IRANSans" w:hAnsi="IRANSans" w:cs="IRANSans"/>
          <w:sz w:val="24"/>
          <w:szCs w:val="24"/>
          <w:rtl/>
          <w:lang/>
        </w:rPr>
        <w:t>تواند ملتزم بشود خب این، مطلب است. نکته دیگر اینکه، اینکه عرض کردم که تحقیق این مطلب در مورد، اینکه چطور ما دلالت امر به وجوب به چه نکته</w:t>
      </w:r>
      <w:r>
        <w:rPr>
          <w:rFonts w:ascii="IRANSans" w:hAnsi="IRANSans" w:cs="IRANSans"/>
          <w:sz w:val="24"/>
          <w:szCs w:val="24"/>
          <w:lang/>
        </w:rPr>
        <w:t>‌</w:t>
      </w:r>
      <w:r>
        <w:rPr>
          <w:rFonts w:ascii="IRANSans" w:hAnsi="IRANSans" w:cs="IRANSans"/>
          <w:sz w:val="24"/>
          <w:szCs w:val="24"/>
          <w:rtl/>
          <w:lang/>
        </w:rPr>
        <w:t>ای باشد این نکته را هم توجه داشته باشید دلالت امر بر وجوب بین دلالت صیغه امر و دلالت ماده امر فرق هست بنابراین در تحلیل این قول این دو صورت را که اینکه آیا امر ما به نحو امر وجوبی هست یا امر ما با صیغه هست و با ماده باشد فرق است این را حالا داشته باشید بعداً ما در موردش صحبت می</w:t>
      </w:r>
      <w:r>
        <w:rPr>
          <w:rFonts w:ascii="IRANSans" w:hAnsi="IRANSans" w:cs="IRANSans"/>
          <w:sz w:val="24"/>
          <w:szCs w:val="24"/>
          <w:lang/>
        </w:rPr>
        <w:t>‌</w:t>
      </w:r>
      <w:r>
        <w:rPr>
          <w:rFonts w:ascii="IRANSans" w:hAnsi="IRANSans" w:cs="IRANSans"/>
          <w:sz w:val="24"/>
          <w:szCs w:val="24"/>
          <w:rtl/>
          <w:lang/>
        </w:rPr>
        <w:t>کنیم. این قول اول است.</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دوم اینکه امر ظاهرش وجوب است و سیاق، ظهور امر در وجوب را از بین نمی</w:t>
      </w:r>
      <w:r>
        <w:rPr>
          <w:rFonts w:ascii="IRANSans" w:hAnsi="IRANSans" w:cs="IRANSans"/>
          <w:sz w:val="24"/>
          <w:szCs w:val="24"/>
          <w:lang/>
        </w:rPr>
        <w:t>‌</w:t>
      </w:r>
      <w:r>
        <w:rPr>
          <w:rFonts w:ascii="IRANSans" w:hAnsi="IRANSans" w:cs="IRANSans"/>
          <w:sz w:val="24"/>
          <w:szCs w:val="24"/>
          <w:rtl/>
          <w:lang/>
        </w:rPr>
        <w:t>برد بیاناتی برای استدلالات در این مورد وجود دارد استدلال اول، استدلالی هست که باز در ریاض آمده ج1، ص358، فرموده: «و الأمر حقیقة فی الوجوب، و لا صارف عنه سوی وروده فیها فی سیاق المستحبات، و هو بمجرّده سیّما مع الأمر فیها بکثیر من الواجبات غیر کاف فی الصرف، عملا بالأصل فی الاستعمال مع عدم تیقن الصارف» خب با تعبیر «سیّما» اشاره می</w:t>
      </w:r>
      <w:r>
        <w:rPr>
          <w:rFonts w:ascii="IRANSans" w:hAnsi="IRANSans" w:cs="IRANSans"/>
          <w:sz w:val="24"/>
          <w:szCs w:val="24"/>
          <w:lang/>
        </w:rPr>
        <w:t>‌</w:t>
      </w:r>
      <w:r>
        <w:rPr>
          <w:rFonts w:ascii="IRANSans" w:hAnsi="IRANSans" w:cs="IRANSans"/>
          <w:sz w:val="24"/>
          <w:szCs w:val="24"/>
          <w:rtl/>
          <w:lang/>
        </w:rPr>
        <w:t>کند که محل بحث ایشان هم صورت ثنائی هست که دوتا امر داشته باشیم یک امر ندبی باشد یک امر ظاهر در وجوب، و صورت ثلاثی که سه</w:t>
      </w:r>
      <w:r>
        <w:rPr>
          <w:rFonts w:ascii="IRANSans" w:hAnsi="IRANSans" w:cs="IRANSans"/>
          <w:sz w:val="24"/>
          <w:szCs w:val="24"/>
          <w:lang/>
        </w:rPr>
        <w:t>‌</w:t>
      </w:r>
      <w:r>
        <w:rPr>
          <w:rFonts w:ascii="IRANSans" w:hAnsi="IRANSans" w:cs="IRANSans"/>
          <w:sz w:val="24"/>
          <w:szCs w:val="24"/>
          <w:rtl/>
          <w:lang/>
        </w:rPr>
        <w:t>تا امر داشته باشیم یک امر استحبابی یک امر وجوبی یک امر ظاهر در وجوب می</w:t>
      </w:r>
      <w:r>
        <w:rPr>
          <w:rFonts w:ascii="IRANSans" w:hAnsi="IRANSans" w:cs="IRANSans"/>
          <w:sz w:val="24"/>
          <w:szCs w:val="24"/>
          <w:lang/>
        </w:rPr>
        <w:t>‌</w:t>
      </w:r>
      <w:r>
        <w:rPr>
          <w:rFonts w:ascii="IRANSans" w:hAnsi="IRANSans" w:cs="IRANSans"/>
          <w:sz w:val="24"/>
          <w:szCs w:val="24"/>
          <w:rtl/>
          <w:lang/>
        </w:rPr>
        <w:t>گوید جایی که ثلاثی باشد که خب واضح</w:t>
      </w:r>
      <w:r>
        <w:rPr>
          <w:rFonts w:ascii="IRANSans" w:hAnsi="IRANSans" w:cs="IRANSans"/>
          <w:sz w:val="24"/>
          <w:szCs w:val="24"/>
          <w:lang/>
        </w:rPr>
        <w:t>‌</w:t>
      </w:r>
      <w:r>
        <w:rPr>
          <w:rFonts w:ascii="IRANSans" w:hAnsi="IRANSans" w:cs="IRANSans"/>
          <w:sz w:val="24"/>
          <w:szCs w:val="24"/>
          <w:rtl/>
          <w:lang/>
        </w:rPr>
        <w:t>تر است سیّما اشاره به همین می</w:t>
      </w:r>
      <w:r>
        <w:rPr>
          <w:rFonts w:ascii="IRANSans" w:hAnsi="IRANSans" w:cs="IRANSans"/>
          <w:sz w:val="24"/>
          <w:szCs w:val="24"/>
          <w:lang/>
        </w:rPr>
        <w:t>‌</w:t>
      </w:r>
      <w:r>
        <w:rPr>
          <w:rFonts w:ascii="IRANSans" w:hAnsi="IRANSans" w:cs="IRANSans"/>
          <w:sz w:val="24"/>
          <w:szCs w:val="24"/>
          <w:rtl/>
          <w:lang/>
        </w:rPr>
        <w:t>کند جایی که ثلاثی باشد ظهور امر مشکوک در وجوب، بقای ظهورش خب روشن</w:t>
      </w:r>
      <w:r>
        <w:rPr>
          <w:rFonts w:ascii="IRANSans" w:hAnsi="IRANSans" w:cs="IRANSans"/>
          <w:sz w:val="24"/>
          <w:szCs w:val="24"/>
          <w:lang/>
        </w:rPr>
        <w:t>‌</w:t>
      </w:r>
      <w:r>
        <w:rPr>
          <w:rFonts w:ascii="IRANSans" w:hAnsi="IRANSans" w:cs="IRANSans"/>
          <w:sz w:val="24"/>
          <w:szCs w:val="24"/>
          <w:rtl/>
          <w:lang/>
        </w:rPr>
        <w:t>تر است. استدلالی که صاحب ریاض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گویا روی مبانی قدماء هست که اصالة الحقیقة را یک اصل برأسه می</w:t>
      </w:r>
      <w:r>
        <w:rPr>
          <w:rFonts w:ascii="IRANSans" w:hAnsi="IRANSans" w:cs="IRANSans"/>
          <w:sz w:val="24"/>
          <w:szCs w:val="24"/>
          <w:lang/>
        </w:rPr>
        <w:t>‌</w:t>
      </w:r>
      <w:r>
        <w:rPr>
          <w:rFonts w:ascii="IRANSans" w:hAnsi="IRANSans" w:cs="IRANSans"/>
          <w:sz w:val="24"/>
          <w:szCs w:val="24"/>
          <w:rtl/>
          <w:lang/>
        </w:rPr>
        <w:t>دانند اصلی که مطلب را تمام می</w:t>
      </w:r>
      <w:r>
        <w:rPr>
          <w:rFonts w:ascii="IRANSans" w:hAnsi="IRANSans" w:cs="IRANSans"/>
          <w:sz w:val="24"/>
          <w:szCs w:val="24"/>
          <w:lang/>
        </w:rPr>
        <w:t>‌‌</w:t>
      </w:r>
      <w:r>
        <w:rPr>
          <w:rFonts w:ascii="IRANSans" w:hAnsi="IRANSans" w:cs="IRANSans"/>
          <w:sz w:val="24"/>
          <w:szCs w:val="24"/>
          <w:rtl/>
          <w:lang/>
        </w:rPr>
        <w:t>کند من به نظرم اصالة</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الحقیقة ممکن است دو جور تفسیر کنیم یک جور اصالة الحقیقة را بگوییم اصلاً اصلی نیست یکی از مصادیق اصالة الظهور هست خودش اصلاً هیچ اعتبار ندارد یکی اینکه اصالة الحقیقة اصل هست ولی صغرای ظهور را تشکیل می</w:t>
      </w:r>
      <w:r>
        <w:rPr>
          <w:rFonts w:ascii="IRANSans" w:hAnsi="IRANSans" w:cs="IRANSans"/>
          <w:sz w:val="24"/>
          <w:szCs w:val="24"/>
          <w:lang/>
        </w:rPr>
        <w:t>‌</w:t>
      </w:r>
      <w:r>
        <w:rPr>
          <w:rFonts w:ascii="IRANSans" w:hAnsi="IRANSans" w:cs="IRANSans"/>
          <w:sz w:val="24"/>
          <w:szCs w:val="24"/>
          <w:rtl/>
          <w:lang/>
        </w:rPr>
        <w:t>دهد یعنی در جایی که ما شک می</w:t>
      </w:r>
      <w:r>
        <w:rPr>
          <w:rFonts w:ascii="IRANSans" w:hAnsi="IRANSans" w:cs="IRANSans"/>
          <w:sz w:val="24"/>
          <w:szCs w:val="24"/>
          <w:lang/>
        </w:rPr>
        <w:t>‌</w:t>
      </w:r>
      <w:r>
        <w:rPr>
          <w:rFonts w:ascii="IRANSans" w:hAnsi="IRANSans" w:cs="IRANSans"/>
          <w:sz w:val="24"/>
          <w:szCs w:val="24"/>
          <w:rtl/>
          <w:lang/>
        </w:rPr>
        <w:t>کنیم که کلام ظهور دارد یا ظهور ندارد اصلاً این هست که ظهور پیدا کند در معنای حقیقی، این یک مبنی</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مبنای دوم چی بود؟ پاسخ: ما بگوییم اصالة الحقیقة در جایی که ما شک داریم کلام ظهورش در چیست؟ در معنای حقیقی هست یا معنای مجازی؟ اصل این هست که ظهور کلام مثلاً در معنای حقیقی باشد و این ظهور کلام در معنای حقیقی بعد تازه موضوع می</w:t>
      </w:r>
      <w:r>
        <w:rPr>
          <w:rFonts w:ascii="IRANSans" w:hAnsi="IRANSans" w:cs="IRANSans"/>
          <w:sz w:val="24"/>
          <w:szCs w:val="24"/>
          <w:lang/>
        </w:rPr>
        <w:t>‌</w:t>
      </w:r>
      <w:r>
        <w:rPr>
          <w:rFonts w:ascii="IRANSans" w:hAnsi="IRANSans" w:cs="IRANSans"/>
          <w:sz w:val="24"/>
          <w:szCs w:val="24"/>
          <w:rtl/>
          <w:lang/>
        </w:rPr>
        <w:t>شود بر تطبیق کبرای کلی اصالة الظهور</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باز هم در حقیقت مصداق اصالة الظهور ... پاسخ: نه مصداق اصالة الظهور، خودش اصل برأسه هست ولی اصلی هست مجاریش با مجاری اصالة الظهور متفاوت است اصالة الظهور شک در مراد هست مع تیقن الظهور، طبق این بیان اصالة الحقیقة شک در ظهور هست می</w:t>
      </w:r>
      <w:r>
        <w:rPr>
          <w:rFonts w:ascii="IRANSans" w:hAnsi="IRANSans" w:cs="IRANSans"/>
          <w:sz w:val="24"/>
          <w:szCs w:val="24"/>
          <w:lang/>
        </w:rPr>
        <w:t>‌</w:t>
      </w:r>
      <w:r>
        <w:rPr>
          <w:rFonts w:ascii="IRANSans" w:hAnsi="IRANSans" w:cs="IRANSans"/>
          <w:sz w:val="24"/>
          <w:szCs w:val="24"/>
          <w:rtl/>
          <w:lang/>
        </w:rPr>
        <w:t>گوید اگر شما شک داشتید که کلام ظاهر در جی هست کلام را ظاهر در معنای حقیقی بگیرید خب این هم یک تقریب هست که ما در بعضی از چیزهایمان می</w:t>
      </w:r>
      <w:r>
        <w:rPr>
          <w:rFonts w:ascii="IRANSans" w:hAnsi="IRANSans" w:cs="IRANSans"/>
          <w:sz w:val="24"/>
          <w:szCs w:val="24"/>
          <w:lang/>
        </w:rPr>
        <w:t>‌</w:t>
      </w:r>
      <w:r>
        <w:rPr>
          <w:rFonts w:ascii="IRANSans" w:hAnsi="IRANSans" w:cs="IRANSans"/>
          <w:sz w:val="24"/>
          <w:szCs w:val="24"/>
          <w:rtl/>
          <w:lang/>
        </w:rPr>
        <w:t>خواستیم بگوییم ممکن است شخصی یک چنین ادعایی را در مورد اصالة الحقیقة بگوید علی أی حال اگر کسی اصالة الحقیقة را با اصالة الظهور برگردد که خب این بیان صاحب ریاض یک بیان تامی نیست یعنی این بیان باید بازگشت به این بکند که آیا سیاق تأثیر در ظهور می</w:t>
      </w:r>
      <w:r>
        <w:rPr>
          <w:rFonts w:ascii="IRANSans" w:hAnsi="IRANSans" w:cs="IRANSans"/>
          <w:sz w:val="24"/>
          <w:szCs w:val="24"/>
          <w:lang/>
        </w:rPr>
        <w:t>‌</w:t>
      </w:r>
      <w:r>
        <w:rPr>
          <w:rFonts w:ascii="IRANSans" w:hAnsi="IRANSans" w:cs="IRANSans"/>
          <w:sz w:val="24"/>
          <w:szCs w:val="24"/>
          <w:rtl/>
          <w:lang/>
        </w:rPr>
        <w:t>گذارد یا نمی</w:t>
      </w:r>
      <w:r>
        <w:rPr>
          <w:rFonts w:ascii="IRANSans" w:hAnsi="IRANSans" w:cs="IRANSans"/>
          <w:sz w:val="24"/>
          <w:szCs w:val="24"/>
          <w:lang/>
        </w:rPr>
        <w:t>‌</w:t>
      </w:r>
      <w:r>
        <w:rPr>
          <w:rFonts w:ascii="IRANSans" w:hAnsi="IRANSans" w:cs="IRANSans"/>
          <w:sz w:val="24"/>
          <w:szCs w:val="24"/>
          <w:rtl/>
          <w:lang/>
        </w:rPr>
        <w:t>گذارد خب خودش یک استدلال معتبری نیست چیز جدیدی برای ما نمی</w:t>
      </w:r>
      <w:r>
        <w:rPr>
          <w:rFonts w:ascii="IRANSans" w:hAnsi="IRANSans" w:cs="IRANSans"/>
          <w:sz w:val="24"/>
          <w:szCs w:val="24"/>
          <w:lang/>
        </w:rPr>
        <w:t>‌</w:t>
      </w:r>
      <w:r>
        <w:rPr>
          <w:rFonts w:ascii="IRANSans" w:hAnsi="IRANSans" w:cs="IRANSans"/>
          <w:sz w:val="24"/>
          <w:szCs w:val="24"/>
          <w:rtl/>
          <w:lang/>
        </w:rPr>
        <w:t>آورد این را اثبات نمی</w:t>
      </w:r>
      <w:r>
        <w:rPr>
          <w:rFonts w:ascii="IRANSans" w:hAnsi="IRANSans" w:cs="IRANSans"/>
          <w:sz w:val="24"/>
          <w:szCs w:val="24"/>
          <w:lang/>
        </w:rPr>
        <w:t>‌‌</w:t>
      </w:r>
      <w:r>
        <w:rPr>
          <w:rFonts w:ascii="IRANSans" w:hAnsi="IRANSans" w:cs="IRANSans"/>
          <w:sz w:val="24"/>
          <w:szCs w:val="24"/>
          <w:rtl/>
          <w:lang/>
        </w:rPr>
        <w:t>کند که سیاق دخالت دارد در ظهور یا دخالت ندارد در ظهور اما اگر ما گفتیم که اصالة الحقیقة در جایی که شک کردیم ظهور داریم یا ظهور نداریم اصل این هست که ظهور لفظ بر طبق معنای حقیقی است خب اگر کسی گفت که سیاق ظهور در معنای مجازی ایجاد می</w:t>
      </w:r>
      <w:r>
        <w:rPr>
          <w:rFonts w:ascii="IRANSans" w:hAnsi="IRANSans" w:cs="IRANSans"/>
          <w:sz w:val="24"/>
          <w:szCs w:val="24"/>
          <w:lang/>
        </w:rPr>
        <w:t>‌</w:t>
      </w:r>
      <w:r>
        <w:rPr>
          <w:rFonts w:ascii="IRANSans" w:hAnsi="IRANSans" w:cs="IRANSans"/>
          <w:sz w:val="24"/>
          <w:szCs w:val="24"/>
          <w:rtl/>
          <w:lang/>
        </w:rPr>
        <w:t>کند اینکه شک نداریم که اصالة الحقیقة بخواهیم جاری کنیم اگر بگوییم با وجود ؟؟؟ سیاق مشکوک است نمی</w:t>
      </w:r>
      <w:r>
        <w:rPr>
          <w:rFonts w:ascii="IRANSans" w:hAnsi="IRANSans" w:cs="IRANSans"/>
          <w:sz w:val="24"/>
          <w:szCs w:val="24"/>
          <w:lang/>
        </w:rPr>
        <w:t>‌</w:t>
      </w:r>
      <w:r>
        <w:rPr>
          <w:rFonts w:ascii="IRANSans" w:hAnsi="IRANSans" w:cs="IRANSans"/>
          <w:sz w:val="24"/>
          <w:szCs w:val="24"/>
          <w:rtl/>
          <w:lang/>
        </w:rPr>
        <w:t>دانیم سیاق تأثیرش چی هست ممکن است این را ولی اگر ما گفتیم ما می</w:t>
      </w:r>
      <w:r>
        <w:rPr>
          <w:rFonts w:ascii="IRANSans" w:hAnsi="IRANSans" w:cs="IRANSans"/>
          <w:sz w:val="24"/>
          <w:szCs w:val="24"/>
          <w:lang/>
        </w:rPr>
        <w:t>‌</w:t>
      </w:r>
      <w:r>
        <w:rPr>
          <w:rFonts w:ascii="IRANSans" w:hAnsi="IRANSans" w:cs="IRANSans"/>
          <w:sz w:val="24"/>
          <w:szCs w:val="24"/>
          <w:rtl/>
          <w:lang/>
        </w:rPr>
        <w:t>دانیم که سیاق ظهور را از بین می</w:t>
      </w:r>
      <w:r>
        <w:rPr>
          <w:rFonts w:ascii="IRANSans" w:hAnsi="IRANSans" w:cs="IRANSans"/>
          <w:sz w:val="24"/>
          <w:szCs w:val="24"/>
          <w:lang/>
        </w:rPr>
        <w:t>‌</w:t>
      </w:r>
      <w:r>
        <w:rPr>
          <w:rFonts w:ascii="IRANSans" w:hAnsi="IRANSans" w:cs="IRANSans"/>
          <w:sz w:val="24"/>
          <w:szCs w:val="24"/>
          <w:rtl/>
          <w:lang/>
        </w:rPr>
        <w:t>برد لفظ را مجمل می</w:t>
      </w:r>
      <w:r>
        <w:rPr>
          <w:rFonts w:ascii="IRANSans" w:hAnsi="IRANSans" w:cs="IRANSans"/>
          <w:sz w:val="24"/>
          <w:szCs w:val="24"/>
          <w:lang/>
        </w:rPr>
        <w:t>‌</w:t>
      </w:r>
      <w:r>
        <w:rPr>
          <w:rFonts w:ascii="IRANSans" w:hAnsi="IRANSans" w:cs="IRANSans"/>
          <w:sz w:val="24"/>
          <w:szCs w:val="24"/>
          <w:rtl/>
          <w:lang/>
        </w:rPr>
        <w:t>کند یا ظهور</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استحباب ایجاد می</w:t>
      </w:r>
      <w:r>
        <w:rPr>
          <w:rFonts w:ascii="IRANSans" w:hAnsi="IRANSans" w:cs="IRANSans"/>
          <w:sz w:val="24"/>
          <w:szCs w:val="24"/>
          <w:lang/>
        </w:rPr>
        <w:t>‌</w:t>
      </w:r>
      <w:r>
        <w:rPr>
          <w:rFonts w:ascii="IRANSans" w:hAnsi="IRANSans" w:cs="IRANSans"/>
          <w:sz w:val="24"/>
          <w:szCs w:val="24"/>
          <w:rtl/>
          <w:lang/>
        </w:rPr>
        <w:t>کند دیگر شک در ظهور نداشته باشیم حالا چه آن چیزی که لفظ ظاهر در او هست بشناسیم بگوییم ظاهر در استحباب است چه آن را هم نشناسیم بگوییم که مجمل می</w:t>
      </w:r>
      <w:r>
        <w:rPr>
          <w:rFonts w:ascii="IRANSans" w:hAnsi="IRANSans" w:cs="IRANSans"/>
          <w:sz w:val="24"/>
          <w:szCs w:val="24"/>
          <w:lang/>
        </w:rPr>
        <w:t>‌</w:t>
      </w:r>
      <w:r>
        <w:rPr>
          <w:rFonts w:ascii="IRANSans" w:hAnsi="IRANSans" w:cs="IRANSans"/>
          <w:sz w:val="24"/>
          <w:szCs w:val="24"/>
          <w:rtl/>
          <w:lang/>
        </w:rPr>
        <w:t>کند در جایی که شک در کیفیت ظهور نداشته باشیم خب طبیعتاً به اصالة الحقیقة نمی</w:t>
      </w:r>
      <w:r>
        <w:rPr>
          <w:rFonts w:ascii="IRANSans" w:hAnsi="IRANSans" w:cs="IRANSans"/>
          <w:sz w:val="24"/>
          <w:szCs w:val="24"/>
          <w:lang/>
        </w:rPr>
        <w:t>‌</w:t>
      </w:r>
      <w:r>
        <w:rPr>
          <w:rFonts w:ascii="IRANSans" w:hAnsi="IRANSans" w:cs="IRANSans"/>
          <w:sz w:val="24"/>
          <w:szCs w:val="24"/>
          <w:rtl/>
          <w:lang/>
        </w:rPr>
        <w:t>شود تمسک کرد علی أی حال این بیان صاحب ریاض روی خیلی بیان فنی نیست یعنی بیانی نیست که نکته</w:t>
      </w:r>
      <w:r>
        <w:rPr>
          <w:rFonts w:ascii="IRANSans" w:hAnsi="IRANSans" w:cs="IRANSans"/>
          <w:sz w:val="24"/>
          <w:szCs w:val="24"/>
          <w:lang/>
        </w:rPr>
        <w:t>‌</w:t>
      </w:r>
      <w:r>
        <w:rPr>
          <w:rFonts w:ascii="IRANSans" w:hAnsi="IRANSans" w:cs="IRANSans"/>
          <w:sz w:val="24"/>
          <w:szCs w:val="24"/>
          <w:rtl/>
          <w:lang/>
        </w:rPr>
        <w:t>ای جدیدی در این بحث ایجاد بکند عمده کلام این است که آیا واقعاً سیاق تأثیر در ظهور دارد یا تأثیر در ظهور ندارد؟ این بیان هیچ چیزی را برای ما اثبات نمی</w:t>
      </w:r>
      <w:r>
        <w:rPr>
          <w:rFonts w:ascii="IRANSans" w:hAnsi="IRANSans" w:cs="IRANSans"/>
          <w:sz w:val="24"/>
          <w:szCs w:val="24"/>
          <w:lang/>
        </w:rPr>
        <w:t>‌</w:t>
      </w:r>
      <w:r>
        <w:rPr>
          <w:rFonts w:ascii="IRANSans" w:hAnsi="IRANSans" w:cs="IRANSans"/>
          <w:sz w:val="24"/>
          <w:szCs w:val="24"/>
          <w:rtl/>
          <w:lang/>
        </w:rPr>
        <w:t>کند که تأثیر در ظهور داشتن یا نداشتن را اثبات کند یا نه؟ بله اگر یک موقعی شک کردیم در ظهور و عدم ظهور و اصالة الحقیقة را هم به عنوان مصداق ظهور دانستیم این بیان را می</w:t>
      </w:r>
      <w:r>
        <w:rPr>
          <w:rFonts w:ascii="IRANSans" w:hAnsi="IRANSans" w:cs="IRANSans"/>
          <w:sz w:val="24"/>
          <w:szCs w:val="24"/>
          <w:lang/>
        </w:rPr>
        <w:t>‌</w:t>
      </w:r>
      <w:r>
        <w:rPr>
          <w:rFonts w:ascii="IRANSans" w:hAnsi="IRANSans" w:cs="IRANSans"/>
          <w:sz w:val="24"/>
          <w:szCs w:val="24"/>
          <w:rtl/>
          <w:lang/>
        </w:rPr>
        <w:t>توانیم پیاده کنیم این خیلی فرضٌ فی فرض هست که از کلام صاحب ریاض نکته خاصی استفاده کنیم این است که این بیان خیلی بیان مهمی نیست بیان مهم از همه این بیانات مهمتر دوتا بیان هست یکی بیان آقا ضیاء است یکی بیان آقای خوئی است بیان آقاضیاء این هست من حالا عین عبارت آقا ضیاء را بخوانم در شرح تبصره مرحوم آقا ضیاء ج3، ص172، این طوری فرموده</w:t>
      </w:r>
      <w:r>
        <w:rPr>
          <w:rFonts w:ascii="IRANSans" w:hAnsi="IRANSans" w:cs="IRANSans"/>
          <w:sz w:val="24"/>
          <w:szCs w:val="24"/>
          <w:lang/>
        </w:rPr>
        <w:t>‌</w:t>
      </w:r>
      <w:r>
        <w:rPr>
          <w:rFonts w:ascii="IRANSans" w:hAnsi="IRANSans" w:cs="IRANSans"/>
          <w:sz w:val="24"/>
          <w:szCs w:val="24"/>
          <w:rtl/>
          <w:lang/>
        </w:rPr>
        <w:t>اند الان یادم نیست در چه بحثی هست حالا عبارتشان را بخوانم ایشان می</w:t>
      </w:r>
      <w:r>
        <w:rPr>
          <w:rFonts w:ascii="IRANSans" w:hAnsi="IRANSans" w:cs="IRANSans"/>
          <w:sz w:val="24"/>
          <w:szCs w:val="24"/>
          <w:lang/>
        </w:rPr>
        <w:t>‌</w:t>
      </w:r>
      <w:r>
        <w:rPr>
          <w:rFonts w:ascii="IRANSans" w:hAnsi="IRANSans" w:cs="IRANSans"/>
          <w:sz w:val="24"/>
          <w:szCs w:val="24"/>
          <w:rtl/>
          <w:lang/>
        </w:rPr>
        <w:t>گوید: «لکن التحقیق أن یقال: إنه بعد استقرار ظهور النص فی المفسدیة فی فقرأت متعددة فمجرد قیام القرینة المنفصلة علی خلاف الظاهر فی بعضها» حالا قبل از اینکه این بیان ثانی را بگویم این قول ثانی که «یبقی علی ظهوره فی الوجوب» همه صور آن مسئله را می</w:t>
      </w:r>
      <w:r>
        <w:rPr>
          <w:rFonts w:ascii="IRANSans" w:hAnsi="IRANSans" w:cs="IRANSans"/>
          <w:sz w:val="24"/>
          <w:szCs w:val="24"/>
          <w:lang/>
        </w:rPr>
        <w:t>‌</w:t>
      </w:r>
      <w:r>
        <w:rPr>
          <w:rFonts w:ascii="IRANSans" w:hAnsi="IRANSans" w:cs="IRANSans"/>
          <w:sz w:val="24"/>
          <w:szCs w:val="24"/>
          <w:rtl/>
          <w:lang/>
        </w:rPr>
        <w:t>تواند شامل بشود چون می</w:t>
      </w:r>
      <w:r>
        <w:rPr>
          <w:rFonts w:ascii="IRANSans" w:hAnsi="IRANSans" w:cs="IRANSans"/>
          <w:sz w:val="24"/>
          <w:szCs w:val="24"/>
          <w:lang/>
        </w:rPr>
        <w:t>‌</w:t>
      </w:r>
      <w:r>
        <w:rPr>
          <w:rFonts w:ascii="IRANSans" w:hAnsi="IRANSans" w:cs="IRANSans"/>
          <w:sz w:val="24"/>
          <w:szCs w:val="24"/>
          <w:rtl/>
          <w:lang/>
        </w:rPr>
        <w:t>خواهد بگوید هیچ تغییر نمی</w:t>
      </w:r>
      <w:r>
        <w:rPr>
          <w:rFonts w:ascii="IRANSans" w:hAnsi="IRANSans" w:cs="IRANSans"/>
          <w:sz w:val="24"/>
          <w:szCs w:val="24"/>
          <w:lang/>
        </w:rPr>
        <w:t>‌‌</w:t>
      </w:r>
      <w:r>
        <w:rPr>
          <w:rFonts w:ascii="IRANSans" w:hAnsi="IRANSans" w:cs="IRANSans"/>
          <w:sz w:val="24"/>
          <w:szCs w:val="24"/>
          <w:rtl/>
          <w:lang/>
        </w:rPr>
        <w:t>کند همه صورتهای مسئله می</w:t>
      </w:r>
      <w:r>
        <w:rPr>
          <w:rFonts w:ascii="IRANSans" w:hAnsi="IRANSans" w:cs="IRANSans"/>
          <w:sz w:val="24"/>
          <w:szCs w:val="24"/>
          <w:lang/>
        </w:rPr>
        <w:t>‌</w:t>
      </w:r>
      <w:r>
        <w:rPr>
          <w:rFonts w:ascii="IRANSans" w:hAnsi="IRANSans" w:cs="IRANSans"/>
          <w:sz w:val="24"/>
          <w:szCs w:val="24"/>
          <w:rtl/>
          <w:lang/>
        </w:rPr>
        <w:t>تواند داخل در این بحث باشد آن جهت صورتهای مسئله این قول واضح هست که همه را می</w:t>
      </w:r>
      <w:r>
        <w:rPr>
          <w:rFonts w:ascii="IRANSans" w:hAnsi="IRANSans" w:cs="IRANSans"/>
          <w:sz w:val="24"/>
          <w:szCs w:val="24"/>
          <w:lang/>
        </w:rPr>
        <w:t>‌</w:t>
      </w:r>
      <w:r>
        <w:rPr>
          <w:rFonts w:ascii="IRANSans" w:hAnsi="IRANSans" w:cs="IRANSans"/>
          <w:sz w:val="24"/>
          <w:szCs w:val="24"/>
          <w:rtl/>
          <w:lang/>
        </w:rPr>
        <w:t>تواند بگیرد.</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به هر حال مرحوم آقا ضیاء این طور می</w:t>
      </w:r>
      <w:r>
        <w:rPr>
          <w:rFonts w:ascii="IRANSans" w:hAnsi="IRANSans" w:cs="IRANSans"/>
          <w:sz w:val="24"/>
          <w:szCs w:val="24"/>
          <w:lang/>
        </w:rPr>
        <w:t>‌</w:t>
      </w:r>
      <w:r>
        <w:rPr>
          <w:rFonts w:ascii="IRANSans" w:hAnsi="IRANSans" w:cs="IRANSans"/>
          <w:sz w:val="24"/>
          <w:szCs w:val="24"/>
          <w:rtl/>
          <w:lang/>
        </w:rPr>
        <w:t>فرمایند که «لکن التحقیق أن یقال: إنه بعد استقرار ظهور النص فی المفسدیة فی فقرأت متعددة فمجرد قیام القرینة المنفصلة علی خلاف الظاهر فی بعضها، لا یوجب قلب ظهور هذه الفقرة إلی الاستحباب، کی- بمقتضی ظهور السیاق- یتعدّی إلی بقیة الفقرات، بل الظهور الأولی محکوم بالحجیة فی الذی لم یقم علی خلافه حجة، کما لا یخفی. و إلی مثل</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هذه النکتة أشرنا سابقا، و لذا استفاد الأصحاب حرمة استقبال القبلة فی موقع التخلّی، مع انه فی نصه مقرون باستقبال الشمس، المحمول علی الکراهة بقرینة منفصلة. و أمثال ذلک فی أبواب الفقه کثیرة جدا» از بیان مرحوم آقا ضیاء یک نکته</w:t>
      </w:r>
      <w:r>
        <w:rPr>
          <w:rFonts w:ascii="IRANSans" w:hAnsi="IRANSans" w:cs="IRANSans"/>
          <w:sz w:val="24"/>
          <w:szCs w:val="24"/>
          <w:lang/>
        </w:rPr>
        <w:t>‌</w:t>
      </w:r>
      <w:r>
        <w:rPr>
          <w:rFonts w:ascii="IRANSans" w:hAnsi="IRANSans" w:cs="IRANSans"/>
          <w:sz w:val="24"/>
          <w:szCs w:val="24"/>
          <w:rtl/>
          <w:lang/>
        </w:rPr>
        <w:t>ای را در آن تقسیم</w:t>
      </w:r>
      <w:r>
        <w:rPr>
          <w:rFonts w:ascii="IRANSans" w:hAnsi="IRANSans" w:cs="IRANSans"/>
          <w:sz w:val="24"/>
          <w:szCs w:val="24"/>
          <w:lang/>
        </w:rPr>
        <w:t>‌</w:t>
      </w:r>
      <w:r>
        <w:rPr>
          <w:rFonts w:ascii="IRANSans" w:hAnsi="IRANSans" w:cs="IRANSans"/>
          <w:sz w:val="24"/>
          <w:szCs w:val="24"/>
          <w:rtl/>
          <w:lang/>
        </w:rPr>
        <w:t>بندی اولیه استفاده می</w:t>
      </w:r>
      <w:r>
        <w:rPr>
          <w:rFonts w:ascii="IRANSans" w:hAnsi="IRANSans" w:cs="IRANSans"/>
          <w:sz w:val="24"/>
          <w:szCs w:val="24"/>
          <w:lang/>
        </w:rPr>
        <w:t>‌</w:t>
      </w:r>
      <w:r>
        <w:rPr>
          <w:rFonts w:ascii="IRANSans" w:hAnsi="IRANSans" w:cs="IRANSans"/>
          <w:sz w:val="24"/>
          <w:szCs w:val="24"/>
          <w:rtl/>
          <w:lang/>
        </w:rPr>
        <w:t>شود که آن را مناسب بود از اول ذکر می</w:t>
      </w:r>
      <w:r>
        <w:rPr>
          <w:rFonts w:ascii="IRANSans" w:hAnsi="IRANSans" w:cs="IRANSans"/>
          <w:sz w:val="24"/>
          <w:szCs w:val="24"/>
          <w:lang/>
        </w:rPr>
        <w:t>‌</w:t>
      </w:r>
      <w:r>
        <w:rPr>
          <w:rFonts w:ascii="IRANSans" w:hAnsi="IRANSans" w:cs="IRANSans"/>
          <w:sz w:val="24"/>
          <w:szCs w:val="24"/>
          <w:rtl/>
          <w:lang/>
        </w:rPr>
        <w:t>کردیم آن این است که قرینه بر عدم اراده وجوب در بعضی از فقرات روایات گاهی اوقات قرینه متصله ممکن است باشد گاهی اوقات قرینه منفصله باشد این هم یک تفصیل در مسئله هست. فرض کنید ما می</w:t>
      </w:r>
      <w:r>
        <w:rPr>
          <w:rFonts w:ascii="IRANSans" w:hAnsi="IRANSans" w:cs="IRANSans"/>
          <w:sz w:val="24"/>
          <w:szCs w:val="24"/>
          <w:lang/>
        </w:rPr>
        <w:t>‌</w:t>
      </w:r>
      <w:r>
        <w:rPr>
          <w:rFonts w:ascii="IRANSans" w:hAnsi="IRANSans" w:cs="IRANSans"/>
          <w:sz w:val="24"/>
          <w:szCs w:val="24"/>
          <w:rtl/>
          <w:lang/>
        </w:rPr>
        <w:t>گوییم که شما واجب هست نماز صبح بخوانید و نماز شب بخوانید و واجب است نماز شب بخوانید وجب علیکم صلاة الصبح و وجب علیکم صلاة اللیل. به جهت ارتکاز متشرع بر عدم وجوب صلاة اللیل که به منزله ارتکاز متصل هست آن ممکن است این قرینه متصله هست برای اینکه صلاة اللیل واجب نیست یک موقعی هست نه آنکه دالّ بر این هست که یکی</w:t>
      </w:r>
      <w:r>
        <w:rPr>
          <w:rFonts w:ascii="IRANSans" w:hAnsi="IRANSans" w:cs="IRANSans"/>
          <w:sz w:val="24"/>
          <w:szCs w:val="24"/>
          <w:lang/>
        </w:rPr>
        <w:t>‌</w:t>
      </w:r>
      <w:r>
        <w:rPr>
          <w:rFonts w:ascii="IRANSans" w:hAnsi="IRANSans" w:cs="IRANSans"/>
          <w:sz w:val="24"/>
          <w:szCs w:val="24"/>
          <w:rtl/>
          <w:lang/>
        </w:rPr>
        <w:t>شان واجب نیست قرینه متصله یا کالمتصله نیست بلکه قرینه منفصله هست. بیان مرحوم آقا ضیاء در جایی می</w:t>
      </w:r>
      <w:r>
        <w:rPr>
          <w:rFonts w:ascii="IRANSans" w:hAnsi="IRANSans" w:cs="IRANSans"/>
          <w:sz w:val="24"/>
          <w:szCs w:val="24"/>
          <w:lang/>
        </w:rPr>
        <w:t>‌</w:t>
      </w:r>
      <w:r>
        <w:rPr>
          <w:rFonts w:ascii="IRANSans" w:hAnsi="IRANSans" w:cs="IRANSans"/>
          <w:sz w:val="24"/>
          <w:szCs w:val="24"/>
          <w:rtl/>
          <w:lang/>
        </w:rPr>
        <w:t>آید که به قرینه منفصله از ظهور بعضی از فقرات در وجوب رفع ید کرده باشیم محصل بیان ایشان این هست که قرینه منفصله در مرحله حجیت اثرگذار هست نه در مرحله ظهور. پس بنابراین کلام ظهور دارد هم صدر ظهور دارد هم ذیل ظهور دارد و مجرد اینکه ذیل روایت ظهورش از حجیت بیافتد باعث نمی</w:t>
      </w:r>
      <w:r>
        <w:rPr>
          <w:rFonts w:ascii="IRANSans" w:hAnsi="IRANSans" w:cs="IRANSans"/>
          <w:sz w:val="24"/>
          <w:szCs w:val="24"/>
          <w:lang/>
        </w:rPr>
        <w:t>‌</w:t>
      </w:r>
      <w:r>
        <w:rPr>
          <w:rFonts w:ascii="IRANSans" w:hAnsi="IRANSans" w:cs="IRANSans"/>
          <w:sz w:val="24"/>
          <w:szCs w:val="24"/>
          <w:rtl/>
          <w:lang/>
        </w:rPr>
        <w:t>شود که صدر روایت ظهورش از حجیت بیافتد این بیان ایشان است خب این بیان را توجه دارید که اولاً در جایی هست که ما از آن سه صورتی که عرض کردم که امر تکرار شده باشد یا امر به نحو عطفی باشد یا یک امر واحد باشد در جایی که امر تکرار شده باشد که این صورت خیلی واضح هست که می</w:t>
      </w:r>
      <w:r>
        <w:rPr>
          <w:rFonts w:ascii="IRANSans" w:hAnsi="IRANSans" w:cs="IRANSans"/>
          <w:sz w:val="24"/>
          <w:szCs w:val="24"/>
          <w:lang/>
        </w:rPr>
        <w:t>‌</w:t>
      </w:r>
      <w:r>
        <w:rPr>
          <w:rFonts w:ascii="IRANSans" w:hAnsi="IRANSans" w:cs="IRANSans"/>
          <w:sz w:val="24"/>
          <w:szCs w:val="24"/>
          <w:rtl/>
          <w:lang/>
        </w:rPr>
        <w:t>آید در جایی که امر به نحو عطفی وجود داشته باشد آیا این بیان ایشان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مبتنی بر این هست که اینجا کلام دوتا ظهور دارد و یک ظهور وحدانی دارد دوتا این ... روشن</w:t>
      </w:r>
      <w:r>
        <w:rPr>
          <w:rFonts w:ascii="IRANSans" w:hAnsi="IRANSans" w:cs="IRANSans"/>
          <w:sz w:val="24"/>
          <w:szCs w:val="24"/>
          <w:lang/>
        </w:rPr>
        <w:t>‌</w:t>
      </w:r>
      <w:r>
        <w:rPr>
          <w:rFonts w:ascii="IRANSans" w:hAnsi="IRANSans" w:cs="IRANSans"/>
          <w:sz w:val="24"/>
          <w:szCs w:val="24"/>
          <w:rtl/>
          <w:lang/>
        </w:rPr>
        <w:t>تر از او در جایی که یک امر واحد باشد به عدد اجزاء و ظهورهای انحلالی ندارد یک ظهور داشته باشد نسبت به وجوب مثلاً این جزء اگر امر کردند صلّوا، صلاة ده جزء داشته باشد این ظهور ندارد که این جزء واجب است، این جزء واجب است، این جزء</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واجب است ... که ما از هر کدامش به قرینه منفصله از ظهورش رفع ید کردیم آن ظهورهای دیگر هم سرجای خودش باقی باشد و من فکر می</w:t>
      </w:r>
      <w:r>
        <w:rPr>
          <w:rFonts w:ascii="IRANSans" w:hAnsi="IRANSans" w:cs="IRANSans"/>
          <w:sz w:val="24"/>
          <w:szCs w:val="24"/>
          <w:lang/>
        </w:rPr>
        <w:t>‌</w:t>
      </w:r>
      <w:r>
        <w:rPr>
          <w:rFonts w:ascii="IRANSans" w:hAnsi="IRANSans" w:cs="IRANSans"/>
          <w:sz w:val="24"/>
          <w:szCs w:val="24"/>
          <w:rtl/>
          <w:lang/>
        </w:rPr>
        <w:t>کنم شاید جاهایی که حالت عطفی هم داشته باشد عقلاءً ظهورش انحلالی نیست یعنی فرض کنید اگر ما گفتیم که اغتسل للجمعة و الجنابة، اینجا عطف به منزله تکرار لفظ نیست به منزله تکرار معنای اغتسل هست و این معنی یا دالّ بر وجوب است یا دالّ بر وجوب نیست یک ظهور بیشتر ندارد بنابراین به نظر می</w:t>
      </w:r>
      <w:r>
        <w:rPr>
          <w:rFonts w:ascii="IRANSans" w:hAnsi="IRANSans" w:cs="IRANSans"/>
          <w:sz w:val="24"/>
          <w:szCs w:val="24"/>
          <w:lang/>
        </w:rPr>
        <w:t>‌</w:t>
      </w:r>
      <w:r>
        <w:rPr>
          <w:rFonts w:ascii="IRANSans" w:hAnsi="IRANSans" w:cs="IRANSans"/>
          <w:sz w:val="24"/>
          <w:szCs w:val="24"/>
          <w:rtl/>
          <w:lang/>
        </w:rPr>
        <w:t>رسد کلام مرحوم آقا ضیاء فقط در صورتی که به نحو فقرات عدیده باشد می</w:t>
      </w:r>
      <w:r>
        <w:rPr>
          <w:rFonts w:ascii="IRANSans" w:hAnsi="IRANSans" w:cs="IRANSans"/>
          <w:sz w:val="24"/>
          <w:szCs w:val="24"/>
          <w:lang/>
        </w:rPr>
        <w:t>‌</w:t>
      </w:r>
      <w:r>
        <w:rPr>
          <w:rFonts w:ascii="IRANSans" w:hAnsi="IRANSans" w:cs="IRANSans"/>
          <w:sz w:val="24"/>
          <w:szCs w:val="24"/>
          <w:rtl/>
          <w:lang/>
        </w:rPr>
        <w:t>آید نه در صورتهای دیگر البته نسبت به اینکه امر به وجوب باشد به نحو صیغه باشد یا به نحو ماده باشد فرقی نمی</w:t>
      </w:r>
      <w:r>
        <w:rPr>
          <w:rFonts w:ascii="IRANSans" w:hAnsi="IRANSans" w:cs="IRANSans"/>
          <w:sz w:val="24"/>
          <w:szCs w:val="24"/>
          <w:lang/>
        </w:rPr>
        <w:t>‌</w:t>
      </w:r>
      <w:r>
        <w:rPr>
          <w:rFonts w:ascii="IRANSans" w:hAnsi="IRANSans" w:cs="IRANSans"/>
          <w:sz w:val="24"/>
          <w:szCs w:val="24"/>
          <w:rtl/>
          <w:lang/>
        </w:rPr>
        <w:t>کند هر کدام باشد این بیان به آن جهتش وارد نمی</w:t>
      </w:r>
      <w:r>
        <w:rPr>
          <w:rFonts w:ascii="IRANSans" w:hAnsi="IRANSans" w:cs="IRANSans"/>
          <w:sz w:val="24"/>
          <w:szCs w:val="24"/>
          <w:lang/>
        </w:rPr>
        <w:t>‌</w:t>
      </w:r>
      <w:r>
        <w:rPr>
          <w:rFonts w:ascii="IRANSans" w:hAnsi="IRANSans" w:cs="IRANSans"/>
          <w:sz w:val="24"/>
          <w:szCs w:val="24"/>
          <w:rtl/>
          <w:lang/>
        </w:rPr>
        <w:t>شود اما اصل اینکه این بیان تام هست یا تام نیست این را فردا صحبت می</w:t>
      </w:r>
      <w:r>
        <w:rPr>
          <w:rFonts w:ascii="IRANSans" w:hAnsi="IRANSans" w:cs="IRANSans"/>
          <w:sz w:val="24"/>
          <w:szCs w:val="24"/>
          <w:lang/>
        </w:rPr>
        <w:t>‌</w:t>
      </w:r>
      <w:r>
        <w:rPr>
          <w:rFonts w:ascii="IRANSans" w:hAnsi="IRANSans" w:cs="IRANSans"/>
          <w:sz w:val="24"/>
          <w:szCs w:val="24"/>
          <w:rtl/>
          <w:lang/>
        </w:rPr>
        <w:t>کنیم.</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53567" w:rsidRDefault="00F53567">
      <w:pPr>
        <w:widowControl w:val="0"/>
        <w:autoSpaceDE w:val="0"/>
        <w:autoSpaceDN w:val="0"/>
        <w:adjustRightInd w:val="0"/>
        <w:spacing w:line="456" w:lineRule="auto"/>
        <w:jc w:val="both"/>
        <w:rPr>
          <w:rFonts w:ascii="IRANSans" w:hAnsi="IRANSans" w:cs="IRANSans"/>
          <w:sz w:val="24"/>
          <w:szCs w:val="24"/>
          <w:rtl/>
          <w:lang/>
        </w:rPr>
      </w:pPr>
    </w:p>
    <w:sectPr w:rsidR="00F53567" w:rsidSect="00F5356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02A51"/>
    <w:multiLevelType w:val="singleLevel"/>
    <w:tmpl w:val="4885B3A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567"/>
    <w:rsid w:val="00F535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