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B0235D" w:rsidRDefault="00B023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۱۶/۱۰/۹۲ امارات معتبره - تفصیلاتی در حجیت ظهور - حجیت ظواهر قرآن</w:t>
      </w:r>
    </w:p>
    <w:p w:rsidR="00B0235D" w:rsidRDefault="00B023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ظواهر کتاب)</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حجیت ظواهر کتاب بود یک استدلالی معروف هست در حجیت ظواهر کتاب ما به تفصیل وارد نمی</w:t>
      </w:r>
      <w:r>
        <w:rPr>
          <w:rFonts w:ascii="IRANSans" w:hAnsi="IRANSans" w:cs="IRANSans"/>
          <w:sz w:val="24"/>
          <w:szCs w:val="24"/>
          <w:lang/>
        </w:rPr>
        <w:t>‌</w:t>
      </w:r>
      <w:r>
        <w:rPr>
          <w:rFonts w:ascii="IRANSans" w:hAnsi="IRANSans" w:cs="IRANSans"/>
          <w:sz w:val="24"/>
          <w:szCs w:val="24"/>
          <w:rtl/>
          <w:lang/>
        </w:rPr>
        <w:t>شویم یک اشاره اجمالی می</w:t>
      </w:r>
      <w:r>
        <w:rPr>
          <w:rFonts w:ascii="IRANSans" w:hAnsi="IRANSans" w:cs="IRANSans"/>
          <w:sz w:val="24"/>
          <w:szCs w:val="24"/>
          <w:lang/>
        </w:rPr>
        <w:t>‌</w:t>
      </w:r>
      <w:r>
        <w:rPr>
          <w:rFonts w:ascii="IRANSans" w:hAnsi="IRANSans" w:cs="IRANSans"/>
          <w:sz w:val="24"/>
          <w:szCs w:val="24"/>
          <w:rtl/>
          <w:lang/>
        </w:rPr>
        <w:t>کنم و این را ردّ می</w:t>
      </w:r>
      <w:r>
        <w:rPr>
          <w:rFonts w:ascii="IRANSans" w:hAnsi="IRANSans" w:cs="IRANSans"/>
          <w:sz w:val="24"/>
          <w:szCs w:val="24"/>
          <w:lang/>
        </w:rPr>
        <w:t>‌</w:t>
      </w:r>
      <w:r>
        <w:rPr>
          <w:rFonts w:ascii="IRANSans" w:hAnsi="IRANSans" w:cs="IRANSans"/>
          <w:sz w:val="24"/>
          <w:szCs w:val="24"/>
          <w:rtl/>
          <w:lang/>
        </w:rPr>
        <w:t>شوم در عدم حجیت ظواهر کتاب گاهی اوقات به علم اجمالی و تخصیص و تقیید تمسک شده که ما می</w:t>
      </w:r>
      <w:r>
        <w:rPr>
          <w:rFonts w:ascii="IRANSans" w:hAnsi="IRANSans" w:cs="IRANSans"/>
          <w:sz w:val="24"/>
          <w:szCs w:val="24"/>
          <w:lang/>
        </w:rPr>
        <w:t>‌</w:t>
      </w:r>
      <w:r>
        <w:rPr>
          <w:rFonts w:ascii="IRANSans" w:hAnsi="IRANSans" w:cs="IRANSans"/>
          <w:sz w:val="24"/>
          <w:szCs w:val="24"/>
          <w:rtl/>
          <w:lang/>
        </w:rPr>
        <w:t>دانیم این عمومات کتاب تخصیص و تقیید خورده بنابراین ظواهر کتاب حجت نیستند. که معمولاً پاسخ می</w:t>
      </w:r>
      <w:r>
        <w:rPr>
          <w:rFonts w:ascii="IRANSans" w:hAnsi="IRANSans" w:cs="IRANSans"/>
          <w:sz w:val="24"/>
          <w:szCs w:val="24"/>
          <w:lang/>
        </w:rPr>
        <w:t>‌</w:t>
      </w:r>
      <w:r>
        <w:rPr>
          <w:rFonts w:ascii="IRANSans" w:hAnsi="IRANSans" w:cs="IRANSans"/>
          <w:sz w:val="24"/>
          <w:szCs w:val="24"/>
          <w:rtl/>
          <w:lang/>
        </w:rPr>
        <w:t>دهند که این فارق بین کتاب و سنت نیست در مورد سنت هم همین مطلب می</w:t>
      </w:r>
      <w:r>
        <w:rPr>
          <w:rFonts w:ascii="IRANSans" w:hAnsi="IRANSans" w:cs="IRANSans"/>
          <w:sz w:val="24"/>
          <w:szCs w:val="24"/>
          <w:lang/>
        </w:rPr>
        <w:t>‌</w:t>
      </w:r>
      <w:r>
        <w:rPr>
          <w:rFonts w:ascii="IRANSans" w:hAnsi="IRANSans" w:cs="IRANSans"/>
          <w:sz w:val="24"/>
          <w:szCs w:val="24"/>
          <w:rtl/>
          <w:lang/>
        </w:rPr>
        <w:t>آید و پاسخ در هر دو جا انحلال علم اجمالی، علم به مخصص و مقیّد در مواردی که «لو فحصنا لظفرنا به» که نتیجه این علم اجمالی لزوم فحص است اما بعد از فحص حجت نباشد آن نه، آن را شامل نمی</w:t>
      </w:r>
      <w:r>
        <w:rPr>
          <w:rFonts w:ascii="IRANSans" w:hAnsi="IRANSans" w:cs="IRANSans"/>
          <w:sz w:val="24"/>
          <w:szCs w:val="24"/>
          <w:lang/>
        </w:rPr>
        <w:t>‌</w:t>
      </w:r>
      <w:r>
        <w:rPr>
          <w:rFonts w:ascii="IRANSans" w:hAnsi="IRANSans" w:cs="IRANSans"/>
          <w:sz w:val="24"/>
          <w:szCs w:val="24"/>
          <w:rtl/>
          <w:lang/>
        </w:rPr>
        <w:t>شود که خب حالا بحثهای مفصل در آن نحوه انحلال و اینها در همان بحث فحص آمده من اینجا فقط یک نکته می</w:t>
      </w:r>
      <w:r>
        <w:rPr>
          <w:rFonts w:ascii="IRANSans" w:hAnsi="IRANSans" w:cs="IRANSans"/>
          <w:sz w:val="24"/>
          <w:szCs w:val="24"/>
          <w:lang/>
        </w:rPr>
        <w:t>‌</w:t>
      </w:r>
      <w:r>
        <w:rPr>
          <w:rFonts w:ascii="IRANSans" w:hAnsi="IRANSans" w:cs="IRANSans"/>
          <w:sz w:val="24"/>
          <w:szCs w:val="24"/>
          <w:rtl/>
          <w:lang/>
        </w:rPr>
        <w:t>خواهم ضمیمه کن آن این است که ممکن است شخصی بگوید که بین کتاب و سنت فرق هست کتاب عمومات هست ولی سنت منحصر به عمومات نیست و خب خیلی جزئیات زیادی در سنت هست محطّ آن علم اجمالی کلیات و عمومات و اطلاقاتی هست که در مورد کتاب این متأثر است البته این مطلب هم اگر باشد نتیجه</w:t>
      </w:r>
      <w:r>
        <w:rPr>
          <w:rFonts w:ascii="IRANSans" w:hAnsi="IRANSans" w:cs="IRANSans"/>
          <w:sz w:val="24"/>
          <w:szCs w:val="24"/>
          <w:lang/>
        </w:rPr>
        <w:t>‌</w:t>
      </w:r>
      <w:r>
        <w:rPr>
          <w:rFonts w:ascii="IRANSans" w:hAnsi="IRANSans" w:cs="IRANSans"/>
          <w:sz w:val="24"/>
          <w:szCs w:val="24"/>
          <w:rtl/>
          <w:lang/>
        </w:rPr>
        <w:t>اش یک تفصیل دیگری هست نه تفصیل بین ظهور و کتاب و سنت ظهور عمومات و اطلاقات کلیه و به اصطلاح ظهورات دیگر هست بنابراین سنت هم گاهی اوقات یک عموماتی دارد چیزهایی شبیه همان «أَوْفُوا بِالْعُقُودِ» که در آیه قرآن هست در «المؤمنون عند شروطهم» هست یعنی یک تفصیل بین کتاب و سنت نیست تفصیل بین آن چیزهایی که خیلی عام هست عمومات بسیار عام و آنهایی که در آن حدّ عمومیت ندارد که محطّ علم اجمالی و اینها باشد علی أی تقدیر این استدلال خیلی مهمی نیست. عرض کردم عمده استدلال همان نکته</w:t>
      </w:r>
      <w:r>
        <w:rPr>
          <w:rFonts w:ascii="IRANSans" w:hAnsi="IRANSans" w:cs="IRANSans"/>
          <w:sz w:val="24"/>
          <w:szCs w:val="24"/>
          <w:lang/>
        </w:rPr>
        <w:t>‌</w:t>
      </w:r>
      <w:r>
        <w:rPr>
          <w:rFonts w:ascii="IRANSans" w:hAnsi="IRANSans" w:cs="IRANSans"/>
          <w:sz w:val="24"/>
          <w:szCs w:val="24"/>
          <w:rtl/>
          <w:lang/>
        </w:rPr>
        <w:t>ای بود که ما در جلسه قبل اشاره می</w:t>
      </w:r>
      <w:r>
        <w:rPr>
          <w:rFonts w:ascii="IRANSans" w:hAnsi="IRANSans" w:cs="IRANSans"/>
          <w:sz w:val="24"/>
          <w:szCs w:val="24"/>
          <w:lang/>
        </w:rPr>
        <w:t>‌</w:t>
      </w:r>
      <w:r>
        <w:rPr>
          <w:rFonts w:ascii="IRANSans" w:hAnsi="IRANSans" w:cs="IRANSans"/>
          <w:sz w:val="24"/>
          <w:szCs w:val="24"/>
          <w:rtl/>
          <w:lang/>
        </w:rPr>
        <w:t>کردیم که در واقع ما می</w:t>
      </w:r>
      <w:r>
        <w:rPr>
          <w:rFonts w:ascii="IRANSans" w:hAnsi="IRANSans" w:cs="IRANSans"/>
          <w:sz w:val="24"/>
          <w:szCs w:val="24"/>
          <w:lang/>
        </w:rPr>
        <w:t>‌</w:t>
      </w:r>
      <w:r>
        <w:rPr>
          <w:rFonts w:ascii="IRANSans" w:hAnsi="IRANSans" w:cs="IRANSans"/>
          <w:sz w:val="24"/>
          <w:szCs w:val="24"/>
          <w:rtl/>
          <w:lang/>
        </w:rPr>
        <w:t>خواستیم بگوییم ما اثبات عدم وجود قرینه</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متصله غیر قرآنیه حالا متصله ولو قرائنه حالیه محفوف به کلام یا تفسیرهایی که پیامبر (صلی الله علیه و آله و سلّم) همراه کلام دارند آنها را ما نمی</w:t>
      </w:r>
      <w:r>
        <w:rPr>
          <w:rFonts w:ascii="IRANSans" w:hAnsi="IRANSans" w:cs="IRANSans"/>
          <w:sz w:val="24"/>
          <w:szCs w:val="24"/>
          <w:lang/>
        </w:rPr>
        <w:t>‌</w:t>
      </w:r>
      <w:r>
        <w:rPr>
          <w:rFonts w:ascii="IRANSans" w:hAnsi="IRANSans" w:cs="IRANSans"/>
          <w:sz w:val="24"/>
          <w:szCs w:val="24"/>
          <w:rtl/>
          <w:lang/>
        </w:rPr>
        <w:t>توانیم اثبات عدم وجود یک چنین قرائنی را بکنیم عمده پاسخی که برای این اشکال می</w:t>
      </w:r>
      <w:r>
        <w:rPr>
          <w:rFonts w:ascii="IRANSans" w:hAnsi="IRANSans" w:cs="IRANSans"/>
          <w:sz w:val="24"/>
          <w:szCs w:val="24"/>
          <w:lang/>
        </w:rPr>
        <w:t>‌</w:t>
      </w:r>
      <w:r>
        <w:rPr>
          <w:rFonts w:ascii="IRANSans" w:hAnsi="IRANSans" w:cs="IRANSans"/>
          <w:sz w:val="24"/>
          <w:szCs w:val="24"/>
          <w:rtl/>
          <w:lang/>
        </w:rPr>
        <w:t>شود داد ادله</w:t>
      </w:r>
      <w:r>
        <w:rPr>
          <w:rFonts w:ascii="IRANSans" w:hAnsi="IRANSans" w:cs="IRANSans"/>
          <w:sz w:val="24"/>
          <w:szCs w:val="24"/>
          <w:lang/>
        </w:rPr>
        <w:t>‌</w:t>
      </w:r>
      <w:r>
        <w:rPr>
          <w:rFonts w:ascii="IRANSans" w:hAnsi="IRANSans" w:cs="IRANSans"/>
          <w:sz w:val="24"/>
          <w:szCs w:val="24"/>
          <w:rtl/>
          <w:lang/>
        </w:rPr>
        <w:t>ای که اصولیون در نقض کلام اخباریها به آن تمسک می</w:t>
      </w:r>
      <w:r>
        <w:rPr>
          <w:rFonts w:ascii="IRANSans" w:hAnsi="IRANSans" w:cs="IRANSans"/>
          <w:sz w:val="24"/>
          <w:szCs w:val="24"/>
          <w:lang/>
        </w:rPr>
        <w:t>‌</w:t>
      </w:r>
      <w:r>
        <w:rPr>
          <w:rFonts w:ascii="IRANSans" w:hAnsi="IRANSans" w:cs="IRANSans"/>
          <w:sz w:val="24"/>
          <w:szCs w:val="24"/>
          <w:rtl/>
          <w:lang/>
        </w:rPr>
        <w:t>کنند هست. اصولیها می</w:t>
      </w:r>
      <w:r>
        <w:rPr>
          <w:rFonts w:ascii="IRANSans" w:hAnsi="IRANSans" w:cs="IRANSans"/>
          <w:sz w:val="24"/>
          <w:szCs w:val="24"/>
          <w:lang/>
        </w:rPr>
        <w:t>‌</w:t>
      </w:r>
      <w:r>
        <w:rPr>
          <w:rFonts w:ascii="IRANSans" w:hAnsi="IRANSans" w:cs="IRANSans"/>
          <w:sz w:val="24"/>
          <w:szCs w:val="24"/>
          <w:rtl/>
          <w:lang/>
        </w:rPr>
        <w:t>گویند اگر به فرض ادله</w:t>
      </w:r>
      <w:r>
        <w:rPr>
          <w:rFonts w:ascii="IRANSans" w:hAnsi="IRANSans" w:cs="IRANSans"/>
          <w:sz w:val="24"/>
          <w:szCs w:val="24"/>
          <w:lang/>
        </w:rPr>
        <w:t>‌</w:t>
      </w:r>
      <w:r>
        <w:rPr>
          <w:rFonts w:ascii="IRANSans" w:hAnsi="IRANSans" w:cs="IRANSans"/>
          <w:sz w:val="24"/>
          <w:szCs w:val="24"/>
          <w:rtl/>
          <w:lang/>
        </w:rPr>
        <w:t>ای که اخباریها در اثبات عدم حجیت کتاب به آن تمسک می</w:t>
      </w:r>
      <w:r>
        <w:rPr>
          <w:rFonts w:ascii="IRANSans" w:hAnsi="IRANSans" w:cs="IRANSans"/>
          <w:sz w:val="24"/>
          <w:szCs w:val="24"/>
          <w:lang/>
        </w:rPr>
        <w:t>‌</w:t>
      </w:r>
      <w:r>
        <w:rPr>
          <w:rFonts w:ascii="IRANSans" w:hAnsi="IRANSans" w:cs="IRANSans"/>
          <w:sz w:val="24"/>
          <w:szCs w:val="24"/>
          <w:rtl/>
          <w:lang/>
        </w:rPr>
        <w:t>کنند روایاتی که می</w:t>
      </w:r>
      <w:r>
        <w:rPr>
          <w:rFonts w:ascii="IRANSans" w:hAnsi="IRANSans" w:cs="IRANSans"/>
          <w:sz w:val="24"/>
          <w:szCs w:val="24"/>
          <w:lang/>
        </w:rPr>
        <w:t>‌</w:t>
      </w:r>
      <w:r>
        <w:rPr>
          <w:rFonts w:ascii="IRANSans" w:hAnsi="IRANSans" w:cs="IRANSans"/>
          <w:sz w:val="24"/>
          <w:szCs w:val="24"/>
          <w:rtl/>
          <w:lang/>
        </w:rPr>
        <w:t>آورند از جهت سند و دلالت تام باشد اینها یک معارضاتی دارد و آن معارضات مقدم هست بر این ادله</w:t>
      </w:r>
      <w:r>
        <w:rPr>
          <w:rFonts w:ascii="IRANSans" w:hAnsi="IRANSans" w:cs="IRANSans"/>
          <w:sz w:val="24"/>
          <w:szCs w:val="24"/>
          <w:lang/>
        </w:rPr>
        <w:t>‌</w:t>
      </w:r>
      <w:r>
        <w:rPr>
          <w:rFonts w:ascii="IRANSans" w:hAnsi="IRANSans" w:cs="IRANSans"/>
          <w:sz w:val="24"/>
          <w:szCs w:val="24"/>
          <w:rtl/>
          <w:lang/>
        </w:rPr>
        <w:t>ای که اینها تمسک می</w:t>
      </w:r>
      <w:r>
        <w:rPr>
          <w:rFonts w:ascii="IRANSans" w:hAnsi="IRANSans" w:cs="IRANSans"/>
          <w:sz w:val="24"/>
          <w:szCs w:val="24"/>
          <w:lang/>
        </w:rPr>
        <w:t>‌</w:t>
      </w:r>
      <w:r>
        <w:rPr>
          <w:rFonts w:ascii="IRANSans" w:hAnsi="IRANSans" w:cs="IRANSans"/>
          <w:sz w:val="24"/>
          <w:szCs w:val="24"/>
          <w:rtl/>
          <w:lang/>
        </w:rPr>
        <w:t>کنند ما در واقع برای ردّ این اشکال هم عمده به آن ادله تمسک می</w:t>
      </w:r>
      <w:r>
        <w:rPr>
          <w:rFonts w:ascii="IRANSans" w:hAnsi="IRANSans" w:cs="IRANSans"/>
          <w:sz w:val="24"/>
          <w:szCs w:val="24"/>
          <w:lang/>
        </w:rPr>
        <w:t>‌</w:t>
      </w:r>
      <w:r>
        <w:rPr>
          <w:rFonts w:ascii="IRANSans" w:hAnsi="IRANSans" w:cs="IRANSans"/>
          <w:sz w:val="24"/>
          <w:szCs w:val="24"/>
          <w:rtl/>
          <w:lang/>
        </w:rPr>
        <w:t>شود کرد و آن ادله را باید ببینیم بنابراین با این بیان نقش آن ادله خیلی حساس</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مرحوم حاج شیخ در دُرر تعبیری دارد ادله اخباریها را مناقشه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گویند نیازی نیست که ما مراجعه کنیم به اخباری که «ادعی ظهورها فی حجیة الکتاب مع أن کلها أو جلّها مخدوشة» یک چنین تعبیری دارد یا «جلّها أو کلها مخدوشة» حالا عین تعبیرش یادم نیست ولی مضمونش این هست بنابراین این خیلی مهم است که این اخبار را و این ادله</w:t>
      </w:r>
      <w:r>
        <w:rPr>
          <w:rFonts w:ascii="IRANSans" w:hAnsi="IRANSans" w:cs="IRANSans"/>
          <w:sz w:val="24"/>
          <w:szCs w:val="24"/>
          <w:lang/>
        </w:rPr>
        <w:t>‌</w:t>
      </w:r>
      <w:r>
        <w:rPr>
          <w:rFonts w:ascii="IRANSans" w:hAnsi="IRANSans" w:cs="IRANSans"/>
          <w:sz w:val="24"/>
          <w:szCs w:val="24"/>
          <w:rtl/>
          <w:lang/>
        </w:rPr>
        <w:t>ای که بر اثبات حجیت کتاب از طرف اصولیون اقامه شده را بررسی کنیم اینجا آقای صدر می</w:t>
      </w:r>
      <w:r>
        <w:rPr>
          <w:rFonts w:ascii="IRANSans" w:hAnsi="IRANSans" w:cs="IRANSans"/>
          <w:sz w:val="24"/>
          <w:szCs w:val="24"/>
          <w:lang/>
        </w:rPr>
        <w:t>‌</w:t>
      </w:r>
      <w:r>
        <w:rPr>
          <w:rFonts w:ascii="IRANSans" w:hAnsi="IRANSans" w:cs="IRANSans"/>
          <w:sz w:val="24"/>
          <w:szCs w:val="24"/>
          <w:rtl/>
          <w:lang/>
        </w:rPr>
        <w:t>گوید یک روایاتی هست در اثبات حجیت کتاب به آنها می</w:t>
      </w:r>
      <w:r>
        <w:rPr>
          <w:rFonts w:ascii="IRANSans" w:hAnsi="IRANSans" w:cs="IRANSans"/>
          <w:sz w:val="24"/>
          <w:szCs w:val="24"/>
          <w:lang/>
        </w:rPr>
        <w:t>‌</w:t>
      </w:r>
      <w:r>
        <w:rPr>
          <w:rFonts w:ascii="IRANSans" w:hAnsi="IRANSans" w:cs="IRANSans"/>
          <w:sz w:val="24"/>
          <w:szCs w:val="24"/>
          <w:rtl/>
          <w:lang/>
        </w:rPr>
        <w:t>شود تمسک کرد و چهار دسته می</w:t>
      </w:r>
      <w:r>
        <w:rPr>
          <w:rFonts w:ascii="IRANSans" w:hAnsi="IRANSans" w:cs="IRANSans"/>
          <w:sz w:val="24"/>
          <w:szCs w:val="24"/>
          <w:lang/>
        </w:rPr>
        <w:t>‌</w:t>
      </w:r>
      <w:r>
        <w:rPr>
          <w:rFonts w:ascii="IRANSans" w:hAnsi="IRANSans" w:cs="IRANSans"/>
          <w:sz w:val="24"/>
          <w:szCs w:val="24"/>
          <w:rtl/>
          <w:lang/>
        </w:rPr>
        <w:t>کنند که حالا در موردشان صحبت می</w:t>
      </w:r>
      <w:r>
        <w:rPr>
          <w:rFonts w:ascii="IRANSans" w:hAnsi="IRANSans" w:cs="IRANSans"/>
          <w:sz w:val="24"/>
          <w:szCs w:val="24"/>
          <w:lang/>
        </w:rPr>
        <w:t>‌</w:t>
      </w:r>
      <w:r>
        <w:rPr>
          <w:rFonts w:ascii="IRANSans" w:hAnsi="IRANSans" w:cs="IRANSans"/>
          <w:sz w:val="24"/>
          <w:szCs w:val="24"/>
          <w:rtl/>
          <w:lang/>
        </w:rPr>
        <w:t>کنیم اینجا قبل از وارد این بحث شدن این مطلب هم اشاره کنم اینکه آقای صدر وارد کتاب نمی</w:t>
      </w:r>
      <w:r>
        <w:rPr>
          <w:rFonts w:ascii="IRANSans" w:hAnsi="IRANSans" w:cs="IRANSans"/>
          <w:sz w:val="24"/>
          <w:szCs w:val="24"/>
          <w:lang/>
        </w:rPr>
        <w:t>‌</w:t>
      </w:r>
      <w:r>
        <w:rPr>
          <w:rFonts w:ascii="IRANSans" w:hAnsi="IRANSans" w:cs="IRANSans"/>
          <w:sz w:val="24"/>
          <w:szCs w:val="24"/>
          <w:rtl/>
          <w:lang/>
        </w:rPr>
        <w:t>شوند احتمال به دلیل این بوده که، ایشان عقیده</w:t>
      </w:r>
      <w:r>
        <w:rPr>
          <w:rFonts w:ascii="IRANSans" w:hAnsi="IRANSans" w:cs="IRANSans"/>
          <w:sz w:val="24"/>
          <w:szCs w:val="24"/>
          <w:lang/>
        </w:rPr>
        <w:t>‌</w:t>
      </w:r>
      <w:r>
        <w:rPr>
          <w:rFonts w:ascii="IRANSans" w:hAnsi="IRANSans" w:cs="IRANSans"/>
          <w:sz w:val="24"/>
          <w:szCs w:val="24"/>
          <w:rtl/>
          <w:lang/>
        </w:rPr>
        <w:t>شان این بوده که نص قرآنی بر حجیت ظواهر کتاب نداریم اگر حجیت ظهور کتاب باشد، اگر باشد ظواهر کتاب هست و طبیعتاً برای حجیت ظواهر کتاب نمی</w:t>
      </w:r>
      <w:r>
        <w:rPr>
          <w:rFonts w:ascii="IRANSans" w:hAnsi="IRANSans" w:cs="IRANSans"/>
          <w:sz w:val="24"/>
          <w:szCs w:val="24"/>
          <w:lang/>
        </w:rPr>
        <w:t>‌</w:t>
      </w:r>
      <w:r>
        <w:rPr>
          <w:rFonts w:ascii="IRANSans" w:hAnsi="IRANSans" w:cs="IRANSans"/>
          <w:sz w:val="24"/>
          <w:szCs w:val="24"/>
          <w:rtl/>
          <w:lang/>
        </w:rPr>
        <w:t>شود به ظواهر کتاب تمسک کرد چون یک سری ادله</w:t>
      </w:r>
      <w:r>
        <w:rPr>
          <w:rFonts w:ascii="IRANSans" w:hAnsi="IRANSans" w:cs="IRANSans"/>
          <w:sz w:val="24"/>
          <w:szCs w:val="24"/>
          <w:lang/>
        </w:rPr>
        <w:t>‌</w:t>
      </w:r>
      <w:r>
        <w:rPr>
          <w:rFonts w:ascii="IRANSans" w:hAnsi="IRANSans" w:cs="IRANSans"/>
          <w:sz w:val="24"/>
          <w:szCs w:val="24"/>
          <w:rtl/>
          <w:lang/>
        </w:rPr>
        <w:t>ای گاهی اوقات بر ردّ قول اخباریها ذکر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کنند آیات قرآنی هست که این آیات قرآنی را به اینها تمسک می</w:t>
      </w:r>
      <w:r>
        <w:rPr>
          <w:rFonts w:ascii="IRANSans" w:hAnsi="IRANSans" w:cs="IRANSans"/>
          <w:sz w:val="24"/>
          <w:szCs w:val="24"/>
          <w:lang/>
        </w:rPr>
        <w:t>‌</w:t>
      </w:r>
      <w:r>
        <w:rPr>
          <w:rFonts w:ascii="IRANSans" w:hAnsi="IRANSans" w:cs="IRANSans"/>
          <w:sz w:val="24"/>
          <w:szCs w:val="24"/>
          <w:rtl/>
          <w:lang/>
        </w:rPr>
        <w:t>شود این آیات قرآنی یکی از مشکلاتش همین هست که اینها خودشان ظواهرند این طوری نیست که یک نصوصیت آنچنانی داشته باشند اثبات نص بودن اینها در آن ادعای که اصولیها دارد خیلی راحت نیست و مگر شخص بگوید از مجموع این آیات ما مطمئن می</w:t>
      </w:r>
      <w:r>
        <w:rPr>
          <w:rFonts w:ascii="IRANSans" w:hAnsi="IRANSans" w:cs="IRANSans"/>
          <w:sz w:val="24"/>
          <w:szCs w:val="24"/>
          <w:lang/>
        </w:rPr>
        <w:t>‌</w:t>
      </w:r>
      <w:r>
        <w:rPr>
          <w:rFonts w:ascii="IRANSans" w:hAnsi="IRANSans" w:cs="IRANSans"/>
          <w:sz w:val="24"/>
          <w:szCs w:val="24"/>
          <w:rtl/>
          <w:lang/>
        </w:rPr>
        <w:t>شویم که این مطلب مسلم هست کنار هم گذاشتن آیات با همدیگر مطلب</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می</w:t>
      </w:r>
      <w:r>
        <w:rPr>
          <w:rFonts w:ascii="IRANSans" w:hAnsi="IRANSans" w:cs="IRANSans"/>
          <w:sz w:val="24"/>
          <w:szCs w:val="24"/>
          <w:lang/>
        </w:rPr>
        <w:t>‌</w:t>
      </w:r>
      <w:r>
        <w:rPr>
          <w:rFonts w:ascii="IRANSans" w:hAnsi="IRANSans" w:cs="IRANSans"/>
          <w:sz w:val="24"/>
          <w:szCs w:val="24"/>
          <w:rtl/>
          <w:lang/>
        </w:rPr>
        <w:t>رساند حالا دیگر خیلی نفی و اثباتش براساس یک برهان خاصی نمی</w:t>
      </w:r>
      <w:r>
        <w:rPr>
          <w:rFonts w:ascii="IRANSans" w:hAnsi="IRANSans" w:cs="IRANSans"/>
          <w:sz w:val="24"/>
          <w:szCs w:val="24"/>
          <w:lang/>
        </w:rPr>
        <w:t>‌</w:t>
      </w:r>
      <w:r>
        <w:rPr>
          <w:rFonts w:ascii="IRANSans" w:hAnsi="IRANSans" w:cs="IRANSans"/>
          <w:sz w:val="24"/>
          <w:szCs w:val="24"/>
          <w:rtl/>
          <w:lang/>
        </w:rPr>
        <w:t>شود استوار باشد آیات زیادی در این مورد هست اینکه مثلاً قرآن نور تلقی شده قرآن تبیان کل شیء دانسته شده نمی</w:t>
      </w:r>
      <w:r>
        <w:rPr>
          <w:rFonts w:ascii="IRANSans" w:hAnsi="IRANSans" w:cs="IRANSans"/>
          <w:sz w:val="24"/>
          <w:szCs w:val="24"/>
          <w:lang/>
        </w:rPr>
        <w:t>‌‌</w:t>
      </w:r>
      <w:r>
        <w:rPr>
          <w:rFonts w:ascii="IRANSans" w:hAnsi="IRANSans" w:cs="IRANSans"/>
          <w:sz w:val="24"/>
          <w:szCs w:val="24"/>
          <w:rtl/>
          <w:lang/>
        </w:rPr>
        <w:t>دانم امثال اینها که خب اینها یک سری مقدماتی را باید ضمیمه</w:t>
      </w:r>
      <w:r>
        <w:rPr>
          <w:rFonts w:ascii="IRANSans" w:hAnsi="IRANSans" w:cs="IRANSans"/>
          <w:sz w:val="24"/>
          <w:szCs w:val="24"/>
          <w:lang/>
        </w:rPr>
        <w:t>‌</w:t>
      </w:r>
      <w:r>
        <w:rPr>
          <w:rFonts w:ascii="IRANSans" w:hAnsi="IRANSans" w:cs="IRANSans"/>
          <w:sz w:val="24"/>
          <w:szCs w:val="24"/>
          <w:rtl/>
          <w:lang/>
        </w:rPr>
        <w:t>اش کرد یکی اینکه آیا مراد از تبیان کل شیء این هست که مستقیماً تبیان هست یا با واسطه هم تبیان صدق می</w:t>
      </w:r>
      <w:r>
        <w:rPr>
          <w:rFonts w:ascii="IRANSans" w:hAnsi="IRANSans" w:cs="IRANSans"/>
          <w:sz w:val="24"/>
          <w:szCs w:val="24"/>
          <w:lang/>
        </w:rPr>
        <w:t>‌</w:t>
      </w:r>
      <w:r>
        <w:rPr>
          <w:rFonts w:ascii="IRANSans" w:hAnsi="IRANSans" w:cs="IRANSans"/>
          <w:sz w:val="24"/>
          <w:szCs w:val="24"/>
          <w:rtl/>
          <w:lang/>
        </w:rPr>
        <w:t>کند؟ این یک نکته، دوم اینکه این تبیان لکل شیء آیا همه ازمان هست یا مال عصر نزول است یکسری از این طور چیزها هست اینها در واقع اگر کسی آن مقدمات را بتواند ضمیمه کند این ضمیمه کردن این مقدمات بر پایه یک درک قبلی هست که ما می</w:t>
      </w:r>
      <w:r>
        <w:rPr>
          <w:rFonts w:ascii="IRANSans" w:hAnsi="IRANSans" w:cs="IRANSans"/>
          <w:sz w:val="24"/>
          <w:szCs w:val="24"/>
          <w:lang/>
        </w:rPr>
        <w:t>‌</w:t>
      </w:r>
      <w:r>
        <w:rPr>
          <w:rFonts w:ascii="IRANSans" w:hAnsi="IRANSans" w:cs="IRANSans"/>
          <w:sz w:val="24"/>
          <w:szCs w:val="24"/>
          <w:rtl/>
          <w:lang/>
        </w:rPr>
        <w:t>دانیم که قرآن برای همه اعصار حجت است و قرآن هم منحصر به نصوص نیست و ظواهر را هم شامل می</w:t>
      </w:r>
      <w:r>
        <w:rPr>
          <w:rFonts w:ascii="IRANSans" w:hAnsi="IRANSans" w:cs="IRANSans"/>
          <w:sz w:val="24"/>
          <w:szCs w:val="24"/>
          <w:lang/>
        </w:rPr>
        <w:t>‌</w:t>
      </w:r>
      <w:r>
        <w:rPr>
          <w:rFonts w:ascii="IRANSans" w:hAnsi="IRANSans" w:cs="IRANSans"/>
          <w:sz w:val="24"/>
          <w:szCs w:val="24"/>
          <w:rtl/>
          <w:lang/>
        </w:rPr>
        <w:t>شود یعنی از قبل شخص حجیت ظواهر کتاب را باید پیشفرش بگیرد بعید هم نیست شخصی این مطلب را برایش مسلم باشد که از دیدگاههای دینی مشخص است که خدا فقط نمی</w:t>
      </w:r>
      <w:r>
        <w:rPr>
          <w:rFonts w:ascii="IRANSans" w:hAnsi="IRANSans" w:cs="IRANSans"/>
          <w:sz w:val="24"/>
          <w:szCs w:val="24"/>
          <w:lang/>
        </w:rPr>
        <w:t>‌‌</w:t>
      </w:r>
      <w:r>
        <w:rPr>
          <w:rFonts w:ascii="IRANSans" w:hAnsi="IRANSans" w:cs="IRANSans"/>
          <w:sz w:val="24"/>
          <w:szCs w:val="24"/>
          <w:rtl/>
          <w:lang/>
        </w:rPr>
        <w:t xml:space="preserve">خواهد سنت را مدار استنباط معارف قرار بدهد کتاب و سنت هر دو به عنوان دو اصل هستند در کنار و مضمون حدیث ثقلین را یک مضمون به اصطلاح ثابت و مسلم بگیرد ولی اگر کسی </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چی؟ نه آنها می</w:t>
      </w:r>
      <w:r>
        <w:rPr>
          <w:rFonts w:ascii="IRANSans" w:hAnsi="IRANSans" w:cs="IRANSans"/>
          <w:sz w:val="24"/>
          <w:szCs w:val="24"/>
          <w:lang/>
        </w:rPr>
        <w:t>‌</w:t>
      </w:r>
      <w:r>
        <w:rPr>
          <w:rFonts w:ascii="IRANSans" w:hAnsi="IRANSans" w:cs="IRANSans"/>
          <w:sz w:val="24"/>
          <w:szCs w:val="24"/>
          <w:rtl/>
          <w:lang/>
        </w:rPr>
        <w:t>گویند مشکل پیش نمی</w:t>
      </w:r>
      <w:r>
        <w:rPr>
          <w:rFonts w:ascii="IRANSans" w:hAnsi="IRANSans" w:cs="IRANSans"/>
          <w:sz w:val="24"/>
          <w:szCs w:val="24"/>
          <w:lang/>
        </w:rPr>
        <w:t>‌</w:t>
      </w:r>
      <w:r>
        <w:rPr>
          <w:rFonts w:ascii="IRANSans" w:hAnsi="IRANSans" w:cs="IRANSans"/>
          <w:sz w:val="24"/>
          <w:szCs w:val="24"/>
          <w:rtl/>
          <w:lang/>
        </w:rPr>
        <w:t>آید پرسش: ... پاسخ: یعنی چی؟ خب نباشد. پرسش: ... پاسخ: خب این یک بحث دیگر است. بحث این است که می</w:t>
      </w:r>
      <w:r>
        <w:rPr>
          <w:rFonts w:ascii="IRANSans" w:hAnsi="IRANSans" w:cs="IRANSans"/>
          <w:sz w:val="24"/>
          <w:szCs w:val="24"/>
          <w:lang/>
        </w:rPr>
        <w:t>‌</w:t>
      </w:r>
      <w:r>
        <w:rPr>
          <w:rFonts w:ascii="IRANSans" w:hAnsi="IRANSans" w:cs="IRANSans"/>
          <w:sz w:val="24"/>
          <w:szCs w:val="24"/>
          <w:rtl/>
          <w:lang/>
        </w:rPr>
        <w:t>خواهم بگویم تمسک به آیات قرآنی بر حجیت ظواهر واقعش این است که کسی تصورات اخباریها را داشته باشد و اینکه می</w:t>
      </w:r>
      <w:r>
        <w:rPr>
          <w:rFonts w:ascii="IRANSans" w:hAnsi="IRANSans" w:cs="IRANSans"/>
          <w:sz w:val="24"/>
          <w:szCs w:val="24"/>
          <w:lang/>
        </w:rPr>
        <w:t>‌</w:t>
      </w:r>
      <w:r>
        <w:rPr>
          <w:rFonts w:ascii="IRANSans" w:hAnsi="IRANSans" w:cs="IRANSans"/>
          <w:sz w:val="24"/>
          <w:szCs w:val="24"/>
          <w:rtl/>
          <w:lang/>
        </w:rPr>
        <w:t>شود اصلاً حجیت ظواهر کتاب را زیر سؤال برد را برایش مطرح باشد امثال اینها به راحتی نیست به آیات بشود پاسخ آنها را دادن. ولی اگر نه کسی آن تصور را نداشته باشد از اول اصلاً دیدگاههای اخباریها یک چیزی شبیه شبهه در مقابل بدیه برایش می</w:t>
      </w:r>
      <w:r>
        <w:rPr>
          <w:rFonts w:ascii="IRANSans" w:hAnsi="IRANSans" w:cs="IRANSans"/>
          <w:sz w:val="24"/>
          <w:szCs w:val="24"/>
          <w:lang/>
        </w:rPr>
        <w:t>‌</w:t>
      </w:r>
      <w:r>
        <w:rPr>
          <w:rFonts w:ascii="IRANSans" w:hAnsi="IRANSans" w:cs="IRANSans"/>
          <w:sz w:val="24"/>
          <w:szCs w:val="24"/>
          <w:rtl/>
          <w:lang/>
        </w:rPr>
        <w:t>رسد برای اتخاذ رأی به روایاتی که اخباریها تمسک می</w:t>
      </w:r>
      <w:r>
        <w:rPr>
          <w:rFonts w:ascii="IRANSans" w:hAnsi="IRANSans" w:cs="IRANSans"/>
          <w:sz w:val="24"/>
          <w:szCs w:val="24"/>
          <w:lang/>
        </w:rPr>
        <w:t>‌</w:t>
      </w:r>
      <w:r>
        <w:rPr>
          <w:rFonts w:ascii="IRANSans" w:hAnsi="IRANSans" w:cs="IRANSans"/>
          <w:sz w:val="24"/>
          <w:szCs w:val="24"/>
          <w:rtl/>
          <w:lang/>
        </w:rPr>
        <w:t>کنند مراجعه نمی</w:t>
      </w:r>
      <w:r>
        <w:rPr>
          <w:rFonts w:ascii="IRANSans" w:hAnsi="IRANSans" w:cs="IRANSans"/>
          <w:sz w:val="24"/>
          <w:szCs w:val="24"/>
          <w:lang/>
        </w:rPr>
        <w:t>‌</w:t>
      </w:r>
      <w:r>
        <w:rPr>
          <w:rFonts w:ascii="IRANSans" w:hAnsi="IRANSans" w:cs="IRANSans"/>
          <w:sz w:val="24"/>
          <w:szCs w:val="24"/>
          <w:rtl/>
          <w:lang/>
        </w:rPr>
        <w:t>کند بلکه برای اینکه بگوید این روایات را چطوری توجیه باید کرد مسلم است این مضمونی که اخباریها از این روایت استنباط کردند درست نیست به هر حال این طوری برداشت می</w:t>
      </w:r>
      <w:r>
        <w:rPr>
          <w:rFonts w:ascii="IRANSans" w:hAnsi="IRANSans" w:cs="IRANSans"/>
          <w:sz w:val="24"/>
          <w:szCs w:val="24"/>
          <w:lang/>
        </w:rPr>
        <w:t>‌</w:t>
      </w:r>
      <w:r>
        <w:rPr>
          <w:rFonts w:ascii="IRANSans" w:hAnsi="IRANSans" w:cs="IRANSans"/>
          <w:sz w:val="24"/>
          <w:szCs w:val="24"/>
          <w:rtl/>
          <w:lang/>
        </w:rPr>
        <w:t>شود. این است که علی أی تقدیر با توجه به این نکات خیلی شاید پرداختن به آیات قرآن چندان سودمند نباشد مگر حالا از مجموع اینها کسی</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بخواهد در کنار روایات به این مجموعه هم تمسک کند آنها هم بد نیست خب می</w:t>
      </w:r>
      <w:r>
        <w:rPr>
          <w:rFonts w:ascii="IRANSans" w:hAnsi="IRANSans" w:cs="IRANSans"/>
          <w:sz w:val="24"/>
          <w:szCs w:val="24"/>
          <w:lang/>
        </w:rPr>
        <w:t>‌</w:t>
      </w:r>
      <w:r>
        <w:rPr>
          <w:rFonts w:ascii="IRANSans" w:hAnsi="IRANSans" w:cs="IRANSans"/>
          <w:sz w:val="24"/>
          <w:szCs w:val="24"/>
          <w:rtl/>
          <w:lang/>
        </w:rPr>
        <w:t>خواهد بگوید تعبیرات مختلفی که در مورد قرآن وجود دارد این تعبیرات مفید هست حالا من یک نکته دیگر را می</w:t>
      </w:r>
      <w:r>
        <w:rPr>
          <w:rFonts w:ascii="IRANSans" w:hAnsi="IRANSans" w:cs="IRANSans"/>
          <w:sz w:val="24"/>
          <w:szCs w:val="24"/>
          <w:lang/>
        </w:rPr>
        <w:t>‌</w:t>
      </w:r>
      <w:r>
        <w:rPr>
          <w:rFonts w:ascii="IRANSans" w:hAnsi="IRANSans" w:cs="IRANSans"/>
          <w:sz w:val="24"/>
          <w:szCs w:val="24"/>
          <w:rtl/>
          <w:lang/>
        </w:rPr>
        <w:t>خواهم ضمیمه کنم در مورد آیات قرآن یک بحثی در مورد حجیت ظواهر هست آن این است که آیا ظواهر، ظواهری حجت هست که بدون تدبّر ظاهر بودنش استفاده می</w:t>
      </w:r>
      <w:r>
        <w:rPr>
          <w:rFonts w:ascii="IRANSans" w:hAnsi="IRANSans" w:cs="IRANSans"/>
          <w:sz w:val="24"/>
          <w:szCs w:val="24"/>
          <w:lang/>
        </w:rPr>
        <w:t>‌</w:t>
      </w:r>
      <w:r>
        <w:rPr>
          <w:rFonts w:ascii="IRANSans" w:hAnsi="IRANSans" w:cs="IRANSans"/>
          <w:sz w:val="24"/>
          <w:szCs w:val="24"/>
          <w:rtl/>
          <w:lang/>
        </w:rPr>
        <w:t>شود یا ظواهری که با تدبّر و دقت هم ما به دست بیاوریم آنها هم حجت هست بحثی هست که آقای صدر دنبال کرده از یک زاویه دید دیگر از این زاویه که آیا ادله نهی از قیاس ظواهری را که با یک نوع ضمیمه کردن تناسبات حکم و موضوع و تنقیح مناط و اینها ما باید به او برسیم نسبت با این ظواهر رادع از حجیتش هست نیست؟ بخصوص در کلام حائری، هر دو کلام در تقریرات آقای هاشمی هم تقریرات آقای حائری هست ولی تقریرات آقای حائری در حاشیه هست مباحث اصول ج2 از قسم ثانی ص160 آنجا بحثش را دنبال کرده بحث سر این هست که آیا ظواهری که با دقت ما باید مطلب را درک بکنیم با کنار هم گذاشتن مثلاً قرینه</w:t>
      </w:r>
      <w:r>
        <w:rPr>
          <w:rFonts w:ascii="IRANSans" w:hAnsi="IRANSans" w:cs="IRANSans"/>
          <w:sz w:val="24"/>
          <w:szCs w:val="24"/>
          <w:lang/>
        </w:rPr>
        <w:t>‌</w:t>
      </w:r>
      <w:r>
        <w:rPr>
          <w:rFonts w:ascii="IRANSans" w:hAnsi="IRANSans" w:cs="IRANSans"/>
          <w:sz w:val="24"/>
          <w:szCs w:val="24"/>
          <w:rtl/>
          <w:lang/>
        </w:rPr>
        <w:t>سیاق، بالا کردن پایین کردن بفهمیم که آیه مرادش چی هست آیا اینها هم حجت هست یا حجت نیست؟ عرض کردم ایشان از این زاویه مطلب را دنبال می</w:t>
      </w:r>
      <w:r>
        <w:rPr>
          <w:rFonts w:ascii="IRANSans" w:hAnsi="IRANSans" w:cs="IRANSans"/>
          <w:sz w:val="24"/>
          <w:szCs w:val="24"/>
          <w:lang/>
        </w:rPr>
        <w:t>‌</w:t>
      </w:r>
      <w:r>
        <w:rPr>
          <w:rFonts w:ascii="IRANSans" w:hAnsi="IRANSans" w:cs="IRANSans"/>
          <w:sz w:val="24"/>
          <w:szCs w:val="24"/>
          <w:rtl/>
          <w:lang/>
        </w:rPr>
        <w:t>کند که آیا حجیت این گونه ظواهر با ادله</w:t>
      </w:r>
      <w:r>
        <w:rPr>
          <w:rFonts w:ascii="IRANSans" w:hAnsi="IRANSans" w:cs="IRANSans"/>
          <w:sz w:val="24"/>
          <w:szCs w:val="24"/>
          <w:lang/>
        </w:rPr>
        <w:t>‌</w:t>
      </w:r>
      <w:r>
        <w:rPr>
          <w:rFonts w:ascii="IRANSans" w:hAnsi="IRANSans" w:cs="IRANSans"/>
          <w:sz w:val="24"/>
          <w:szCs w:val="24"/>
          <w:rtl/>
          <w:lang/>
        </w:rPr>
        <w:t>ای که ناهی از قیاس هست درگیر نیست؟ ادله ناهی از قیاس ولو احتمالاً رادع از اینها هست و احتمال ردع هم مثلاً سیره عقلاء را زمین می</w:t>
      </w:r>
      <w:r>
        <w:rPr>
          <w:rFonts w:ascii="IRANSans" w:hAnsi="IRANSans" w:cs="IRANSans"/>
          <w:sz w:val="24"/>
          <w:szCs w:val="24"/>
          <w:lang/>
        </w:rPr>
        <w:t>‌</w:t>
      </w:r>
      <w:r>
        <w:rPr>
          <w:rFonts w:ascii="IRANSans" w:hAnsi="IRANSans" w:cs="IRANSans"/>
          <w:sz w:val="24"/>
          <w:szCs w:val="24"/>
          <w:rtl/>
          <w:lang/>
        </w:rPr>
        <w:t>زند و امثال اینها. بحث را در این چیز دنبال کرده. من حالا منهای آن بحث که آیا ادله</w:t>
      </w:r>
      <w:r>
        <w:rPr>
          <w:rFonts w:ascii="IRANSans" w:hAnsi="IRANSans" w:cs="IRANSans"/>
          <w:sz w:val="24"/>
          <w:szCs w:val="24"/>
          <w:lang/>
        </w:rPr>
        <w:t>‌</w:t>
      </w:r>
      <w:r>
        <w:rPr>
          <w:rFonts w:ascii="IRANSans" w:hAnsi="IRANSans" w:cs="IRANSans"/>
          <w:sz w:val="24"/>
          <w:szCs w:val="24"/>
          <w:rtl/>
          <w:lang/>
        </w:rPr>
        <w:t>ای که رادع از قیاس هست اینها را ردع می</w:t>
      </w:r>
      <w:r>
        <w:rPr>
          <w:rFonts w:ascii="IRANSans" w:hAnsi="IRANSans" w:cs="IRANSans"/>
          <w:sz w:val="24"/>
          <w:szCs w:val="24"/>
          <w:lang/>
        </w:rPr>
        <w:t>‌</w:t>
      </w:r>
      <w:r>
        <w:rPr>
          <w:rFonts w:ascii="IRANSans" w:hAnsi="IRANSans" w:cs="IRANSans"/>
          <w:sz w:val="24"/>
          <w:szCs w:val="24"/>
          <w:rtl/>
          <w:lang/>
        </w:rPr>
        <w:t>کند خود همین که آیا ما دلیلی داریم بر حجیت ظواهری که با تأمل و تدبّر و دقت در چیزها اعتبارش استفاده می</w:t>
      </w:r>
      <w:r>
        <w:rPr>
          <w:rFonts w:ascii="IRANSans" w:hAnsi="IRANSans" w:cs="IRANSans"/>
          <w:sz w:val="24"/>
          <w:szCs w:val="24"/>
          <w:lang/>
        </w:rPr>
        <w:t>‌</w:t>
      </w:r>
      <w:r>
        <w:rPr>
          <w:rFonts w:ascii="IRANSans" w:hAnsi="IRANSans" w:cs="IRANSans"/>
          <w:sz w:val="24"/>
          <w:szCs w:val="24"/>
          <w:rtl/>
          <w:lang/>
        </w:rPr>
        <w:t>شود من فکر می</w:t>
      </w:r>
      <w:r>
        <w:rPr>
          <w:rFonts w:ascii="IRANSans" w:hAnsi="IRANSans" w:cs="IRANSans"/>
          <w:sz w:val="24"/>
          <w:szCs w:val="24"/>
          <w:lang/>
        </w:rPr>
        <w:t>‌</w:t>
      </w:r>
      <w:r>
        <w:rPr>
          <w:rFonts w:ascii="IRANSans" w:hAnsi="IRANSans" w:cs="IRANSans"/>
          <w:sz w:val="24"/>
          <w:szCs w:val="24"/>
          <w:rtl/>
          <w:lang/>
        </w:rPr>
        <w:t>کنم مراجعه به آیات قرآن از این جهت که خیلی تأکید در آیات قرآن دارد بر تدبّر آیات دقت در آیات و امثال اینها ممکن است ما بگوییم از اینها استفاده می</w:t>
      </w:r>
      <w:r>
        <w:rPr>
          <w:rFonts w:ascii="IRANSans" w:hAnsi="IRANSans" w:cs="IRANSans"/>
          <w:sz w:val="24"/>
          <w:szCs w:val="24"/>
          <w:lang/>
        </w:rPr>
        <w:t>‌</w:t>
      </w:r>
      <w:r>
        <w:rPr>
          <w:rFonts w:ascii="IRANSans" w:hAnsi="IRANSans" w:cs="IRANSans"/>
          <w:sz w:val="24"/>
          <w:szCs w:val="24"/>
          <w:rtl/>
          <w:lang/>
        </w:rPr>
        <w:t>شود که آن ظهوری که با تدبّر در آیات به دست می</w:t>
      </w:r>
      <w:r>
        <w:rPr>
          <w:rFonts w:ascii="IRANSans" w:hAnsi="IRANSans" w:cs="IRANSans"/>
          <w:sz w:val="24"/>
          <w:szCs w:val="24"/>
          <w:lang/>
        </w:rPr>
        <w:t>‌</w:t>
      </w:r>
      <w:r>
        <w:rPr>
          <w:rFonts w:ascii="IRANSans" w:hAnsi="IRANSans" w:cs="IRANSans"/>
          <w:sz w:val="24"/>
          <w:szCs w:val="24"/>
          <w:rtl/>
          <w:lang/>
        </w:rPr>
        <w:t>آید آن ظهور هم حجت هست. خب یک آیاتی داریم که تأکید می</w:t>
      </w:r>
      <w:r>
        <w:rPr>
          <w:rFonts w:ascii="IRANSans" w:hAnsi="IRANSans" w:cs="IRANSans"/>
          <w:sz w:val="24"/>
          <w:szCs w:val="24"/>
          <w:lang/>
        </w:rPr>
        <w:t>‌</w:t>
      </w:r>
      <w:r>
        <w:rPr>
          <w:rFonts w:ascii="IRANSans" w:hAnsi="IRANSans" w:cs="IRANSans"/>
          <w:sz w:val="24"/>
          <w:szCs w:val="24"/>
          <w:rtl/>
          <w:lang/>
        </w:rPr>
        <w:t>کند که در قرآن باید تدبّر کرد مثل آیه شریفه سوره «ص» آیه 29 «کِتابٌ أَنْزَلْناهُ إِلَیْکَ مُبارَکٌ لِیَدَّبَّرُوا آیاتِهِ وَ لِیَتَذَکَّرَ أُولُوا اْلأَلْبابِ» یا در سوره محمد (صلی الله علیه و آله و سلّم) آیه 24 «أَ فَلا یَتَدَبَّرُونَ</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الْقُرْآنَ أَمْ عَلی قُلُوبٍ أَقْفالُها» و تعبیرات دیگری که از آنها استفاده می</w:t>
      </w:r>
      <w:r>
        <w:rPr>
          <w:rFonts w:ascii="IRANSans" w:hAnsi="IRANSans" w:cs="IRANSans"/>
          <w:sz w:val="24"/>
          <w:szCs w:val="24"/>
          <w:lang/>
        </w:rPr>
        <w:t>‌</w:t>
      </w:r>
      <w:r>
        <w:rPr>
          <w:rFonts w:ascii="IRANSans" w:hAnsi="IRANSans" w:cs="IRANSans"/>
          <w:sz w:val="24"/>
          <w:szCs w:val="24"/>
          <w:rtl/>
          <w:lang/>
        </w:rPr>
        <w:t>شود که قرآن امر به تدبّر و دقت در می</w:t>
      </w:r>
      <w:r>
        <w:rPr>
          <w:rFonts w:ascii="IRANSans" w:hAnsi="IRANSans" w:cs="IRANSans"/>
          <w:sz w:val="24"/>
          <w:szCs w:val="24"/>
          <w:lang/>
        </w:rPr>
        <w:t>‌</w:t>
      </w:r>
      <w:r>
        <w:rPr>
          <w:rFonts w:ascii="IRANSans" w:hAnsi="IRANSans" w:cs="IRANSans"/>
          <w:sz w:val="24"/>
          <w:szCs w:val="24"/>
          <w:rtl/>
          <w:lang/>
        </w:rPr>
        <w:t>کند شاید هم تعبیری که در بعضی از آیات هست «تعقلون»، «تعقلون» مراد فهم عادی نباشد فهمی که با دقت و امثال اینها باشد آنها هم نظر به همین معنی باشد که در آیات مختلفی «لَعَلَّکُمْ تَعْقِلُونَ» امثال این تعبیرات آورده شده. علی أی تقدیر از این زاویه هم می</w:t>
      </w:r>
      <w:r>
        <w:rPr>
          <w:rFonts w:ascii="IRANSans" w:hAnsi="IRANSans" w:cs="IRANSans"/>
          <w:sz w:val="24"/>
          <w:szCs w:val="24"/>
          <w:lang/>
        </w:rPr>
        <w:t>‌</w:t>
      </w:r>
      <w:r>
        <w:rPr>
          <w:rFonts w:ascii="IRANSans" w:hAnsi="IRANSans" w:cs="IRANSans"/>
          <w:sz w:val="24"/>
          <w:szCs w:val="24"/>
          <w:rtl/>
          <w:lang/>
        </w:rPr>
        <w:t>شود به آیات قرآن نگاه کرد و برای اثبات حجیت این قسم از ظواهر به آنها تمسک کرد پرسش: ... پاسخ: بعد از اینکه اصل حجیت ظواهر کتاب را اثبات کردیم اینها ولو به هر حال اینها ظاهر است ولی پرسش: ... پاسخ: آن باید از اول ثابت شده باشد تا بتوانیم ... چون اینها به هر حال ظاهرش این هست که پرسش: ... پاسخ: نه اولویت که ندارد پرسش: چون ممکن است اینها ظهورات بدوی باشند ... پاسخ: نه آنکه نمی</w:t>
      </w:r>
      <w:r>
        <w:rPr>
          <w:rFonts w:ascii="IRANSans" w:hAnsi="IRANSans" w:cs="IRANSans"/>
          <w:sz w:val="24"/>
          <w:szCs w:val="24"/>
          <w:lang/>
        </w:rPr>
        <w:t>‌</w:t>
      </w:r>
      <w:r>
        <w:rPr>
          <w:rFonts w:ascii="IRANSans" w:hAnsi="IRANSans" w:cs="IRANSans"/>
          <w:sz w:val="24"/>
          <w:szCs w:val="24"/>
          <w:rtl/>
          <w:lang/>
        </w:rPr>
        <w:t>شود نه بحث سر این هست که به هر حال ... نه آنکه به بحث اولویت نیست بحث این هست که ما اصل حجیت ظهور را باید اثبات کنیم تا بتوانیم به اینها تمسک بکنیم وقتی اصل حجیت را اثبات کردیم دیگر نیازی به تمسک به این آیات نیست.</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بنابراین از این جهت هم آیات</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مفید باشد ولی عمده روایات بحث هست برای ردّ اخباریها روی همین جهت پرداختن به روایات مهم است مرحوم آقای صدر من فهرست بحثهای آقای صدر را اینجا عرض بکنم آقای صدر روایات را چهار قسم کرده یکی روایاتی که ما را امر می</w:t>
      </w:r>
      <w:r>
        <w:rPr>
          <w:rFonts w:ascii="IRANSans" w:hAnsi="IRANSans" w:cs="IRANSans"/>
          <w:sz w:val="24"/>
          <w:szCs w:val="24"/>
          <w:lang/>
        </w:rPr>
        <w:t>‌</w:t>
      </w:r>
      <w:r>
        <w:rPr>
          <w:rFonts w:ascii="IRANSans" w:hAnsi="IRANSans" w:cs="IRANSans"/>
          <w:sz w:val="24"/>
          <w:szCs w:val="24"/>
          <w:rtl/>
          <w:lang/>
        </w:rPr>
        <w:t>کند به تمسک به قرآن در کنار تمسک به سنت مثل حدیث ثقلین که قبلاً هم بحث این را اشاره کردیم که این روایات را به دو گونه به گفته به قرآن و سنت تمسک می</w:t>
      </w:r>
      <w:r>
        <w:rPr>
          <w:rFonts w:ascii="IRANSans" w:hAnsi="IRANSans" w:cs="IRANSans"/>
          <w:sz w:val="24"/>
          <w:szCs w:val="24"/>
          <w:lang/>
        </w:rPr>
        <w:t>‌</w:t>
      </w:r>
      <w:r>
        <w:rPr>
          <w:rFonts w:ascii="IRANSans" w:hAnsi="IRANSans" w:cs="IRANSans"/>
          <w:sz w:val="24"/>
          <w:szCs w:val="24"/>
          <w:rtl/>
          <w:lang/>
        </w:rPr>
        <w:t>کرد دو نگاه ما می</w:t>
      </w:r>
      <w:r>
        <w:rPr>
          <w:rFonts w:ascii="IRANSans" w:hAnsi="IRANSans" w:cs="IRANSans"/>
          <w:sz w:val="24"/>
          <w:szCs w:val="24"/>
          <w:lang/>
        </w:rPr>
        <w:t>‌</w:t>
      </w:r>
      <w:r>
        <w:rPr>
          <w:rFonts w:ascii="IRANSans" w:hAnsi="IRANSans" w:cs="IRANSans"/>
          <w:sz w:val="24"/>
          <w:szCs w:val="24"/>
          <w:rtl/>
          <w:lang/>
        </w:rPr>
        <w:t>توانیم داشته باشیم یک موقعی قرآن را به عنوان یک دلالت و لفظ دالّ در نظر می</w:t>
      </w:r>
      <w:r>
        <w:rPr>
          <w:rFonts w:ascii="IRANSans" w:hAnsi="IRANSans" w:cs="IRANSans"/>
          <w:sz w:val="24"/>
          <w:szCs w:val="24"/>
          <w:lang/>
        </w:rPr>
        <w:t>‌</w:t>
      </w:r>
      <w:r>
        <w:rPr>
          <w:rFonts w:ascii="IRANSans" w:hAnsi="IRANSans" w:cs="IRANSans"/>
          <w:sz w:val="24"/>
          <w:szCs w:val="24"/>
          <w:rtl/>
          <w:lang/>
        </w:rPr>
        <w:t>گیریم می</w:t>
      </w:r>
      <w:r>
        <w:rPr>
          <w:rFonts w:ascii="IRANSans" w:hAnsi="IRANSans" w:cs="IRANSans"/>
          <w:sz w:val="24"/>
          <w:szCs w:val="24"/>
          <w:lang/>
        </w:rPr>
        <w:t>‌</w:t>
      </w:r>
      <w:r>
        <w:rPr>
          <w:rFonts w:ascii="IRANSans" w:hAnsi="IRANSans" w:cs="IRANSans"/>
          <w:sz w:val="24"/>
          <w:szCs w:val="24"/>
          <w:rtl/>
          <w:lang/>
        </w:rPr>
        <w:t>گوییم این می</w:t>
      </w:r>
      <w:r>
        <w:rPr>
          <w:rFonts w:ascii="IRANSans" w:hAnsi="IRANSans" w:cs="IRANSans"/>
          <w:sz w:val="24"/>
          <w:szCs w:val="24"/>
          <w:lang/>
        </w:rPr>
        <w:t>‌</w:t>
      </w:r>
      <w:r>
        <w:rPr>
          <w:rFonts w:ascii="IRANSans" w:hAnsi="IRANSans" w:cs="IRANSans"/>
          <w:sz w:val="24"/>
          <w:szCs w:val="24"/>
          <w:rtl/>
          <w:lang/>
        </w:rPr>
        <w:t>گوید که به دلالتهای قرآنی تمسک کنید خب این خودش کاشف از این است که اطلاقش اقتضاء می</w:t>
      </w:r>
      <w:r>
        <w:rPr>
          <w:rFonts w:ascii="IRANSans" w:hAnsi="IRANSans" w:cs="IRANSans"/>
          <w:sz w:val="24"/>
          <w:szCs w:val="24"/>
          <w:lang/>
        </w:rPr>
        <w:t>‌</w:t>
      </w:r>
      <w:r>
        <w:rPr>
          <w:rFonts w:ascii="IRANSans" w:hAnsi="IRANSans" w:cs="IRANSans"/>
          <w:sz w:val="24"/>
          <w:szCs w:val="24"/>
          <w:rtl/>
          <w:lang/>
        </w:rPr>
        <w:t>کند که همه دلالتهای قرآنی حجت باشد چه دلالتهای نصیه و چه دلالتهای ظهوریه. یک موقعی می</w:t>
      </w:r>
      <w:r>
        <w:rPr>
          <w:rFonts w:ascii="IRANSans" w:hAnsi="IRANSans" w:cs="IRANSans"/>
          <w:sz w:val="24"/>
          <w:szCs w:val="24"/>
          <w:lang/>
        </w:rPr>
        <w:t>‌</w:t>
      </w:r>
      <w:r>
        <w:rPr>
          <w:rFonts w:ascii="IRANSans" w:hAnsi="IRANSans" w:cs="IRANSans"/>
          <w:sz w:val="24"/>
          <w:szCs w:val="24"/>
          <w:rtl/>
          <w:lang/>
        </w:rPr>
        <w:t>گوییم که نه این ناظر به دلالتهای قرآنی نیست ناظر به مدلول قرآنی است می</w:t>
      </w:r>
      <w:r>
        <w:rPr>
          <w:rFonts w:ascii="IRANSans" w:hAnsi="IRANSans" w:cs="IRANSans"/>
          <w:sz w:val="24"/>
          <w:szCs w:val="24"/>
          <w:lang/>
        </w:rPr>
        <w:t>‌</w:t>
      </w:r>
      <w:r>
        <w:rPr>
          <w:rFonts w:ascii="IRANSans" w:hAnsi="IRANSans" w:cs="IRANSans"/>
          <w:sz w:val="24"/>
          <w:szCs w:val="24"/>
          <w:rtl/>
          <w:lang/>
        </w:rPr>
        <w:t>گوید شما مرادات خدا را به آن تمسک کنید و آن مرادات را پیروی کنید خب بحث این هست که ما مرادات</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قرآنی از کجا تشخیص بدهیم؟ می</w:t>
      </w:r>
      <w:r>
        <w:rPr>
          <w:rFonts w:ascii="IRANSans" w:hAnsi="IRANSans" w:cs="IRANSans"/>
          <w:sz w:val="24"/>
          <w:szCs w:val="24"/>
          <w:lang/>
        </w:rPr>
        <w:t>‌</w:t>
      </w:r>
      <w:r>
        <w:rPr>
          <w:rFonts w:ascii="IRANSans" w:hAnsi="IRANSans" w:cs="IRANSans"/>
          <w:sz w:val="24"/>
          <w:szCs w:val="24"/>
          <w:rtl/>
          <w:lang/>
        </w:rPr>
        <w:t>گویند اطلاق مقامی اقتضاء می</w:t>
      </w:r>
      <w:r>
        <w:rPr>
          <w:rFonts w:ascii="IRANSans" w:hAnsi="IRANSans" w:cs="IRANSans"/>
          <w:sz w:val="24"/>
          <w:szCs w:val="24"/>
          <w:lang/>
        </w:rPr>
        <w:t>‌</w:t>
      </w:r>
      <w:r>
        <w:rPr>
          <w:rFonts w:ascii="IRANSans" w:hAnsi="IRANSans" w:cs="IRANSans"/>
          <w:sz w:val="24"/>
          <w:szCs w:val="24"/>
          <w:rtl/>
          <w:lang/>
        </w:rPr>
        <w:t>کند که در تشخیص صغرای مرادات قرآنی به آن چیزی که به اصطلاح عرف متعارف برای رسیدن به مرادات پیروی می</w:t>
      </w:r>
      <w:r>
        <w:rPr>
          <w:rFonts w:ascii="IRANSans" w:hAnsi="IRANSans" w:cs="IRANSans"/>
          <w:sz w:val="24"/>
          <w:szCs w:val="24"/>
          <w:lang/>
        </w:rPr>
        <w:t>‌</w:t>
      </w:r>
      <w:r>
        <w:rPr>
          <w:rFonts w:ascii="IRANSans" w:hAnsi="IRANSans" w:cs="IRANSans"/>
          <w:sz w:val="24"/>
          <w:szCs w:val="24"/>
          <w:rtl/>
          <w:lang/>
        </w:rPr>
        <w:t>کند تمسک کنید اگر در تشخیص مرادات قرآنی روش دیگری شارع داشته باشد باید این روش را ذکر کند سکوت از ذکر روش دیگر، کاشف از این است که دیگر این حجت است. که البته خب توجه می</w:t>
      </w:r>
      <w:r>
        <w:rPr>
          <w:rFonts w:ascii="IRANSans" w:hAnsi="IRANSans" w:cs="IRANSans"/>
          <w:sz w:val="24"/>
          <w:szCs w:val="24"/>
          <w:lang/>
        </w:rPr>
        <w:t>‌</w:t>
      </w:r>
      <w:r>
        <w:rPr>
          <w:rFonts w:ascii="IRANSans" w:hAnsi="IRANSans" w:cs="IRANSans"/>
          <w:sz w:val="24"/>
          <w:szCs w:val="24"/>
          <w:rtl/>
          <w:lang/>
        </w:rPr>
        <w:t>فرمایید این مبتنی بر این هست که ما ادله اخباریها را تام ندانیم والا اگر ادله اخباریها تام باشد می</w:t>
      </w:r>
      <w:r>
        <w:rPr>
          <w:rFonts w:ascii="IRANSans" w:hAnsi="IRANSans" w:cs="IRANSans"/>
          <w:sz w:val="24"/>
          <w:szCs w:val="24"/>
          <w:lang/>
        </w:rPr>
        <w:t>‌</w:t>
      </w:r>
      <w:r>
        <w:rPr>
          <w:rFonts w:ascii="IRANSans" w:hAnsi="IRANSans" w:cs="IRANSans"/>
          <w:sz w:val="24"/>
          <w:szCs w:val="24"/>
          <w:rtl/>
          <w:lang/>
        </w:rPr>
        <w:t>گوید سکوت نکرده گفته که ... اصلاً بحث چیز نیست بحث این هست که اقتضاءً کوتاه است چون از اول این اطلاق مقامی، این اطلاق مقامی مجموع ادله است یعنی شارع گفته که شما برای تشخیص مرادات اینکه اطلاق مقامی شکل بگیرد بر پایه این هست که ما در مجموع آیات و روایات چیزی بر خلاف سیره عقلائی نداشته باشیم چیزی که ظهور داشته باشد بر خلاف سیره عقلائی همین مقدار کافی هست برای اینکه ردع باشد حتی ممکن است شخصی ... حالا بحث این را در جای خودش آقای صدر و اینها که محتمل الظهور را هم کافی می</w:t>
      </w:r>
      <w:r>
        <w:rPr>
          <w:rFonts w:ascii="IRANSans" w:hAnsi="IRANSans" w:cs="IRANSans"/>
          <w:sz w:val="24"/>
          <w:szCs w:val="24"/>
          <w:lang/>
        </w:rPr>
        <w:t>‌</w:t>
      </w:r>
      <w:r>
        <w:rPr>
          <w:rFonts w:ascii="IRANSans" w:hAnsi="IRANSans" w:cs="IRANSans"/>
          <w:sz w:val="24"/>
          <w:szCs w:val="24"/>
          <w:rtl/>
          <w:lang/>
        </w:rPr>
        <w:t>داند برای اینکه این اطلاق مقامی شکل نگیرد حالا ما آن را قبول نداریم ولی حالا روی مبانی آقای صدر این طوری است.</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بحث در اطلاق مقامی اگر باشد پرسش: ... پاسخ: با ظهور سنت ظهور کتاب را اعتبار بکنیم؟ پرسش: ... پاسخ: بحث ما پذیرش اصل ظهور است بحث سر اثبات حجیت ظهور نیست بحث این است بعد از اینکه ظهور را حجت دانستیم آیا ظهور کتاب هم حجت هست همچنانکه ظهور سنت حجت هست یا حجت نیست؟</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دسته. شبیه این مطلب استدلالی هست که در فرمایشات حاج آقا در بعضی زمینه</w:t>
      </w:r>
      <w:r>
        <w:rPr>
          <w:rFonts w:ascii="IRANSans" w:hAnsi="IRANSans" w:cs="IRANSans"/>
          <w:sz w:val="24"/>
          <w:szCs w:val="24"/>
          <w:lang/>
        </w:rPr>
        <w:t>‌</w:t>
      </w:r>
      <w:r>
        <w:rPr>
          <w:rFonts w:ascii="IRANSans" w:hAnsi="IRANSans" w:cs="IRANSans"/>
          <w:sz w:val="24"/>
          <w:szCs w:val="24"/>
          <w:rtl/>
          <w:lang/>
        </w:rPr>
        <w:t>های هست مثلاً ایشان در چیزهایی که خبیث هستند، ایشان خبیث را به معنای خبیث واقعی می</w:t>
      </w:r>
      <w:r>
        <w:rPr>
          <w:rFonts w:ascii="IRANSans" w:hAnsi="IRANSans" w:cs="IRANSans"/>
          <w:sz w:val="24"/>
          <w:szCs w:val="24"/>
          <w:lang/>
        </w:rPr>
        <w:t>‌</w:t>
      </w:r>
      <w:r>
        <w:rPr>
          <w:rFonts w:ascii="IRANSans" w:hAnsi="IRANSans" w:cs="IRANSans"/>
          <w:sz w:val="24"/>
          <w:szCs w:val="24"/>
          <w:rtl/>
          <w:lang/>
        </w:rPr>
        <w:t>گیرند می</w:t>
      </w:r>
      <w:r>
        <w:rPr>
          <w:rFonts w:ascii="IRANSans" w:hAnsi="IRANSans" w:cs="IRANSans"/>
          <w:sz w:val="24"/>
          <w:szCs w:val="24"/>
          <w:lang/>
        </w:rPr>
        <w:t>‌</w:t>
      </w:r>
      <w:r>
        <w:rPr>
          <w:rFonts w:ascii="IRANSans" w:hAnsi="IRANSans" w:cs="IRANSans"/>
          <w:sz w:val="24"/>
          <w:szCs w:val="24"/>
          <w:rtl/>
          <w:lang/>
        </w:rPr>
        <w:t>گویند اجتناب از خبیث واقعی لازم است ولی نظر عرف را طریق می</w:t>
      </w:r>
      <w:r>
        <w:rPr>
          <w:rFonts w:ascii="IRANSans" w:hAnsi="IRANSans" w:cs="IRANSans"/>
          <w:sz w:val="24"/>
          <w:szCs w:val="24"/>
          <w:lang/>
        </w:rPr>
        <w:t>‌</w:t>
      </w:r>
      <w:r>
        <w:rPr>
          <w:rFonts w:ascii="IRANSans" w:hAnsi="IRANSans" w:cs="IRANSans"/>
          <w:sz w:val="24"/>
          <w:szCs w:val="24"/>
          <w:rtl/>
          <w:lang/>
        </w:rPr>
        <w:t>گیرند می</w:t>
      </w:r>
      <w:r>
        <w:rPr>
          <w:rFonts w:ascii="IRANSans" w:hAnsi="IRANSans" w:cs="IRANSans"/>
          <w:sz w:val="24"/>
          <w:szCs w:val="24"/>
          <w:lang/>
        </w:rPr>
        <w:t>‌</w:t>
      </w:r>
      <w:r>
        <w:rPr>
          <w:rFonts w:ascii="IRANSans" w:hAnsi="IRANSans" w:cs="IRANSans"/>
          <w:sz w:val="24"/>
          <w:szCs w:val="24"/>
          <w:rtl/>
          <w:lang/>
        </w:rPr>
        <w:t>گویند اگر شارع برای خبیث یک مصداق دیگری غیر از مصداق عرفی قائل باشد باید ردع کند این استدلال هم یک چیزی شبیه همان است یعنی اطلاق مقامی ادله اقتضاء می</w:t>
      </w:r>
      <w:r>
        <w:rPr>
          <w:rFonts w:ascii="IRANSans" w:hAnsi="IRANSans" w:cs="IRANSans"/>
          <w:sz w:val="24"/>
          <w:szCs w:val="24"/>
          <w:lang/>
        </w:rPr>
        <w:t>‌</w:t>
      </w:r>
      <w:r>
        <w:rPr>
          <w:rFonts w:ascii="IRANSans" w:hAnsi="IRANSans" w:cs="IRANSans"/>
          <w:sz w:val="24"/>
          <w:szCs w:val="24"/>
          <w:rtl/>
          <w:lang/>
        </w:rPr>
        <w:t>کند که اگر شارع،</w:t>
      </w:r>
      <w:r>
        <w:rPr>
          <w:rFonts w:ascii="IRANSans" w:hAnsi="IRANSans" w:cs="IRANSans"/>
          <w:sz w:val="24"/>
          <w:szCs w:val="24"/>
          <w:lang/>
        </w:rPr>
        <w:t>‌</w:t>
      </w:r>
      <w:r>
        <w:rPr>
          <w:rFonts w:ascii="IRANSans" w:hAnsi="IRANSans" w:cs="IRANSans"/>
          <w:sz w:val="24"/>
          <w:szCs w:val="24"/>
          <w:rtl/>
          <w:lang/>
        </w:rPr>
        <w:t>خبیث در</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نزد شارع غیر از خبیث عرفی باشد باید ردع کند. اینجا هم در واقع همین است یعنی اگر راه شناخت مراد شارع از قرآن غیر از راهی باشد که در عرف متعارف پیموده می</w:t>
      </w:r>
      <w:r>
        <w:rPr>
          <w:rFonts w:ascii="IRANSans" w:hAnsi="IRANSans" w:cs="IRANSans"/>
          <w:sz w:val="24"/>
          <w:szCs w:val="24"/>
          <w:lang/>
        </w:rPr>
        <w:t>‌</w:t>
      </w:r>
      <w:r>
        <w:rPr>
          <w:rFonts w:ascii="IRANSans" w:hAnsi="IRANSans" w:cs="IRANSans"/>
          <w:sz w:val="24"/>
          <w:szCs w:val="24"/>
          <w:rtl/>
          <w:lang/>
        </w:rPr>
        <w:t>شود باید از جانب شارع ردعی نسبت به آن طریقه عقلائیه وارد شده عدم ورود راهی بر خلاف طریقه عقلائیه کاشف از این هست که روش شناخت مرادات شارع همان روش عقلائی هست که خب عرض کردم این مشکل در این هست. البته این مشکل در استدلال اخباریها هست ولی آن بیانی که ما بیان می</w:t>
      </w:r>
      <w:r>
        <w:rPr>
          <w:rFonts w:ascii="IRANSans" w:hAnsi="IRANSans" w:cs="IRANSans"/>
          <w:sz w:val="24"/>
          <w:szCs w:val="24"/>
          <w:lang/>
        </w:rPr>
        <w:t>‌</w:t>
      </w:r>
      <w:r>
        <w:rPr>
          <w:rFonts w:ascii="IRANSans" w:hAnsi="IRANSans" w:cs="IRANSans"/>
          <w:sz w:val="24"/>
          <w:szCs w:val="24"/>
          <w:rtl/>
          <w:lang/>
        </w:rPr>
        <w:t>کردیم اشکالی که ما مطرح می</w:t>
      </w:r>
      <w:r>
        <w:rPr>
          <w:rFonts w:ascii="IRANSans" w:hAnsi="IRANSans" w:cs="IRANSans"/>
          <w:sz w:val="24"/>
          <w:szCs w:val="24"/>
          <w:lang/>
        </w:rPr>
        <w:t>‌</w:t>
      </w:r>
      <w:r>
        <w:rPr>
          <w:rFonts w:ascii="IRANSans" w:hAnsi="IRANSans" w:cs="IRANSans"/>
          <w:sz w:val="24"/>
          <w:szCs w:val="24"/>
          <w:rtl/>
          <w:lang/>
        </w:rPr>
        <w:t>کردیم آن پاسخ این روایات برای حل آن اشکال خوب است ما حرفمان این بود که ما دلیلی نداریم که ادله قرائن حالیه و مقالیه متصله به کلام را نفی کنیم اصل نافی اینها نداریم بنابراین اصل ظهور کلام برای ما احراز شده نیست بنابراین نمی</w:t>
      </w:r>
      <w:r>
        <w:rPr>
          <w:rFonts w:ascii="IRANSans" w:hAnsi="IRANSans" w:cs="IRANSans"/>
          <w:sz w:val="24"/>
          <w:szCs w:val="24"/>
          <w:lang/>
        </w:rPr>
        <w:t>‌</w:t>
      </w:r>
      <w:r>
        <w:rPr>
          <w:rFonts w:ascii="IRANSans" w:hAnsi="IRANSans" w:cs="IRANSans"/>
          <w:sz w:val="24"/>
          <w:szCs w:val="24"/>
          <w:rtl/>
          <w:lang/>
        </w:rPr>
        <w:t>توانیم به کتاب تمسک کنیم این اشکالی که ما مطرح می</w:t>
      </w:r>
      <w:r>
        <w:rPr>
          <w:rFonts w:ascii="IRANSans" w:hAnsi="IRANSans" w:cs="IRANSans"/>
          <w:sz w:val="24"/>
          <w:szCs w:val="24"/>
          <w:lang/>
        </w:rPr>
        <w:t>‌</w:t>
      </w:r>
      <w:r>
        <w:rPr>
          <w:rFonts w:ascii="IRANSans" w:hAnsi="IRANSans" w:cs="IRANSans"/>
          <w:sz w:val="24"/>
          <w:szCs w:val="24"/>
          <w:rtl/>
          <w:lang/>
        </w:rPr>
        <w:t>کردیم این کلامی که اصولیها دارند جواب اخباریها نشود جواب ما هست اشکال ما را پاسخ می</w:t>
      </w:r>
      <w:r>
        <w:rPr>
          <w:rFonts w:ascii="IRANSans" w:hAnsi="IRANSans" w:cs="IRANSans"/>
          <w:sz w:val="24"/>
          <w:szCs w:val="24"/>
          <w:lang/>
        </w:rPr>
        <w:t>‌</w:t>
      </w:r>
      <w:r>
        <w:rPr>
          <w:rFonts w:ascii="IRANSans" w:hAnsi="IRANSans" w:cs="IRANSans"/>
          <w:sz w:val="24"/>
          <w:szCs w:val="24"/>
          <w:rtl/>
          <w:lang/>
        </w:rPr>
        <w:t>دهد چون به هر حال بحث این هست که خود این می</w:t>
      </w:r>
      <w:r>
        <w:rPr>
          <w:rFonts w:ascii="IRANSans" w:hAnsi="IRANSans" w:cs="IRANSans"/>
          <w:sz w:val="24"/>
          <w:szCs w:val="24"/>
          <w:lang/>
        </w:rPr>
        <w:t>‌</w:t>
      </w:r>
      <w:r>
        <w:rPr>
          <w:rFonts w:ascii="IRANSans" w:hAnsi="IRANSans" w:cs="IRANSans"/>
          <w:sz w:val="24"/>
          <w:szCs w:val="24"/>
          <w:rtl/>
          <w:lang/>
        </w:rPr>
        <w:t>گوید که کتاب حجت هست اطلاق مقامی</w:t>
      </w:r>
      <w:r>
        <w:rPr>
          <w:rFonts w:ascii="IRANSans" w:hAnsi="IRANSans" w:cs="IRANSans"/>
          <w:sz w:val="24"/>
          <w:szCs w:val="24"/>
          <w:lang/>
        </w:rPr>
        <w:t>‌</w:t>
      </w:r>
      <w:r>
        <w:rPr>
          <w:rFonts w:ascii="IRANSans" w:hAnsi="IRANSans" w:cs="IRANSans"/>
          <w:sz w:val="24"/>
          <w:szCs w:val="24"/>
          <w:rtl/>
          <w:lang/>
        </w:rPr>
        <w:t>اش هم این هست که آن راه متعارفی که برای شناخت کتاب هست آن راه متعارف حجت هست قدر مسلم</w:t>
      </w:r>
      <w:r>
        <w:rPr>
          <w:rFonts w:ascii="IRANSans" w:hAnsi="IRANSans" w:cs="IRANSans"/>
          <w:sz w:val="24"/>
          <w:szCs w:val="24"/>
          <w:lang/>
        </w:rPr>
        <w:t>‌</w:t>
      </w:r>
      <w:r>
        <w:rPr>
          <w:rFonts w:ascii="IRANSans" w:hAnsi="IRANSans" w:cs="IRANSans"/>
          <w:sz w:val="24"/>
          <w:szCs w:val="24"/>
          <w:rtl/>
          <w:lang/>
        </w:rPr>
        <w:t>اش بعد از فحص حجت است. یعنی بعد از فحص از روایات و امثال اینها آن فحص از مخصص و امثال اینها آن را حجت کرده دیگر این اشکالی که پرسش: ... پاسخ: خب بحث همین است. نه اصل عدم قرینه این روایت می</w:t>
      </w:r>
      <w:r>
        <w:rPr>
          <w:rFonts w:ascii="IRANSans" w:hAnsi="IRANSans" w:cs="IRANSans"/>
          <w:sz w:val="24"/>
          <w:szCs w:val="24"/>
          <w:lang/>
        </w:rPr>
        <w:t>‌</w:t>
      </w:r>
      <w:r>
        <w:rPr>
          <w:rFonts w:ascii="IRANSans" w:hAnsi="IRANSans" w:cs="IRANSans"/>
          <w:sz w:val="24"/>
          <w:szCs w:val="24"/>
          <w:rtl/>
          <w:lang/>
        </w:rPr>
        <w:t>گوید که ... یعنی خود این می</w:t>
      </w:r>
      <w:r>
        <w:rPr>
          <w:rFonts w:ascii="IRANSans" w:hAnsi="IRANSans" w:cs="IRANSans"/>
          <w:sz w:val="24"/>
          <w:szCs w:val="24"/>
          <w:lang/>
        </w:rPr>
        <w:t>‌</w:t>
      </w:r>
      <w:r>
        <w:rPr>
          <w:rFonts w:ascii="IRANSans" w:hAnsi="IRANSans" w:cs="IRANSans"/>
          <w:sz w:val="24"/>
          <w:szCs w:val="24"/>
          <w:rtl/>
          <w:lang/>
        </w:rPr>
        <w:t>گوید بعد از فحص ظواهر کتاب حجت هست پرسش: ... پاسخ: در جایی ندارد. فرض این هست که ما می</w:t>
      </w:r>
      <w:r>
        <w:rPr>
          <w:rFonts w:ascii="IRANSans" w:hAnsi="IRANSans" w:cs="IRANSans"/>
          <w:sz w:val="24"/>
          <w:szCs w:val="24"/>
          <w:lang/>
        </w:rPr>
        <w:t>‌</w:t>
      </w:r>
      <w:r>
        <w:rPr>
          <w:rFonts w:ascii="IRANSans" w:hAnsi="IRANSans" w:cs="IRANSans"/>
          <w:sz w:val="24"/>
          <w:szCs w:val="24"/>
          <w:rtl/>
          <w:lang/>
        </w:rPr>
        <w:t>گوییم در هیچ جای دیگر کتاب نمی</w:t>
      </w:r>
      <w:r>
        <w:rPr>
          <w:rFonts w:ascii="IRANSans" w:hAnsi="IRANSans" w:cs="IRANSans"/>
          <w:sz w:val="24"/>
          <w:szCs w:val="24"/>
          <w:lang/>
        </w:rPr>
        <w:t>‌</w:t>
      </w:r>
      <w:r>
        <w:rPr>
          <w:rFonts w:ascii="IRANSans" w:hAnsi="IRANSans" w:cs="IRANSans"/>
          <w:sz w:val="24"/>
          <w:szCs w:val="24"/>
          <w:rtl/>
          <w:lang/>
        </w:rPr>
        <w:t>شود چیز کرد. اگر قرار باشد اصل عدم قرینه را شارع تعبداً</w:t>
      </w:r>
      <w:r>
        <w:rPr>
          <w:rFonts w:ascii="IRANSans" w:hAnsi="IRANSans" w:cs="IRANSans"/>
          <w:sz w:val="24"/>
          <w:szCs w:val="24"/>
          <w:lang/>
        </w:rPr>
        <w:t>‌</w:t>
      </w:r>
      <w:r>
        <w:rPr>
          <w:rFonts w:ascii="IRANSans" w:hAnsi="IRANSans" w:cs="IRANSans"/>
          <w:sz w:val="24"/>
          <w:szCs w:val="24"/>
          <w:rtl/>
          <w:lang/>
        </w:rPr>
        <w:t>نفی نکرده باشد خود این روایتها از بین می</w:t>
      </w:r>
      <w:r>
        <w:rPr>
          <w:rFonts w:ascii="IRANSans" w:hAnsi="IRANSans" w:cs="IRANSans"/>
          <w:sz w:val="24"/>
          <w:szCs w:val="24"/>
          <w:lang/>
        </w:rPr>
        <w:t>‌</w:t>
      </w:r>
      <w:r>
        <w:rPr>
          <w:rFonts w:ascii="IRANSans" w:hAnsi="IRANSans" w:cs="IRANSans"/>
          <w:sz w:val="24"/>
          <w:szCs w:val="24"/>
          <w:rtl/>
          <w:lang/>
        </w:rPr>
        <w:t>رود دیگر لغو می</w:t>
      </w:r>
      <w:r>
        <w:rPr>
          <w:rFonts w:ascii="IRANSans" w:hAnsi="IRANSans" w:cs="IRANSans"/>
          <w:sz w:val="24"/>
          <w:szCs w:val="24"/>
          <w:lang/>
        </w:rPr>
        <w:t>‌</w:t>
      </w:r>
      <w:r>
        <w:rPr>
          <w:rFonts w:ascii="IRANSans" w:hAnsi="IRANSans" w:cs="IRANSans"/>
          <w:sz w:val="24"/>
          <w:szCs w:val="24"/>
          <w:rtl/>
          <w:lang/>
        </w:rPr>
        <w:t>شود دیگر. این روایات نمی</w:t>
      </w:r>
      <w:r>
        <w:rPr>
          <w:rFonts w:ascii="IRANSans" w:hAnsi="IRANSans" w:cs="IRANSans"/>
          <w:sz w:val="24"/>
          <w:szCs w:val="24"/>
          <w:lang/>
        </w:rPr>
        <w:t>‌‌</w:t>
      </w:r>
      <w:r>
        <w:rPr>
          <w:rFonts w:ascii="IRANSans" w:hAnsi="IRANSans" w:cs="IRANSans"/>
          <w:sz w:val="24"/>
          <w:szCs w:val="24"/>
          <w:rtl/>
          <w:lang/>
        </w:rPr>
        <w:t>تواند فقط ناظر به مواردی باشد که ما قطع داریم که قرینه نیست این کجا هست که ما قطع داشته باشم؟ آیات فراوان زیادی هست یعنی آیه</w:t>
      </w:r>
      <w:r>
        <w:rPr>
          <w:rFonts w:ascii="IRANSans" w:hAnsi="IRANSans" w:cs="IRANSans"/>
          <w:sz w:val="24"/>
          <w:szCs w:val="24"/>
          <w:lang/>
        </w:rPr>
        <w:t>‌</w:t>
      </w:r>
      <w:r>
        <w:rPr>
          <w:rFonts w:ascii="IRANSans" w:hAnsi="IRANSans" w:cs="IRANSans"/>
          <w:sz w:val="24"/>
          <w:szCs w:val="24"/>
          <w:rtl/>
          <w:lang/>
        </w:rPr>
        <w:t>ای که ما بدانیم شأن نزولش در تعیین مفادش دخالت ندارد اگر باشد فی غایة القلة هست. اینکه گفته کتاب و سنت حجت اختصاص ندارد به آنجایی که ما قطع داریم که شأن نزولی تأثیری ندارد در مفادش قرینه نمی</w:t>
      </w:r>
      <w:r>
        <w:rPr>
          <w:rFonts w:ascii="IRANSans" w:hAnsi="IRANSans" w:cs="IRANSans"/>
          <w:sz w:val="24"/>
          <w:szCs w:val="24"/>
          <w:lang/>
        </w:rPr>
        <w:t>‌</w:t>
      </w:r>
      <w:r>
        <w:rPr>
          <w:rFonts w:ascii="IRANSans" w:hAnsi="IRANSans" w:cs="IRANSans"/>
          <w:sz w:val="24"/>
          <w:szCs w:val="24"/>
          <w:rtl/>
          <w:lang/>
        </w:rPr>
        <w:t>دانم حالیه</w:t>
      </w:r>
      <w:r>
        <w:rPr>
          <w:rFonts w:ascii="IRANSans" w:hAnsi="IRANSans" w:cs="IRANSans"/>
          <w:sz w:val="24"/>
          <w:szCs w:val="24"/>
          <w:lang/>
        </w:rPr>
        <w:t>‌</w:t>
      </w:r>
      <w:r>
        <w:rPr>
          <w:rFonts w:ascii="IRANSans" w:hAnsi="IRANSans" w:cs="IRANSans"/>
          <w:sz w:val="24"/>
          <w:szCs w:val="24"/>
          <w:rtl/>
          <w:lang/>
        </w:rPr>
        <w:t>ای مقالیه</w:t>
      </w:r>
      <w:r>
        <w:rPr>
          <w:rFonts w:ascii="IRANSans" w:hAnsi="IRANSans" w:cs="IRANSans"/>
          <w:sz w:val="24"/>
          <w:szCs w:val="24"/>
          <w:lang/>
        </w:rPr>
        <w:t>‌</w:t>
      </w:r>
      <w:r>
        <w:rPr>
          <w:rFonts w:ascii="IRANSans" w:hAnsi="IRANSans" w:cs="IRANSans"/>
          <w:sz w:val="24"/>
          <w:szCs w:val="24"/>
          <w:rtl/>
          <w:lang/>
        </w:rPr>
        <w:t>ای در مفادش ... همه آیاتی چنین احتمالاتی</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همین حدیث ثقلین خلاصه حدیث ثقلین نافی کلام اخباریها نیست ولی اشکال ما را دفع می</w:t>
      </w:r>
      <w:r>
        <w:rPr>
          <w:rFonts w:ascii="IRANSans" w:hAnsi="IRANSans" w:cs="IRANSans"/>
          <w:sz w:val="24"/>
          <w:szCs w:val="24"/>
          <w:lang/>
        </w:rPr>
        <w:t>‌</w:t>
      </w:r>
      <w:r>
        <w:rPr>
          <w:rFonts w:ascii="IRANSans" w:hAnsi="IRANSans" w:cs="IRANSans"/>
          <w:sz w:val="24"/>
          <w:szCs w:val="24"/>
          <w:rtl/>
          <w:lang/>
        </w:rPr>
        <w:t>کند بنابراین ما کلام اخباریها را فی نفسه تام نمی</w:t>
      </w:r>
      <w:r>
        <w:rPr>
          <w:rFonts w:ascii="IRANSans" w:hAnsi="IRANSans" w:cs="IRANSans"/>
          <w:sz w:val="24"/>
          <w:szCs w:val="24"/>
          <w:lang/>
        </w:rPr>
        <w:t>‌</w:t>
      </w:r>
      <w:r>
        <w:rPr>
          <w:rFonts w:ascii="IRANSans" w:hAnsi="IRANSans" w:cs="IRANSans"/>
          <w:sz w:val="24"/>
          <w:szCs w:val="24"/>
          <w:rtl/>
          <w:lang/>
        </w:rPr>
        <w:t>دانستیم گفته آن ادله ناتمام است پس آن ادله ناتمام است عرض خود ما هم با همین چیزی مثل حدیث ثقلین نفی می</w:t>
      </w:r>
      <w:r>
        <w:rPr>
          <w:rFonts w:ascii="IRANSans" w:hAnsi="IRANSans" w:cs="IRANSans"/>
          <w:sz w:val="24"/>
          <w:szCs w:val="24"/>
          <w:lang/>
        </w:rPr>
        <w:t>‌</w:t>
      </w:r>
      <w:r>
        <w:rPr>
          <w:rFonts w:ascii="IRANSans" w:hAnsi="IRANSans" w:cs="IRANSans"/>
          <w:sz w:val="24"/>
          <w:szCs w:val="24"/>
          <w:rtl/>
          <w:lang/>
        </w:rPr>
        <w:t>شود پس از امثال حدیث ثقلین استفاده می</w:t>
      </w:r>
      <w:r>
        <w:rPr>
          <w:rFonts w:ascii="IRANSans" w:hAnsi="IRANSans" w:cs="IRANSans"/>
          <w:sz w:val="24"/>
          <w:szCs w:val="24"/>
          <w:lang/>
        </w:rPr>
        <w:t>‌</w:t>
      </w:r>
      <w:r>
        <w:rPr>
          <w:rFonts w:ascii="IRANSans" w:hAnsi="IRANSans" w:cs="IRANSans"/>
          <w:sz w:val="24"/>
          <w:szCs w:val="24"/>
          <w:rtl/>
          <w:lang/>
        </w:rPr>
        <w:t>شود که کتاب فی الجمله حجت است، فی الجمله که می</w:t>
      </w:r>
      <w:r>
        <w:rPr>
          <w:rFonts w:ascii="IRANSans" w:hAnsi="IRANSans" w:cs="IRANSans"/>
          <w:sz w:val="24"/>
          <w:szCs w:val="24"/>
          <w:lang/>
        </w:rPr>
        <w:t>‌</w:t>
      </w:r>
      <w:r>
        <w:rPr>
          <w:rFonts w:ascii="IRANSans" w:hAnsi="IRANSans" w:cs="IRANSans"/>
          <w:sz w:val="24"/>
          <w:szCs w:val="24"/>
          <w:rtl/>
          <w:lang/>
        </w:rPr>
        <w:t>گویم ولو در طول مراجعه به سنت چون اینکه از حدیث ثقلین حجیت کتاب قبل از مراجعه به سنت استفاده نمی</w:t>
      </w:r>
      <w:r>
        <w:rPr>
          <w:rFonts w:ascii="IRANSans" w:hAnsi="IRANSans" w:cs="IRANSans"/>
          <w:sz w:val="24"/>
          <w:szCs w:val="24"/>
          <w:lang/>
        </w:rPr>
        <w:t>‌</w:t>
      </w:r>
      <w:r>
        <w:rPr>
          <w:rFonts w:ascii="IRANSans" w:hAnsi="IRANSans" w:cs="IRANSans"/>
          <w:sz w:val="24"/>
          <w:szCs w:val="24"/>
          <w:rtl/>
          <w:lang/>
        </w:rPr>
        <w:t>شود بعد از مراجعه به سنت، کتاب را حجت می</w:t>
      </w:r>
      <w:r>
        <w:rPr>
          <w:rFonts w:ascii="IRANSans" w:hAnsi="IRANSans" w:cs="IRANSans"/>
          <w:sz w:val="24"/>
          <w:szCs w:val="24"/>
          <w:lang/>
        </w:rPr>
        <w:t>‌</w:t>
      </w:r>
      <w:r>
        <w:rPr>
          <w:rFonts w:ascii="IRANSans" w:hAnsi="IRANSans" w:cs="IRANSans"/>
          <w:sz w:val="24"/>
          <w:szCs w:val="24"/>
          <w:rtl/>
          <w:lang/>
        </w:rPr>
        <w:t>داند و حجیت کتاب بعد از مراجعه به سنت که نمی</w:t>
      </w:r>
      <w:r>
        <w:rPr>
          <w:rFonts w:ascii="IRANSans" w:hAnsi="IRANSans" w:cs="IRANSans"/>
          <w:sz w:val="24"/>
          <w:szCs w:val="24"/>
          <w:lang/>
        </w:rPr>
        <w:t>‌</w:t>
      </w:r>
      <w:r>
        <w:rPr>
          <w:rFonts w:ascii="IRANSans" w:hAnsi="IRANSans" w:cs="IRANSans"/>
          <w:sz w:val="24"/>
          <w:szCs w:val="24"/>
          <w:rtl/>
          <w:lang/>
        </w:rPr>
        <w:t>تواند مقصور به مواردی باشد که نص است یا ظهورش احراز شده است و مطمئن</w:t>
      </w:r>
      <w:r>
        <w:rPr>
          <w:rFonts w:ascii="IRANSans" w:hAnsi="IRANSans" w:cs="IRANSans"/>
          <w:sz w:val="24"/>
          <w:szCs w:val="24"/>
          <w:lang/>
        </w:rPr>
        <w:t>‌</w:t>
      </w:r>
      <w:r>
        <w:rPr>
          <w:rFonts w:ascii="IRANSans" w:hAnsi="IRANSans" w:cs="IRANSans"/>
          <w:sz w:val="24"/>
          <w:szCs w:val="24"/>
          <w:rtl/>
          <w:lang/>
        </w:rPr>
        <w:t>ایم که قرینه</w:t>
      </w:r>
      <w:r>
        <w:rPr>
          <w:rFonts w:ascii="IRANSans" w:hAnsi="IRANSans" w:cs="IRANSans"/>
          <w:sz w:val="24"/>
          <w:szCs w:val="24"/>
          <w:lang/>
        </w:rPr>
        <w:t>‌</w:t>
      </w:r>
      <w:r>
        <w:rPr>
          <w:rFonts w:ascii="IRANSans" w:hAnsi="IRANSans" w:cs="IRANSans"/>
          <w:sz w:val="24"/>
          <w:szCs w:val="24"/>
          <w:rtl/>
          <w:lang/>
        </w:rPr>
        <w:t>ای وجود ندارد چون نمی</w:t>
      </w:r>
      <w:r>
        <w:rPr>
          <w:rFonts w:ascii="IRANSans" w:hAnsi="IRANSans" w:cs="IRANSans"/>
          <w:sz w:val="24"/>
          <w:szCs w:val="24"/>
          <w:lang/>
        </w:rPr>
        <w:t>‌</w:t>
      </w:r>
      <w:r>
        <w:rPr>
          <w:rFonts w:ascii="IRANSans" w:hAnsi="IRANSans" w:cs="IRANSans"/>
          <w:sz w:val="24"/>
          <w:szCs w:val="24"/>
          <w:rtl/>
          <w:lang/>
        </w:rPr>
        <w:t>تواند مقصور به او باشد معنایش این هست که شارع احتمال وجود قرائن متصله حالیه یا مقالیه را ملغی کرده این لازمه این مطلب هست ولو عقلاء هم یک چنین اصلی نداشته باشند شارع یک چنین اصلی دارد البته ممکن است که ما این را کاشف از این بگیریم که مقدار آن قرائن این قدر مقداری نیست که با فحص به آن نرسیم یعنی ممکن است بگوییم که عقلاء هم در جایی اصالت عدم القرینه را جاری می</w:t>
      </w:r>
      <w:r>
        <w:rPr>
          <w:rFonts w:ascii="IRANSans" w:hAnsi="IRANSans" w:cs="IRANSans"/>
          <w:sz w:val="24"/>
          <w:szCs w:val="24"/>
          <w:lang/>
        </w:rPr>
        <w:t>‌</w:t>
      </w:r>
      <w:r>
        <w:rPr>
          <w:rFonts w:ascii="IRANSans" w:hAnsi="IRANSans" w:cs="IRANSans"/>
          <w:sz w:val="24"/>
          <w:szCs w:val="24"/>
          <w:rtl/>
          <w:lang/>
        </w:rPr>
        <w:t>کنند که احتمال قابل توجهی وجود داشته باشد ما ممکن است از حجیت شرعیه استفاده کنیم که احتمال وجود قرائنی که مفاد آیه را تغییر می</w:t>
      </w:r>
      <w:r>
        <w:rPr>
          <w:rFonts w:ascii="IRANSans" w:hAnsi="IRANSans" w:cs="IRANSans"/>
          <w:sz w:val="24"/>
          <w:szCs w:val="24"/>
          <w:lang/>
        </w:rPr>
        <w:t>‌</w:t>
      </w:r>
      <w:r>
        <w:rPr>
          <w:rFonts w:ascii="IRANSans" w:hAnsi="IRANSans" w:cs="IRANSans"/>
          <w:sz w:val="24"/>
          <w:szCs w:val="24"/>
          <w:rtl/>
          <w:lang/>
        </w:rPr>
        <w:t>دهد و ما فحص به آن نمی</w:t>
      </w:r>
      <w:r>
        <w:rPr>
          <w:rFonts w:ascii="IRANSans" w:hAnsi="IRANSans" w:cs="IRANSans"/>
          <w:sz w:val="24"/>
          <w:szCs w:val="24"/>
          <w:lang/>
        </w:rPr>
        <w:t>‌</w:t>
      </w:r>
      <w:r>
        <w:rPr>
          <w:rFonts w:ascii="IRANSans" w:hAnsi="IRANSans" w:cs="IRANSans"/>
          <w:sz w:val="24"/>
          <w:szCs w:val="24"/>
          <w:rtl/>
          <w:lang/>
        </w:rPr>
        <w:t>رسیم اینها زیاد نیست یک چیزی شبیه غیر محصوره و امثال اینها، احتمالش احتمال موهومی هست که مورد اعتنای عقلائی نیست ولی آن خیلی مهم نیست ما نمی</w:t>
      </w:r>
      <w:r>
        <w:rPr>
          <w:rFonts w:ascii="IRANSans" w:hAnsi="IRANSans" w:cs="IRANSans"/>
          <w:sz w:val="24"/>
          <w:szCs w:val="24"/>
          <w:lang/>
        </w:rPr>
        <w:t>‌</w:t>
      </w:r>
      <w:r>
        <w:rPr>
          <w:rFonts w:ascii="IRANSans" w:hAnsi="IRANSans" w:cs="IRANSans"/>
          <w:sz w:val="24"/>
          <w:szCs w:val="24"/>
          <w:rtl/>
          <w:lang/>
        </w:rPr>
        <w:t>خواهیم حالا اثبات کنیم که از ادله حجیت قرآن این داخل در موضوع حجیت عقلائی می</w:t>
      </w:r>
      <w:r>
        <w:rPr>
          <w:rFonts w:ascii="IRANSans" w:hAnsi="IRANSans" w:cs="IRANSans"/>
          <w:sz w:val="24"/>
          <w:szCs w:val="24"/>
          <w:lang/>
        </w:rPr>
        <w:t>‌</w:t>
      </w:r>
      <w:r>
        <w:rPr>
          <w:rFonts w:ascii="IRANSans" w:hAnsi="IRANSans" w:cs="IRANSans"/>
          <w:sz w:val="24"/>
          <w:szCs w:val="24"/>
          <w:rtl/>
          <w:lang/>
        </w:rPr>
        <w:t>شود قرآن یا داخل در او؟ خیلی برایمان مهم نیست اثبات آن ممکن است ما از آن ادله این مطلب را استفاده بکنیم یا استفاده نکنیم علی أی تقدیر آنکه برای ما مهم است از این ادله استفاده می</w:t>
      </w:r>
      <w:r>
        <w:rPr>
          <w:rFonts w:ascii="IRANSans" w:hAnsi="IRANSans" w:cs="IRANSans"/>
          <w:sz w:val="24"/>
          <w:szCs w:val="24"/>
          <w:lang/>
        </w:rPr>
        <w:t>‌</w:t>
      </w:r>
      <w:r>
        <w:rPr>
          <w:rFonts w:ascii="IRANSans" w:hAnsi="IRANSans" w:cs="IRANSans"/>
          <w:sz w:val="24"/>
          <w:szCs w:val="24"/>
          <w:rtl/>
          <w:lang/>
        </w:rPr>
        <w:t>شود که اشکالی که ما مطرح می</w:t>
      </w:r>
      <w:r>
        <w:rPr>
          <w:rFonts w:ascii="IRANSans" w:hAnsi="IRANSans" w:cs="IRANSans"/>
          <w:sz w:val="24"/>
          <w:szCs w:val="24"/>
          <w:lang/>
        </w:rPr>
        <w:t>‌</w:t>
      </w:r>
      <w:r>
        <w:rPr>
          <w:rFonts w:ascii="IRANSans" w:hAnsi="IRANSans" w:cs="IRANSans"/>
          <w:sz w:val="24"/>
          <w:szCs w:val="24"/>
          <w:rtl/>
          <w:lang/>
        </w:rPr>
        <w:t>کردیم این اشکال جا ندارد. پرسش: فضایی که حدیث ثقلین صادر شده با این فضای ... فرق نمی</w:t>
      </w:r>
      <w:r>
        <w:rPr>
          <w:rFonts w:ascii="IRANSans" w:hAnsi="IRANSans" w:cs="IRANSans"/>
          <w:sz w:val="24"/>
          <w:szCs w:val="24"/>
          <w:lang/>
        </w:rPr>
        <w:t>‌</w:t>
      </w:r>
      <w:r>
        <w:rPr>
          <w:rFonts w:ascii="IRANSans" w:hAnsi="IRANSans" w:cs="IRANSans"/>
          <w:sz w:val="24"/>
          <w:szCs w:val="24"/>
          <w:rtl/>
          <w:lang/>
        </w:rPr>
        <w:t>کند؟ پاسخ: می</w:t>
      </w:r>
      <w:r>
        <w:rPr>
          <w:rFonts w:ascii="IRANSans" w:hAnsi="IRANSans" w:cs="IRANSans"/>
          <w:sz w:val="24"/>
          <w:szCs w:val="24"/>
          <w:lang/>
        </w:rPr>
        <w:t>‌</w:t>
      </w:r>
      <w:r>
        <w:rPr>
          <w:rFonts w:ascii="IRANSans" w:hAnsi="IRANSans" w:cs="IRANSans"/>
          <w:sz w:val="24"/>
          <w:szCs w:val="24"/>
          <w:rtl/>
          <w:lang/>
        </w:rPr>
        <w:t>گوید تا روز قیامت حجت است حدیث ثقلین می</w:t>
      </w:r>
      <w:r>
        <w:rPr>
          <w:rFonts w:ascii="IRANSans" w:hAnsi="IRANSans" w:cs="IRANSans"/>
          <w:sz w:val="24"/>
          <w:szCs w:val="24"/>
          <w:lang/>
        </w:rPr>
        <w:t>‌</w:t>
      </w:r>
      <w:r>
        <w:rPr>
          <w:rFonts w:ascii="IRANSans" w:hAnsi="IRANSans" w:cs="IRANSans"/>
          <w:sz w:val="24"/>
          <w:szCs w:val="24"/>
          <w:rtl/>
          <w:lang/>
        </w:rPr>
        <w:t>گوید تا روز قیامت حجت است پرسش: ... پاسخ: نه حجیتش را تا روز قیامت دارد می</w:t>
      </w:r>
      <w:r>
        <w:rPr>
          <w:rFonts w:ascii="IRANSans" w:hAnsi="IRANSans" w:cs="IRANSans"/>
          <w:sz w:val="24"/>
          <w:szCs w:val="24"/>
          <w:lang/>
        </w:rPr>
        <w:t>‌</w:t>
      </w:r>
      <w:r>
        <w:rPr>
          <w:rFonts w:ascii="IRANSans" w:hAnsi="IRANSans" w:cs="IRANSans"/>
          <w:sz w:val="24"/>
          <w:szCs w:val="24"/>
          <w:rtl/>
          <w:lang/>
        </w:rPr>
        <w:t>گوید پرسش: ... بهما یعنی مجموعش با هم ... پاسخ: بله درست است ما معنی کردیم یعنی بعد از</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فحص از قرآن، بعد از فحص از روایات نمی</w:t>
      </w:r>
      <w:r>
        <w:rPr>
          <w:rFonts w:ascii="IRANSans" w:hAnsi="IRANSans" w:cs="IRANSans"/>
          <w:sz w:val="24"/>
          <w:szCs w:val="24"/>
          <w:lang/>
        </w:rPr>
        <w:t>‌‌</w:t>
      </w:r>
      <w:r>
        <w:rPr>
          <w:rFonts w:ascii="IRANSans" w:hAnsi="IRANSans" w:cs="IRANSans"/>
          <w:sz w:val="24"/>
          <w:szCs w:val="24"/>
          <w:rtl/>
          <w:lang/>
        </w:rPr>
        <w:t>خواهیم قبل از فحص بگوییم پرسش: بعد از فحص هم باشد ... قرآن بعد از فحص حجت است که ... پاسخ: یعنی معنای این مطلب این است که اگر سنتی کتاب در کنارش نباشد حجت نیست؟! اینکه نمی</w:t>
      </w:r>
      <w:r>
        <w:rPr>
          <w:rFonts w:ascii="IRANSans" w:hAnsi="IRANSans" w:cs="IRANSans"/>
          <w:sz w:val="24"/>
          <w:szCs w:val="24"/>
          <w:lang/>
        </w:rPr>
        <w:t>‌</w:t>
      </w:r>
      <w:r>
        <w:rPr>
          <w:rFonts w:ascii="IRANSans" w:hAnsi="IRANSans" w:cs="IRANSans"/>
          <w:sz w:val="24"/>
          <w:szCs w:val="24"/>
          <w:rtl/>
          <w:lang/>
        </w:rPr>
        <w:t>شود. پرسش: ... پاسخ: توجه بفرمایید. اگر شما حجیت سنت را در جایی که موافق کتاب هم نباشد یعنی یک آیه قرآنی بر طبقش نباشد را قبول دارید که همه قبول دارند کتاب را هم باید همین طور معنی کنید یک موقعی بحث سر این هست که در مورد هر موردی هم باید کتاب باشد هم باید سنت باشد اگر این مراد هست پرسش: جنبه سنتش دلیل داریم که سنت به تنهایی حجت است ... پاسخ: خب کتابش هم همین می</w:t>
      </w:r>
      <w:r>
        <w:rPr>
          <w:rFonts w:ascii="IRANSans" w:hAnsi="IRANSans" w:cs="IRANSans"/>
          <w:sz w:val="24"/>
          <w:szCs w:val="24"/>
          <w:lang/>
        </w:rPr>
        <w:t>‌</w:t>
      </w:r>
      <w:r>
        <w:rPr>
          <w:rFonts w:ascii="IRANSans" w:hAnsi="IRANSans" w:cs="IRANSans"/>
          <w:sz w:val="24"/>
          <w:szCs w:val="24"/>
          <w:rtl/>
          <w:lang/>
        </w:rPr>
        <w:t>شود دیگر پرسش: آن را از خارج می</w:t>
      </w:r>
      <w:r>
        <w:rPr>
          <w:rFonts w:ascii="IRANSans" w:hAnsi="IRANSans" w:cs="IRANSans"/>
          <w:sz w:val="24"/>
          <w:szCs w:val="24"/>
          <w:lang/>
        </w:rPr>
        <w:t>‌</w:t>
      </w:r>
      <w:r>
        <w:rPr>
          <w:rFonts w:ascii="IRANSans" w:hAnsi="IRANSans" w:cs="IRANSans"/>
          <w:sz w:val="24"/>
          <w:szCs w:val="24"/>
          <w:rtl/>
          <w:lang/>
        </w:rPr>
        <w:t>فهمیم ... پاسخ: نه این معنی ندارد که دو طور معنی کنید که. توجه نکردید یا مراد این هست که در هر مورد باید به مجموع من حیث المجموع تمسک کنید سنت و کتاب فرقی ندارد یا مراد این هست که هر کدامش را بعد از مراجعه به دیگری حجت است کتاب حجت ولی بعد از مراجعه به سنت، سنت حجت است بعد از مراجعه به کتاب تک</w:t>
      </w:r>
      <w:r>
        <w:rPr>
          <w:rFonts w:ascii="IRANSans" w:hAnsi="IRANSans" w:cs="IRANSans"/>
          <w:sz w:val="24"/>
          <w:szCs w:val="24"/>
          <w:lang/>
        </w:rPr>
        <w:t>‌</w:t>
      </w:r>
      <w:r>
        <w:rPr>
          <w:rFonts w:ascii="IRANSans" w:hAnsi="IRANSans" w:cs="IRANSans"/>
          <w:sz w:val="24"/>
          <w:szCs w:val="24"/>
          <w:rtl/>
          <w:lang/>
        </w:rPr>
        <w:t>تک</w:t>
      </w:r>
      <w:r>
        <w:rPr>
          <w:rFonts w:ascii="IRANSans" w:hAnsi="IRANSans" w:cs="IRANSans"/>
          <w:sz w:val="24"/>
          <w:szCs w:val="24"/>
          <w:lang/>
        </w:rPr>
        <w:t>‌</w:t>
      </w:r>
      <w:r>
        <w:rPr>
          <w:rFonts w:ascii="IRANSans" w:hAnsi="IRANSans" w:cs="IRANSans"/>
          <w:sz w:val="24"/>
          <w:szCs w:val="24"/>
          <w:rtl/>
          <w:lang/>
        </w:rPr>
        <w:t>شان حجت هست با ملاحظه دیگری با عنایت به دیگری اگر این باشد این اثبات ادعای اصولیون را می</w:t>
      </w:r>
      <w:r>
        <w:rPr>
          <w:rFonts w:ascii="IRANSans" w:hAnsi="IRANSans" w:cs="IRANSans"/>
          <w:sz w:val="24"/>
          <w:szCs w:val="24"/>
          <w:lang/>
        </w:rPr>
        <w:t>‌</w:t>
      </w:r>
      <w:r>
        <w:rPr>
          <w:rFonts w:ascii="IRANSans" w:hAnsi="IRANSans" w:cs="IRANSans"/>
          <w:sz w:val="24"/>
          <w:szCs w:val="24"/>
          <w:rtl/>
          <w:lang/>
        </w:rPr>
        <w:t>کند دیگر پرسش: استقلال به حجیت را چطوری ... پاسخ: ببینید سنت استقلال به حجیت که دارد اینکه مسلم است پرسش: ... پاسخ: نه از خارج نیست از مفاد همین است بحث سر این هست. این مفادش چی هست؟ مفادش استقلال در حجیت ولو با نگاه به دیگری است یا نه عدم استقلال است اگر عدم استقلال می</w:t>
      </w:r>
      <w:r>
        <w:rPr>
          <w:rFonts w:ascii="IRANSans" w:hAnsi="IRANSans" w:cs="IRANSans"/>
          <w:sz w:val="24"/>
          <w:szCs w:val="24"/>
          <w:lang/>
        </w:rPr>
        <w:t>‌</w:t>
      </w:r>
      <w:r>
        <w:rPr>
          <w:rFonts w:ascii="IRANSans" w:hAnsi="IRANSans" w:cs="IRANSans"/>
          <w:sz w:val="24"/>
          <w:szCs w:val="24"/>
          <w:rtl/>
          <w:lang/>
        </w:rPr>
        <w:t>گویید هیچکدام حجت نیست که مسلماً این طور نیست پس مفاد این روایت این هست که هر یک از اینها را پرسش: ناظر نیست ... پاسخ: نه ناظر است یعنی چی ناظر نیست؟ پرسش: ما می</w:t>
      </w:r>
      <w:r>
        <w:rPr>
          <w:rFonts w:ascii="IRANSans" w:hAnsi="IRANSans" w:cs="IRANSans"/>
          <w:sz w:val="24"/>
          <w:szCs w:val="24"/>
          <w:lang/>
        </w:rPr>
        <w:t>‌</w:t>
      </w:r>
      <w:r>
        <w:rPr>
          <w:rFonts w:ascii="IRANSans" w:hAnsi="IRANSans" w:cs="IRANSans"/>
          <w:sz w:val="24"/>
          <w:szCs w:val="24"/>
          <w:rtl/>
          <w:lang/>
        </w:rPr>
        <w:t>گوییم جنبه استقلالی ... پاسخ: نمی</w:t>
      </w:r>
      <w:r>
        <w:rPr>
          <w:rFonts w:ascii="IRANSans" w:hAnsi="IRANSans" w:cs="IRANSans"/>
          <w:sz w:val="24"/>
          <w:szCs w:val="24"/>
          <w:lang/>
        </w:rPr>
        <w:t>‌</w:t>
      </w:r>
      <w:r>
        <w:rPr>
          <w:rFonts w:ascii="IRANSans" w:hAnsi="IRANSans" w:cs="IRANSans"/>
          <w:sz w:val="24"/>
          <w:szCs w:val="24"/>
          <w:rtl/>
          <w:lang/>
        </w:rPr>
        <w:t>شود که این باید دید مفادش چی می</w:t>
      </w:r>
      <w:r>
        <w:rPr>
          <w:rFonts w:ascii="IRANSans" w:hAnsi="IRANSans" w:cs="IRANSans"/>
          <w:sz w:val="24"/>
          <w:szCs w:val="24"/>
          <w:lang/>
        </w:rPr>
        <w:t>‌</w:t>
      </w:r>
      <w:r>
        <w:rPr>
          <w:rFonts w:ascii="IRANSans" w:hAnsi="IRANSans" w:cs="IRANSans"/>
          <w:sz w:val="24"/>
          <w:szCs w:val="24"/>
          <w:rtl/>
          <w:lang/>
        </w:rPr>
        <w:t>گوید به هر دو تمسک کنید پرسش: مفادش این است که به هر دو رجوع کنید اما چطوری ... پاسخ: نه خیر اصلاً این حرفها چی هست؟ باید به اینها رجوع کنید یعنی هیچ معنی می</w:t>
      </w:r>
      <w:r>
        <w:rPr>
          <w:rFonts w:ascii="IRANSans" w:hAnsi="IRANSans" w:cs="IRANSans"/>
          <w:sz w:val="24"/>
          <w:szCs w:val="24"/>
          <w:lang/>
        </w:rPr>
        <w:t>‌</w:t>
      </w:r>
      <w:r>
        <w:rPr>
          <w:rFonts w:ascii="IRANSans" w:hAnsi="IRANSans" w:cs="IRANSans"/>
          <w:sz w:val="24"/>
          <w:szCs w:val="24"/>
          <w:rtl/>
          <w:lang/>
        </w:rPr>
        <w:t>دهد پرسش: ... پاسخ: نه اینها می</w:t>
      </w:r>
      <w:r>
        <w:rPr>
          <w:rFonts w:ascii="IRANSans" w:hAnsi="IRANSans" w:cs="IRANSans"/>
          <w:sz w:val="24"/>
          <w:szCs w:val="24"/>
          <w:lang/>
        </w:rPr>
        <w:t>‌</w:t>
      </w:r>
      <w:r>
        <w:rPr>
          <w:rFonts w:ascii="IRANSans" w:hAnsi="IRANSans" w:cs="IRANSans"/>
          <w:sz w:val="24"/>
          <w:szCs w:val="24"/>
          <w:rtl/>
          <w:lang/>
        </w:rPr>
        <w:t>گوید در مقام بیان این جهات نیست. ... در مقام بیان نبودن معنایش این است که اصلاً هیچ نمی</w:t>
      </w:r>
      <w:r>
        <w:rPr>
          <w:rFonts w:ascii="IRANSans" w:hAnsi="IRANSans" w:cs="IRANSans"/>
          <w:sz w:val="24"/>
          <w:szCs w:val="24"/>
          <w:lang/>
        </w:rPr>
        <w:t>‌</w:t>
      </w:r>
      <w:r>
        <w:rPr>
          <w:rFonts w:ascii="IRANSans" w:hAnsi="IRANSans" w:cs="IRANSans"/>
          <w:sz w:val="24"/>
          <w:szCs w:val="24"/>
          <w:rtl/>
          <w:lang/>
        </w:rPr>
        <w:t>تواند پرسش: ... پاسخ: اصل لاحظ</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شدنش که مسلم است پرسش: ... پاسخ: آنکه مسلم است اینکه می</w:t>
      </w:r>
      <w:r>
        <w:rPr>
          <w:rFonts w:ascii="IRANSans" w:hAnsi="IRANSans" w:cs="IRANSans"/>
          <w:sz w:val="24"/>
          <w:szCs w:val="24"/>
          <w:lang/>
        </w:rPr>
        <w:t>‌</w:t>
      </w:r>
      <w:r>
        <w:rPr>
          <w:rFonts w:ascii="IRANSans" w:hAnsi="IRANSans" w:cs="IRANSans"/>
          <w:sz w:val="24"/>
          <w:szCs w:val="24"/>
          <w:rtl/>
          <w:lang/>
        </w:rPr>
        <w:t>خواهد بگوید هر یک از اینها برای حجیتش نیازمند به مراجعه به دیگری هست این مقدارش مسلم است از حدیث و سنت شما یک مقدار بالاتر از این می</w:t>
      </w:r>
      <w:r>
        <w:rPr>
          <w:rFonts w:ascii="IRANSans" w:hAnsi="IRANSans" w:cs="IRANSans"/>
          <w:sz w:val="24"/>
          <w:szCs w:val="24"/>
          <w:lang/>
        </w:rPr>
        <w:t>‌</w:t>
      </w:r>
      <w:r>
        <w:rPr>
          <w:rFonts w:ascii="IRANSans" w:hAnsi="IRANSans" w:cs="IRANSans"/>
          <w:sz w:val="24"/>
          <w:szCs w:val="24"/>
          <w:rtl/>
          <w:lang/>
        </w:rPr>
        <w:t>خواهید بگویید، می</w:t>
      </w:r>
      <w:r>
        <w:rPr>
          <w:rFonts w:ascii="IRANSans" w:hAnsi="IRANSans" w:cs="IRANSans"/>
          <w:sz w:val="24"/>
          <w:szCs w:val="24"/>
          <w:lang/>
        </w:rPr>
        <w:t>‌</w:t>
      </w:r>
      <w:r>
        <w:rPr>
          <w:rFonts w:ascii="IRANSans" w:hAnsi="IRANSans" w:cs="IRANSans"/>
          <w:sz w:val="24"/>
          <w:szCs w:val="24"/>
          <w:rtl/>
          <w:lang/>
        </w:rPr>
        <w:t>خواهید بگویید که نه تنها باید مراجعه به او بکنید در هر مورد باید هر دو هم باشد از همدیگر شاهد داشته باشیم یعنی هیچ موردی که یک آیه قرآن یا یک روایت بر طبقش باشد پرسش: بگویید که مخالف نداشته باشد کافی است پاسخ: خب اگر آن باشد همین ادعای ماست دیگر. بحث سر این هست بحث سر این است که آیا مراد این هست که در هر مورد باید به هر دو از هر دو دلیل داشته باشیم یا نه اگر یکی دلیل باشد به آن هم مراجعه کنید او را ردّ نکند حجت است اگر این باشد همین ادعای اصولیون است دیگر این است که عرض می</w:t>
      </w:r>
      <w:r>
        <w:rPr>
          <w:rFonts w:ascii="IRANSans" w:hAnsi="IRANSans" w:cs="IRANSans"/>
          <w:sz w:val="24"/>
          <w:szCs w:val="24"/>
          <w:lang/>
        </w:rPr>
        <w:t>‌</w:t>
      </w:r>
      <w:r>
        <w:rPr>
          <w:rFonts w:ascii="IRANSans" w:hAnsi="IRANSans" w:cs="IRANSans"/>
          <w:sz w:val="24"/>
          <w:szCs w:val="24"/>
          <w:rtl/>
          <w:lang/>
        </w:rPr>
        <w:t>کنم مواردی مثل حدیث ثقلین بهترین دلیل هست برای ردّ آن اشکالی را که ما مطرح می</w:t>
      </w:r>
      <w:r>
        <w:rPr>
          <w:rFonts w:ascii="IRANSans" w:hAnsi="IRANSans" w:cs="IRANSans"/>
          <w:sz w:val="24"/>
          <w:szCs w:val="24"/>
          <w:lang/>
        </w:rPr>
        <w:t>‌</w:t>
      </w:r>
      <w:r>
        <w:rPr>
          <w:rFonts w:ascii="IRANSans" w:hAnsi="IRANSans" w:cs="IRANSans"/>
          <w:sz w:val="24"/>
          <w:szCs w:val="24"/>
          <w:rtl/>
          <w:lang/>
        </w:rPr>
        <w:t>کردیم حالا بقیه چیزهایش را ما چیز می</w:t>
      </w:r>
      <w:r>
        <w:rPr>
          <w:rFonts w:ascii="IRANSans" w:hAnsi="IRANSans" w:cs="IRANSans"/>
          <w:sz w:val="24"/>
          <w:szCs w:val="24"/>
          <w:lang/>
        </w:rPr>
        <w:t>‌</w:t>
      </w:r>
      <w:r>
        <w:rPr>
          <w:rFonts w:ascii="IRANSans" w:hAnsi="IRANSans" w:cs="IRANSans"/>
          <w:sz w:val="24"/>
          <w:szCs w:val="24"/>
          <w:rtl/>
          <w:lang/>
        </w:rPr>
        <w:t>کنیم. چهار دسته که مرحوم آقای صدر کرده ... مرحوم شیخ انصاری اینجا روایات را چهار دسته نکرده ولی روایات اصلی بحث در کلام مرحوم شیخ آمده رسائل اینجا بحث را خوب طرح کرده إن</w:t>
      </w:r>
      <w:r>
        <w:rPr>
          <w:rFonts w:ascii="IRANSans" w:hAnsi="IRANSans" w:cs="IRANSans"/>
          <w:sz w:val="24"/>
          <w:szCs w:val="24"/>
          <w:lang/>
        </w:rPr>
        <w:t>‌</w:t>
      </w:r>
      <w:r>
        <w:rPr>
          <w:rFonts w:ascii="IRANSans" w:hAnsi="IRANSans" w:cs="IRANSans"/>
          <w:sz w:val="24"/>
          <w:szCs w:val="24"/>
          <w:rtl/>
          <w:lang/>
        </w:rPr>
        <w:t xml:space="preserve">شاءالله ما کلاس راهنماء ما امشب داریم و رسائل را دوستان ملاحظه بفرمایید بخصوص بعضی عبارتهای رسائل هست که به اصطلاح عبارتهای رسائل را دقت بفرمایید </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آن فضا یک سری قوانینی بوده حضرت این حرف را زده باشد گفته الی یوم القیامة از کجایش در می</w:t>
      </w:r>
      <w:r>
        <w:rPr>
          <w:rFonts w:ascii="IRANSans" w:hAnsi="IRANSans" w:cs="IRANSans"/>
          <w:sz w:val="24"/>
          <w:szCs w:val="24"/>
          <w:lang/>
        </w:rPr>
        <w:t>‌</w:t>
      </w:r>
      <w:r>
        <w:rPr>
          <w:rFonts w:ascii="IRANSans" w:hAnsi="IRANSans" w:cs="IRANSans"/>
          <w:sz w:val="24"/>
          <w:szCs w:val="24"/>
          <w:rtl/>
          <w:lang/>
        </w:rPr>
        <w:t>آید که بعداً اگر اخفای قرائن شد الی یوم القیامة هست پاسخ: گفته کتاب تا الی یوم القیامة حجت است پرسش: ... پاسخ: ببینید فضای حاکی را در نظر می</w:t>
      </w:r>
      <w:r>
        <w:rPr>
          <w:rFonts w:ascii="IRANSans" w:hAnsi="IRANSans" w:cs="IRANSans"/>
          <w:sz w:val="24"/>
          <w:szCs w:val="24"/>
          <w:lang/>
        </w:rPr>
        <w:t>‌</w:t>
      </w:r>
      <w:r>
        <w:rPr>
          <w:rFonts w:ascii="IRANSans" w:hAnsi="IRANSans" w:cs="IRANSans"/>
          <w:sz w:val="24"/>
          <w:szCs w:val="24"/>
          <w:rtl/>
          <w:lang/>
        </w:rPr>
        <w:t>گیرید یا فضای ... این روایت می</w:t>
      </w:r>
      <w:r>
        <w:rPr>
          <w:rFonts w:ascii="IRANSans" w:hAnsi="IRANSans" w:cs="IRANSans"/>
          <w:sz w:val="24"/>
          <w:szCs w:val="24"/>
          <w:lang/>
        </w:rPr>
        <w:t>‌</w:t>
      </w:r>
      <w:r>
        <w:rPr>
          <w:rFonts w:ascii="IRANSans" w:hAnsi="IRANSans" w:cs="IRANSans"/>
          <w:sz w:val="24"/>
          <w:szCs w:val="24"/>
          <w:rtl/>
          <w:lang/>
        </w:rPr>
        <w:t>گوید که کتاب تا روز قیامت حجت است پرسش: در چه فضای دارد این حرف را می</w:t>
      </w:r>
      <w:r>
        <w:rPr>
          <w:rFonts w:ascii="IRANSans" w:hAnsi="IRANSans" w:cs="IRANSans"/>
          <w:sz w:val="24"/>
          <w:szCs w:val="24"/>
          <w:lang/>
        </w:rPr>
        <w:t>‌</w:t>
      </w:r>
      <w:r>
        <w:rPr>
          <w:rFonts w:ascii="IRANSans" w:hAnsi="IRANSans" w:cs="IRANSans"/>
          <w:sz w:val="24"/>
          <w:szCs w:val="24"/>
          <w:rtl/>
          <w:lang/>
        </w:rPr>
        <w:t>زند پاسخ: این فضای گفتنش را کار نداشته باشید فضای حجیت را در نظر بگیرید پرسش: می</w:t>
      </w:r>
      <w:r>
        <w:rPr>
          <w:rFonts w:ascii="IRANSans" w:hAnsi="IRANSans" w:cs="IRANSans"/>
          <w:sz w:val="24"/>
          <w:szCs w:val="24"/>
          <w:lang/>
        </w:rPr>
        <w:t>‌</w:t>
      </w:r>
      <w:r>
        <w:rPr>
          <w:rFonts w:ascii="IRANSans" w:hAnsi="IRANSans" w:cs="IRANSans"/>
          <w:sz w:val="24"/>
          <w:szCs w:val="24"/>
          <w:rtl/>
          <w:lang/>
        </w:rPr>
        <w:t>گوید چون فضا این است ... پاسخ: نه چون فضا این است نه تا روز قیامت هر فضایی می</w:t>
      </w:r>
      <w:r>
        <w:rPr>
          <w:rFonts w:ascii="IRANSans" w:hAnsi="IRANSans" w:cs="IRANSans"/>
          <w:sz w:val="24"/>
          <w:szCs w:val="24"/>
          <w:lang/>
        </w:rPr>
        <w:t>‌</w:t>
      </w:r>
      <w:r>
        <w:rPr>
          <w:rFonts w:ascii="IRANSans" w:hAnsi="IRANSans" w:cs="IRANSans"/>
          <w:sz w:val="24"/>
          <w:szCs w:val="24"/>
          <w:rtl/>
          <w:lang/>
        </w:rPr>
        <w:t>خواهد باشد گفته تا روز قیامت دیگر تا روز قیامت گفت حجت است نه اینکه اگر فضا چنین باشد اگری نیست که پرسش: بالأخره با توجه به شواهدی چیزی گفته دیگر فضای موجودش این صحبت ... پاسخ: نه خیر با توجه به</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فضای موجود نگفت. معنای حرف شما این است که حجیت فقط در الان است اینکه بر خلاف نص حدیث ثقلین است پرسش: آن شرایط تا قیامت باقی بماند حجت است اما اگر این شرایط را تغییر بدهند حجت نیست پاسخ: نه چنین چیزی نگفته حجیتش متوقف بر وجود شرایط نیست گفته تا روز قیامت من غیر تعلیقٍ علی شیءٍ حجت است پرسش: یعنی قرائن حالیه</w:t>
      </w:r>
      <w:r>
        <w:rPr>
          <w:rFonts w:ascii="IRANSans" w:hAnsi="IRANSans" w:cs="IRANSans"/>
          <w:sz w:val="24"/>
          <w:szCs w:val="24"/>
          <w:lang/>
        </w:rPr>
        <w:t>‌</w:t>
      </w:r>
      <w:r>
        <w:rPr>
          <w:rFonts w:ascii="IRANSans" w:hAnsi="IRANSans" w:cs="IRANSans"/>
          <w:sz w:val="24"/>
          <w:szCs w:val="24"/>
          <w:rtl/>
          <w:lang/>
        </w:rPr>
        <w:t>ای که دارد حضرت صحبت می</w:t>
      </w:r>
      <w:r>
        <w:rPr>
          <w:rFonts w:ascii="IRANSans" w:hAnsi="IRANSans" w:cs="IRANSans"/>
          <w:sz w:val="24"/>
          <w:szCs w:val="24"/>
          <w:lang/>
        </w:rPr>
        <w:t>‌</w:t>
      </w:r>
      <w:r>
        <w:rPr>
          <w:rFonts w:ascii="IRANSans" w:hAnsi="IRANSans" w:cs="IRANSans"/>
          <w:sz w:val="24"/>
          <w:szCs w:val="24"/>
          <w:rtl/>
          <w:lang/>
        </w:rPr>
        <w:t>کند هیچ دخیل نیست پاسخ: معنایش این است که دخالت ندارد دیگر این معنایش این است دخالتش به گونه</w:t>
      </w:r>
      <w:r>
        <w:rPr>
          <w:rFonts w:ascii="IRANSans" w:hAnsi="IRANSans" w:cs="IRANSans"/>
          <w:sz w:val="24"/>
          <w:szCs w:val="24"/>
          <w:lang/>
        </w:rPr>
        <w:t>‌</w:t>
      </w:r>
      <w:r>
        <w:rPr>
          <w:rFonts w:ascii="IRANSans" w:hAnsi="IRANSans" w:cs="IRANSans"/>
          <w:sz w:val="24"/>
          <w:szCs w:val="24"/>
          <w:rtl/>
          <w:lang/>
        </w:rPr>
        <w:t>ای نیست که با فحص به آنها نرسیم یا اگر هم باشد این قدر کم است که شارع آن را ملغی کرده پرسش: از آن عدم تحریف قرآن استفاده می</w:t>
      </w:r>
      <w:r>
        <w:rPr>
          <w:rFonts w:ascii="IRANSans" w:hAnsi="IRANSans" w:cs="IRANSans"/>
          <w:sz w:val="24"/>
          <w:szCs w:val="24"/>
          <w:lang/>
        </w:rPr>
        <w:t>‌</w:t>
      </w:r>
      <w:r>
        <w:rPr>
          <w:rFonts w:ascii="IRANSans" w:hAnsi="IRANSans" w:cs="IRANSans"/>
          <w:sz w:val="24"/>
          <w:szCs w:val="24"/>
          <w:rtl/>
          <w:lang/>
        </w:rPr>
        <w:t>شود یا نه؟ پاسخ: نه آن استفاده نمی</w:t>
      </w:r>
      <w:r>
        <w:rPr>
          <w:rFonts w:ascii="IRANSans" w:hAnsi="IRANSans" w:cs="IRANSans"/>
          <w:sz w:val="24"/>
          <w:szCs w:val="24"/>
          <w:lang/>
        </w:rPr>
        <w:t>‌</w:t>
      </w:r>
      <w:r>
        <w:rPr>
          <w:rFonts w:ascii="IRANSans" w:hAnsi="IRANSans" w:cs="IRANSans"/>
          <w:sz w:val="24"/>
          <w:szCs w:val="24"/>
          <w:rtl/>
          <w:lang/>
        </w:rPr>
        <w:t>شود پرسش: استفاده می</w:t>
      </w:r>
      <w:r>
        <w:rPr>
          <w:rFonts w:ascii="IRANSans" w:hAnsi="IRANSans" w:cs="IRANSans"/>
          <w:sz w:val="24"/>
          <w:szCs w:val="24"/>
          <w:lang/>
        </w:rPr>
        <w:t>‌</w:t>
      </w:r>
      <w:r>
        <w:rPr>
          <w:rFonts w:ascii="IRANSans" w:hAnsi="IRANSans" w:cs="IRANSans"/>
          <w:sz w:val="24"/>
          <w:szCs w:val="24"/>
          <w:rtl/>
          <w:lang/>
        </w:rPr>
        <w:t>شود که اگر هم چیزی موجود باشد با سنت اصلاح می</w:t>
      </w:r>
      <w:r>
        <w:rPr>
          <w:rFonts w:ascii="IRANSans" w:hAnsi="IRANSans" w:cs="IRANSans"/>
          <w:sz w:val="24"/>
          <w:szCs w:val="24"/>
          <w:lang/>
        </w:rPr>
        <w:t>‌</w:t>
      </w:r>
      <w:r>
        <w:rPr>
          <w:rFonts w:ascii="IRANSans" w:hAnsi="IRANSans" w:cs="IRANSans"/>
          <w:sz w:val="24"/>
          <w:szCs w:val="24"/>
          <w:rtl/>
          <w:lang/>
        </w:rPr>
        <w:t>شود پاسخ: ولو با سنت اصلاح می</w:t>
      </w:r>
      <w:r>
        <w:rPr>
          <w:rFonts w:ascii="IRANSans" w:hAnsi="IRANSans" w:cs="IRANSans"/>
          <w:sz w:val="24"/>
          <w:szCs w:val="24"/>
          <w:lang/>
        </w:rPr>
        <w:t>‌</w:t>
      </w:r>
      <w:r>
        <w:rPr>
          <w:rFonts w:ascii="IRANSans" w:hAnsi="IRANSans" w:cs="IRANSans"/>
          <w:sz w:val="24"/>
          <w:szCs w:val="24"/>
          <w:rtl/>
          <w:lang/>
        </w:rPr>
        <w:t xml:space="preserve">شود ولو به هر حال اینکه دخالت داشته باشد در حجیت کتاب نه این قدر نیست. </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0235D" w:rsidRDefault="00B0235D">
      <w:pPr>
        <w:widowControl w:val="0"/>
        <w:autoSpaceDE w:val="0"/>
        <w:autoSpaceDN w:val="0"/>
        <w:adjustRightInd w:val="0"/>
        <w:spacing w:line="456" w:lineRule="auto"/>
        <w:jc w:val="both"/>
        <w:rPr>
          <w:rFonts w:ascii="IRANSans" w:hAnsi="IRANSans" w:cs="IRANSans"/>
          <w:sz w:val="24"/>
          <w:szCs w:val="24"/>
          <w:rtl/>
          <w:lang/>
        </w:rPr>
      </w:pPr>
    </w:p>
    <w:sectPr w:rsidR="00B0235D" w:rsidSect="00B0235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CF292"/>
    <w:multiLevelType w:val="singleLevel"/>
    <w:tmpl w:val="7DABB7B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35D"/>
    <w:rsid w:val="00B023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