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AB29D0" w:rsidRDefault="00AB29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۲۵/۰۹/۹۲ امارات معتبره - تفصیلاتی در حجیت ظهور - حجیت ظواهر قرآن</w:t>
      </w:r>
    </w:p>
    <w:p w:rsidR="00AB29D0" w:rsidRDefault="00AB29D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حجیت ظواهر(حجیت ظاهر کتاب)</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 کوتاهی در تکمیل بعضی از عرائض سابق عرض کنم در مورد روایاتی که فهم کتاب را منحصر به ائمه معصومین (علیهم السلام) می</w:t>
      </w:r>
      <w:r>
        <w:rPr>
          <w:rFonts w:ascii="IRANSans" w:hAnsi="IRANSans" w:cs="IRANSans"/>
          <w:sz w:val="24"/>
          <w:szCs w:val="24"/>
          <w:lang/>
        </w:rPr>
        <w:t>‌</w:t>
      </w:r>
      <w:r>
        <w:rPr>
          <w:rFonts w:ascii="IRANSans" w:hAnsi="IRANSans" w:cs="IRANSans"/>
          <w:sz w:val="24"/>
          <w:szCs w:val="24"/>
          <w:rtl/>
          <w:lang/>
        </w:rPr>
        <w:t>کند مرحوم آقای صدر فرموده بودند بعضی از این روایات از جهت دلالت تام است ولی از جهت سند ضعیف است. این اشکال مطرح بود که به هر حال روایات ضعیف احتمال رادعیت را می</w:t>
      </w:r>
      <w:r>
        <w:rPr>
          <w:rFonts w:ascii="IRANSans" w:hAnsi="IRANSans" w:cs="IRANSans"/>
          <w:sz w:val="24"/>
          <w:szCs w:val="24"/>
          <w:lang/>
        </w:rPr>
        <w:t>‌</w:t>
      </w:r>
      <w:r>
        <w:rPr>
          <w:rFonts w:ascii="IRANSans" w:hAnsi="IRANSans" w:cs="IRANSans"/>
          <w:sz w:val="24"/>
          <w:szCs w:val="24"/>
          <w:rtl/>
          <w:lang/>
        </w:rPr>
        <w:t>آورد و سیره عقلاء حجیتش به احراز عدم ردع هست همین احتمال رادعیت هم کافی هست برای اینکه سیره عقلاء از اعتبار بیافتد آقای صدر سه</w:t>
      </w:r>
      <w:r>
        <w:rPr>
          <w:rFonts w:ascii="IRANSans" w:hAnsi="IRANSans" w:cs="IRANSans"/>
          <w:sz w:val="24"/>
          <w:szCs w:val="24"/>
          <w:lang/>
        </w:rPr>
        <w:t>‌</w:t>
      </w:r>
      <w:r>
        <w:rPr>
          <w:rFonts w:ascii="IRANSans" w:hAnsi="IRANSans" w:cs="IRANSans"/>
          <w:sz w:val="24"/>
          <w:szCs w:val="24"/>
          <w:rtl/>
          <w:lang/>
        </w:rPr>
        <w:t>تا پاسخ نسبت به او داده بودند یکی اینکه با توجه به قاعده تناسب بین رادع و مردوع از جهت قوت و ضعف ما این احتمال را دیگر نمی</w:t>
      </w:r>
      <w:r>
        <w:rPr>
          <w:rFonts w:ascii="IRANSans" w:hAnsi="IRANSans" w:cs="IRANSans"/>
          <w:sz w:val="24"/>
          <w:szCs w:val="24"/>
          <w:lang/>
        </w:rPr>
        <w:t>‌</w:t>
      </w:r>
      <w:r>
        <w:rPr>
          <w:rFonts w:ascii="IRANSans" w:hAnsi="IRANSans" w:cs="IRANSans"/>
          <w:sz w:val="24"/>
          <w:szCs w:val="24"/>
          <w:rtl/>
          <w:lang/>
        </w:rPr>
        <w:t>دهیم چون با توجه به قوت سیره عقلاء این مقدار برای ردع کافی نیست این یک نکته، نکته دوم اینکه ما به جای سیره عقلاء به سیره متشرعه تمسک می</w:t>
      </w:r>
      <w:r>
        <w:rPr>
          <w:rFonts w:ascii="IRANSans" w:hAnsi="IRANSans" w:cs="IRANSans"/>
          <w:sz w:val="24"/>
          <w:szCs w:val="24"/>
          <w:lang/>
        </w:rPr>
        <w:t>‌</w:t>
      </w:r>
      <w:r>
        <w:rPr>
          <w:rFonts w:ascii="IRANSans" w:hAnsi="IRANSans" w:cs="IRANSans"/>
          <w:sz w:val="24"/>
          <w:szCs w:val="24"/>
          <w:rtl/>
          <w:lang/>
        </w:rPr>
        <w:t>کنیم که دیگر عدم ردع جزء مقدماتش نیست سوم استصحاب امضاء را می</w:t>
      </w:r>
      <w:r>
        <w:rPr>
          <w:rFonts w:ascii="IRANSans" w:hAnsi="IRANSans" w:cs="IRANSans"/>
          <w:sz w:val="24"/>
          <w:szCs w:val="24"/>
          <w:lang/>
        </w:rPr>
        <w:t>‌</w:t>
      </w:r>
      <w:r>
        <w:rPr>
          <w:rFonts w:ascii="IRANSans" w:hAnsi="IRANSans" w:cs="IRANSans"/>
          <w:sz w:val="24"/>
          <w:szCs w:val="24"/>
          <w:rtl/>
          <w:lang/>
        </w:rPr>
        <w:t>کنیم اول شریعت که این روایات نبوده آن سیره عقلاء امضاء شده استصحاب می</w:t>
      </w:r>
      <w:r>
        <w:rPr>
          <w:rFonts w:ascii="IRANSans" w:hAnsi="IRANSans" w:cs="IRANSans"/>
          <w:sz w:val="24"/>
          <w:szCs w:val="24"/>
          <w:lang/>
        </w:rPr>
        <w:t>‌</w:t>
      </w:r>
      <w:r>
        <w:rPr>
          <w:rFonts w:ascii="IRANSans" w:hAnsi="IRANSans" w:cs="IRANSans"/>
          <w:sz w:val="24"/>
          <w:szCs w:val="24"/>
          <w:rtl/>
          <w:lang/>
        </w:rPr>
        <w:t>کنیم بقای امضاء را یا استصحاب عدم ردع را حالا هر طور تعبیر کنید. تمام این وجوه مبتنی بر مبنای غیر مبنای حاج آقا هست که احتمال ردع را ایشان برای سیره عقلاء کافی نمی</w:t>
      </w:r>
      <w:r>
        <w:rPr>
          <w:rFonts w:ascii="IRANSans" w:hAnsi="IRANSans" w:cs="IRANSans"/>
          <w:sz w:val="24"/>
          <w:szCs w:val="24"/>
          <w:lang/>
        </w:rPr>
        <w:t>‌</w:t>
      </w:r>
      <w:r>
        <w:rPr>
          <w:rFonts w:ascii="IRANSans" w:hAnsi="IRANSans" w:cs="IRANSans"/>
          <w:sz w:val="24"/>
          <w:szCs w:val="24"/>
          <w:rtl/>
          <w:lang/>
        </w:rPr>
        <w:t>دانند قبلاً این گذشت که ایشان می</w:t>
      </w:r>
      <w:r>
        <w:rPr>
          <w:rFonts w:ascii="IRANSans" w:hAnsi="IRANSans" w:cs="IRANSans"/>
          <w:sz w:val="24"/>
          <w:szCs w:val="24"/>
          <w:lang/>
        </w:rPr>
        <w:t>‌</w:t>
      </w:r>
      <w:r>
        <w:rPr>
          <w:rFonts w:ascii="IRANSans" w:hAnsi="IRANSans" w:cs="IRANSans"/>
          <w:sz w:val="24"/>
          <w:szCs w:val="24"/>
          <w:rtl/>
          <w:lang/>
        </w:rPr>
        <w:t>گویند که تا ردع از سیره عقلاء وصال نشده باشد سیره عقلاء حجت هست این تقریبش گذشت اینها همه روی مبانی خود آقای صدر هست که احتمال ردع را کافی می</w:t>
      </w:r>
      <w:r>
        <w:rPr>
          <w:rFonts w:ascii="IRANSans" w:hAnsi="IRANSans" w:cs="IRANSans"/>
          <w:sz w:val="24"/>
          <w:szCs w:val="24"/>
          <w:lang/>
        </w:rPr>
        <w:t>‌</w:t>
      </w:r>
      <w:r>
        <w:rPr>
          <w:rFonts w:ascii="IRANSans" w:hAnsi="IRANSans" w:cs="IRANSans"/>
          <w:sz w:val="24"/>
          <w:szCs w:val="24"/>
          <w:rtl/>
          <w:lang/>
        </w:rPr>
        <w:t>دانند این یک نکته، نکته دوم اینکه ما در مورد استصحاب عرض کردیم که این استصحاب هم باز روی مبنای مرحوم آقای صدر مطرح هست و مبنای متعارف قوم که استصحاب را در شبهات حکمیه جاری می</w:t>
      </w:r>
      <w:r>
        <w:rPr>
          <w:rFonts w:ascii="IRANSans" w:hAnsi="IRANSans" w:cs="IRANSans"/>
          <w:sz w:val="24"/>
          <w:szCs w:val="24"/>
          <w:lang/>
        </w:rPr>
        <w:t>‌</w:t>
      </w:r>
      <w:r>
        <w:rPr>
          <w:rFonts w:ascii="IRANSans" w:hAnsi="IRANSans" w:cs="IRANSans"/>
          <w:sz w:val="24"/>
          <w:szCs w:val="24"/>
          <w:rtl/>
          <w:lang/>
        </w:rPr>
        <w:t>دانند ولی اگر مبنای عدم اعتبار استصحاب در شبهات حکمیه را قائل شدیم آن هم به وجهی که حاج آقا قائل هستند اینجا شبیه همان بیانی که در عدم اعتبار استصحاب در شبهات حکمیه می</w:t>
      </w:r>
      <w:r>
        <w:rPr>
          <w:rFonts w:ascii="IRANSans" w:hAnsi="IRANSans" w:cs="IRANSans"/>
          <w:sz w:val="24"/>
          <w:szCs w:val="24"/>
          <w:lang/>
        </w:rPr>
        <w:t>‌</w:t>
      </w:r>
      <w:r>
        <w:rPr>
          <w:rFonts w:ascii="IRANSans" w:hAnsi="IRANSans" w:cs="IRANSans"/>
          <w:sz w:val="24"/>
          <w:szCs w:val="24"/>
          <w:rtl/>
          <w:lang/>
        </w:rPr>
        <w:t>آید که استصحابی حجت هست که نیازی به</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فحص نداشته باشد و در ما نحن فیه قطعاً فحص لازم هست با تقریباتی که در جای خودش به تفصیل بیان کردیم شبیه همان هم در ما نحن فیه می</w:t>
      </w:r>
      <w:r>
        <w:rPr>
          <w:rFonts w:ascii="IRANSans" w:hAnsi="IRANSans" w:cs="IRANSans"/>
          <w:sz w:val="24"/>
          <w:szCs w:val="24"/>
          <w:lang/>
        </w:rPr>
        <w:t>‌</w:t>
      </w:r>
      <w:r>
        <w:rPr>
          <w:rFonts w:ascii="IRANSans" w:hAnsi="IRANSans" w:cs="IRANSans"/>
          <w:sz w:val="24"/>
          <w:szCs w:val="24"/>
          <w:rtl/>
          <w:lang/>
        </w:rPr>
        <w:t>آید این اشکالی که جلسه قبل هم آن را استصحاب کردیم. یک اشکال دیگری اینجا ممکن است مطرح باشد آن را اجمالاً می</w:t>
      </w:r>
      <w:r>
        <w:rPr>
          <w:rFonts w:ascii="IRANSans" w:hAnsi="IRANSans" w:cs="IRANSans"/>
          <w:sz w:val="24"/>
          <w:szCs w:val="24"/>
          <w:lang/>
        </w:rPr>
        <w:t>‌</w:t>
      </w:r>
      <w:r>
        <w:rPr>
          <w:rFonts w:ascii="IRANSans" w:hAnsi="IRANSans" w:cs="IRANSans"/>
          <w:sz w:val="24"/>
          <w:szCs w:val="24"/>
          <w:rtl/>
          <w:lang/>
        </w:rPr>
        <w:t>خواهم اشاره کنم تفصیلش هم باشد برای یک وقت دیگری آن این است که در استصحاب اتحاد قضیه متیقنه و مشکوکه شرط است موضوعاً و محمولاً، هم باید موضوع قضیه متیقنه با موضوع قضیه مشکوکه یکی باشد هم محمولش اینجا در واقع قضیه متیقنه ما این هست که «هذا الحکم ممضاة من قِبل الشارع» «هذا الحکم» موضوعش است «ممضاة من قبل الشارع» محمولش است به نظر می</w:t>
      </w:r>
      <w:r>
        <w:rPr>
          <w:rFonts w:ascii="IRANSans" w:hAnsi="IRANSans" w:cs="IRANSans"/>
          <w:sz w:val="24"/>
          <w:szCs w:val="24"/>
          <w:lang/>
        </w:rPr>
        <w:t>‌</w:t>
      </w:r>
      <w:r>
        <w:rPr>
          <w:rFonts w:ascii="IRANSans" w:hAnsi="IRANSans" w:cs="IRANSans"/>
          <w:sz w:val="24"/>
          <w:szCs w:val="24"/>
          <w:rtl/>
          <w:lang/>
        </w:rPr>
        <w:t>رسد که امضاء قبل از کمال دین و قبل از تشریع قوانین دین با امضاء بعد از تشریع دین و کمال دین عرفاً دو امضاء هستند یعنی دوتا شیء هستند و اتحاد قضیه متیقنه و مشکوکه محمولاً اینجاها نیست شبیه این اشکال را حاج آقا در استصحاب عدم ازلی مطرح می</w:t>
      </w:r>
      <w:r>
        <w:rPr>
          <w:rFonts w:ascii="IRANSans" w:hAnsi="IRANSans" w:cs="IRANSans"/>
          <w:sz w:val="24"/>
          <w:szCs w:val="24"/>
          <w:lang/>
        </w:rPr>
        <w:t>‌</w:t>
      </w:r>
      <w:r>
        <w:rPr>
          <w:rFonts w:ascii="IRANSans" w:hAnsi="IRANSans" w:cs="IRANSans"/>
          <w:sz w:val="24"/>
          <w:szCs w:val="24"/>
          <w:rtl/>
          <w:lang/>
        </w:rPr>
        <w:t>کنند در استصحاب عدم ازلی که فرض کنید می</w:t>
      </w:r>
      <w:r>
        <w:rPr>
          <w:rFonts w:ascii="IRANSans" w:hAnsi="IRANSans" w:cs="IRANSans"/>
          <w:sz w:val="24"/>
          <w:szCs w:val="24"/>
          <w:lang/>
        </w:rPr>
        <w:t>‌</w:t>
      </w:r>
      <w:r>
        <w:rPr>
          <w:rFonts w:ascii="IRANSans" w:hAnsi="IRANSans" w:cs="IRANSans"/>
          <w:sz w:val="24"/>
          <w:szCs w:val="24"/>
          <w:rtl/>
          <w:lang/>
        </w:rPr>
        <w:t>گوییم این مرأة قبل از وجودش قرشیه نبوده نمی</w:t>
      </w:r>
      <w:r>
        <w:rPr>
          <w:rFonts w:ascii="IRANSans" w:hAnsi="IRANSans" w:cs="IRANSans"/>
          <w:sz w:val="24"/>
          <w:szCs w:val="24"/>
          <w:lang/>
        </w:rPr>
        <w:t>‌‌</w:t>
      </w:r>
      <w:r>
        <w:rPr>
          <w:rFonts w:ascii="IRANSans" w:hAnsi="IRANSans" w:cs="IRANSans"/>
          <w:sz w:val="24"/>
          <w:szCs w:val="24"/>
          <w:rtl/>
          <w:lang/>
        </w:rPr>
        <w:t>دانیم وقتی موجود شد قرشیاً موجود شد یا قرشیاً موجود نشد قضیه سالبه</w:t>
      </w:r>
      <w:r>
        <w:rPr>
          <w:rFonts w:ascii="IRANSans" w:hAnsi="IRANSans" w:cs="IRANSans"/>
          <w:sz w:val="24"/>
          <w:szCs w:val="24"/>
          <w:lang/>
        </w:rPr>
        <w:t>‌</w:t>
      </w:r>
      <w:r>
        <w:rPr>
          <w:rFonts w:ascii="IRANSans" w:hAnsi="IRANSans" w:cs="IRANSans"/>
          <w:sz w:val="24"/>
          <w:szCs w:val="24"/>
          <w:rtl/>
          <w:lang/>
        </w:rPr>
        <w:t>ای را استصحاب می</w:t>
      </w:r>
      <w:r>
        <w:rPr>
          <w:rFonts w:ascii="IRANSans" w:hAnsi="IRANSans" w:cs="IRANSans"/>
          <w:sz w:val="24"/>
          <w:szCs w:val="24"/>
          <w:lang/>
        </w:rPr>
        <w:t>‌</w:t>
      </w:r>
      <w:r>
        <w:rPr>
          <w:rFonts w:ascii="IRANSans" w:hAnsi="IRANSans" w:cs="IRANSans"/>
          <w:sz w:val="24"/>
          <w:szCs w:val="24"/>
          <w:rtl/>
          <w:lang/>
        </w:rPr>
        <w:t>کنیم که یقین سابقش به انتفاع موضوع است حاج آقا اشکالات متعدد دارند یکی اینکه سالبه به انتفاع موضوع عرفی نیست و اینها یکی از نکاتی که دارند می</w:t>
      </w:r>
      <w:r>
        <w:rPr>
          <w:rFonts w:ascii="IRANSans" w:hAnsi="IRANSans" w:cs="IRANSans"/>
          <w:sz w:val="24"/>
          <w:szCs w:val="24"/>
          <w:lang/>
        </w:rPr>
        <w:t>‌</w:t>
      </w:r>
      <w:r>
        <w:rPr>
          <w:rFonts w:ascii="IRANSans" w:hAnsi="IRANSans" w:cs="IRANSans"/>
          <w:sz w:val="24"/>
          <w:szCs w:val="24"/>
          <w:rtl/>
          <w:lang/>
        </w:rPr>
        <w:t xml:space="preserve">گویند بر فرض سالبه به انتفاع موضوع هم عرفی باشد عرفاً سلب به انتفاع موضوع با سلب به انتفاع محمول دوتا سلب هست هر چند عقلاً سلب تمایز در اَعدام نیست ولی عرفاً سلب به انتفاع موضوع سلبی است و سلب به انتفاع محمول هم سلب دیگری هست شبیه همین در ما نحن فیه هم هست آن این است که امضاء به اعتبار اینکه هنوز تشریعات کامل نشد با امضای که ظرف کمال دین و تمام شدن تشریعات شارع عرفاً دوتا امضاء است </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احتمال دارد که اصلاً هنوز تشریع نشده باشد امضاء</w:t>
      </w:r>
      <w:r>
        <w:rPr>
          <w:rFonts w:ascii="IRANSans" w:hAnsi="IRANSans" w:cs="IRANSans"/>
          <w:sz w:val="24"/>
          <w:szCs w:val="24"/>
          <w:lang/>
        </w:rPr>
        <w:t>‌</w:t>
      </w:r>
      <w:r>
        <w:rPr>
          <w:rFonts w:ascii="IRANSans" w:hAnsi="IRANSans" w:cs="IRANSans"/>
          <w:sz w:val="24"/>
          <w:szCs w:val="24"/>
          <w:rtl/>
          <w:lang/>
        </w:rPr>
        <w:t>از این جهت کردند که هنوز تشریع نشده یعنی هنوز آن پرسش: ... پاسخ: مثلاً در ما نحن فیه عدم حجیت ظواهر. به طور کلی هست حکم اختصاص به این ما نحن فیه ندارد تمام سیره</w:t>
      </w:r>
      <w:r>
        <w:rPr>
          <w:rFonts w:ascii="IRANSans" w:hAnsi="IRANSans" w:cs="IRANSans"/>
          <w:sz w:val="24"/>
          <w:szCs w:val="24"/>
          <w:lang/>
        </w:rPr>
        <w:t>‌</w:t>
      </w:r>
      <w:r>
        <w:rPr>
          <w:rFonts w:ascii="IRANSans" w:hAnsi="IRANSans" w:cs="IRANSans"/>
          <w:sz w:val="24"/>
          <w:szCs w:val="24"/>
          <w:rtl/>
          <w:lang/>
        </w:rPr>
        <w:t>های عقلائی که احتمال ردعش را می</w:t>
      </w:r>
      <w:r>
        <w:rPr>
          <w:rFonts w:ascii="IRANSans" w:hAnsi="IRANSans" w:cs="IRANSans"/>
          <w:sz w:val="24"/>
          <w:szCs w:val="24"/>
          <w:lang/>
        </w:rPr>
        <w:t>‌</w:t>
      </w:r>
      <w:r>
        <w:rPr>
          <w:rFonts w:ascii="IRANSans" w:hAnsi="IRANSans" w:cs="IRANSans"/>
          <w:sz w:val="24"/>
          <w:szCs w:val="24"/>
          <w:rtl/>
          <w:lang/>
        </w:rPr>
        <w:t>دهیم این بحث، اختصاص</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بحث ما ندارد ما نحن فیه تطبیقی از تطبیقات این هست که آیا احتمال ردع سیره عقلاء به درد می</w:t>
      </w:r>
      <w:r>
        <w:rPr>
          <w:rFonts w:ascii="IRANSans" w:hAnsi="IRANSans" w:cs="IRANSans"/>
          <w:sz w:val="24"/>
          <w:szCs w:val="24"/>
          <w:lang/>
        </w:rPr>
        <w:t>‌</w:t>
      </w:r>
      <w:r>
        <w:rPr>
          <w:rFonts w:ascii="IRANSans" w:hAnsi="IRANSans" w:cs="IRANSans"/>
          <w:sz w:val="24"/>
          <w:szCs w:val="24"/>
          <w:rtl/>
          <w:lang/>
        </w:rPr>
        <w:t>خورد یا به درد نمی</w:t>
      </w:r>
      <w:r>
        <w:rPr>
          <w:rFonts w:ascii="IRANSans" w:hAnsi="IRANSans" w:cs="IRANSans"/>
          <w:sz w:val="24"/>
          <w:szCs w:val="24"/>
          <w:lang/>
        </w:rPr>
        <w:t>‌</w:t>
      </w:r>
      <w:r>
        <w:rPr>
          <w:rFonts w:ascii="IRANSans" w:hAnsi="IRANSans" w:cs="IRANSans"/>
          <w:sz w:val="24"/>
          <w:szCs w:val="24"/>
          <w:rtl/>
          <w:lang/>
        </w:rPr>
        <w:t>خورد؟ آقای صدر پاسخی که به این اشکال به طور کلی می</w:t>
      </w:r>
      <w:r>
        <w:rPr>
          <w:rFonts w:ascii="IRANSans" w:hAnsi="IRANSans" w:cs="IRANSans"/>
          <w:sz w:val="24"/>
          <w:szCs w:val="24"/>
          <w:lang/>
        </w:rPr>
        <w:t>‌</w:t>
      </w:r>
      <w:r>
        <w:rPr>
          <w:rFonts w:ascii="IRANSans" w:hAnsi="IRANSans" w:cs="IRANSans"/>
          <w:sz w:val="24"/>
          <w:szCs w:val="24"/>
          <w:rtl/>
          <w:lang/>
        </w:rPr>
        <w:t>دهند یکی تمسک به استصحاب بقای امضاء هست، استصحاب بقای امضای سیره عقلاء. بحث این است که آن امضایی که قبلاً بوده به مناط این بوده هنوز شریعت تکمیل نشده بوده خب گفتند به همان سیره عقلائی</w:t>
      </w:r>
      <w:r>
        <w:rPr>
          <w:rFonts w:ascii="IRANSans" w:hAnsi="IRANSans" w:cs="IRANSans"/>
          <w:sz w:val="24"/>
          <w:szCs w:val="24"/>
          <w:lang/>
        </w:rPr>
        <w:t>‌</w:t>
      </w:r>
      <w:r>
        <w:rPr>
          <w:rFonts w:ascii="IRANSans" w:hAnsi="IRANSans" w:cs="IRANSans"/>
          <w:sz w:val="24"/>
          <w:szCs w:val="24"/>
          <w:rtl/>
          <w:lang/>
        </w:rPr>
        <w:t>تان مشی کنید اما اینکه بعد از تشکیل شریعت آیا باز هم آن سیره عقلاء را شارع قبول دارد یا قبول ندارد این غیر از او هست حالا یک إن قلت و قلتهایی این بحث دارد که دیگر وارد آن تفصیلش نمی</w:t>
      </w:r>
      <w:r>
        <w:rPr>
          <w:rFonts w:ascii="IRANSans" w:hAnsi="IRANSans" w:cs="IRANSans"/>
          <w:sz w:val="24"/>
          <w:szCs w:val="24"/>
          <w:lang/>
        </w:rPr>
        <w:t>‌</w:t>
      </w:r>
      <w:r>
        <w:rPr>
          <w:rFonts w:ascii="IRANSans" w:hAnsi="IRANSans" w:cs="IRANSans"/>
          <w:sz w:val="24"/>
          <w:szCs w:val="24"/>
          <w:rtl/>
          <w:lang/>
        </w:rPr>
        <w:t>شوم. پرسش: صدور این روایات از اهل بیت (علیهم السلام) کاشف از این بوده در زمان خود پیغمبر (صلی الله علیه و آله و سلّم) هم این حکم وجود داشته ... پاسخ: در زمان پیغمبر (صلی الله علیه و آله و سلّم) هم وجود داشته اول شریعت که نبوده که، فوقش این است که کاشف از این است که آخر زمان چیز بوده پرسش: ... پاسخ: نه جلوی استصحاب را نمی</w:t>
      </w:r>
      <w:r>
        <w:rPr>
          <w:rFonts w:ascii="IRANSans" w:hAnsi="IRANSans" w:cs="IRANSans"/>
          <w:sz w:val="24"/>
          <w:szCs w:val="24"/>
          <w:lang/>
        </w:rPr>
        <w:t>‌‌</w:t>
      </w:r>
      <w:r>
        <w:rPr>
          <w:rFonts w:ascii="IRANSans" w:hAnsi="IRANSans" w:cs="IRANSans"/>
          <w:sz w:val="24"/>
          <w:szCs w:val="24"/>
          <w:rtl/>
          <w:lang/>
        </w:rPr>
        <w:t>گیرد اول شریعت نبوده ... قبل از اینکه نماز نازل بشود این حکم که نبوده اینها جزء احکام جزئیات دین است جزء اصول دین که نیست قطعاً هم صادر شده باشد مثلاً یک سال آخر دین حضرت رسول (صلی الله علیه و آله و سلّم) نازل شده آن مشکلی را حل نمی</w:t>
      </w:r>
      <w:r>
        <w:rPr>
          <w:rFonts w:ascii="IRANSans" w:hAnsi="IRANSans" w:cs="IRANSans"/>
          <w:sz w:val="24"/>
          <w:szCs w:val="24"/>
          <w:lang/>
        </w:rPr>
        <w:t>‌</w:t>
      </w:r>
      <w:r>
        <w:rPr>
          <w:rFonts w:ascii="IRANSans" w:hAnsi="IRANSans" w:cs="IRANSans"/>
          <w:sz w:val="24"/>
          <w:szCs w:val="24"/>
          <w:rtl/>
          <w:lang/>
        </w:rPr>
        <w:t>کند. پرسش: یعنی این حکم، این حجیت ظواهر در همان زمان پیغمبر (صلی الله علیه و آله و سلّم) نسخ شد ما اگر بگوییم که این روایات امام صادق (علیه السلام) کاشف از این است که در زمان پیغمبر (صلی الله علیه و آله و سلّم) هم این حرف وجود داشته ... پاسخ: توجه نمی</w:t>
      </w:r>
      <w:r>
        <w:rPr>
          <w:rFonts w:ascii="IRANSans" w:hAnsi="IRANSans" w:cs="IRANSans"/>
          <w:sz w:val="24"/>
          <w:szCs w:val="24"/>
          <w:lang/>
        </w:rPr>
        <w:t>‌</w:t>
      </w:r>
      <w:r>
        <w:rPr>
          <w:rFonts w:ascii="IRANSans" w:hAnsi="IRANSans" w:cs="IRANSans"/>
          <w:sz w:val="24"/>
          <w:szCs w:val="24"/>
          <w:rtl/>
          <w:lang/>
        </w:rPr>
        <w:t>کنید! تفاوتی ندارد یقینی نیست که نسخ شده شما می</w:t>
      </w:r>
      <w:r>
        <w:rPr>
          <w:rFonts w:ascii="IRANSans" w:hAnsi="IRANSans" w:cs="IRANSans"/>
          <w:sz w:val="24"/>
          <w:szCs w:val="24"/>
          <w:lang/>
        </w:rPr>
        <w:t>‌</w:t>
      </w:r>
      <w:r>
        <w:rPr>
          <w:rFonts w:ascii="IRANSans" w:hAnsi="IRANSans" w:cs="IRANSans"/>
          <w:sz w:val="24"/>
          <w:szCs w:val="24"/>
          <w:rtl/>
          <w:lang/>
        </w:rPr>
        <w:t>گویید فوقش احتمال دارد اگر باشد آخرهای زمان پیغمبر (صلی الله علیه و آله و سلّم) هست مسبوق به امضاء هست استصحاب بقای امضاء می</w:t>
      </w:r>
      <w:r>
        <w:rPr>
          <w:rFonts w:ascii="IRANSans" w:hAnsi="IRANSans" w:cs="IRANSans"/>
          <w:sz w:val="24"/>
          <w:szCs w:val="24"/>
          <w:lang/>
        </w:rPr>
        <w:t>‌</w:t>
      </w:r>
      <w:r>
        <w:rPr>
          <w:rFonts w:ascii="IRANSans" w:hAnsi="IRANSans" w:cs="IRANSans"/>
          <w:sz w:val="24"/>
          <w:szCs w:val="24"/>
          <w:rtl/>
          <w:lang/>
        </w:rPr>
        <w:t>کنیم نمی</w:t>
      </w:r>
      <w:r>
        <w:rPr>
          <w:rFonts w:ascii="IRANSans" w:hAnsi="IRANSans" w:cs="IRANSans"/>
          <w:sz w:val="24"/>
          <w:szCs w:val="24"/>
          <w:lang/>
        </w:rPr>
        <w:t>‌</w:t>
      </w:r>
      <w:r>
        <w:rPr>
          <w:rFonts w:ascii="IRANSans" w:hAnsi="IRANSans" w:cs="IRANSans"/>
          <w:sz w:val="24"/>
          <w:szCs w:val="24"/>
          <w:rtl/>
          <w:lang/>
        </w:rPr>
        <w:t>دانیم نسخ شده بود یا نسخ نشده بوده. بحث من این هست که این امضای قبل از کمال دین با امضای بعد از کمال دین مشروعیت قبل از کمال دین با مشروعیت بعد از کمال دین عرفاً دو مشروعیت است و نمی</w:t>
      </w:r>
      <w:r>
        <w:rPr>
          <w:rFonts w:ascii="IRANSans" w:hAnsi="IRANSans" w:cs="IRANSans"/>
          <w:sz w:val="24"/>
          <w:szCs w:val="24"/>
          <w:lang/>
        </w:rPr>
        <w:t>‌</w:t>
      </w:r>
      <w:r>
        <w:rPr>
          <w:rFonts w:ascii="IRANSans" w:hAnsi="IRANSans" w:cs="IRANSans"/>
          <w:sz w:val="24"/>
          <w:szCs w:val="24"/>
          <w:rtl/>
          <w:lang/>
        </w:rPr>
        <w:t>شود اینجا استصحاب پرسش: ... استصحاب عدم ردع ... پاسخ: عدم ردع هم همین هست فرق ندارد پرسش: می</w:t>
      </w:r>
      <w:r>
        <w:rPr>
          <w:rFonts w:ascii="IRANSans" w:hAnsi="IRANSans" w:cs="IRANSans"/>
          <w:sz w:val="24"/>
          <w:szCs w:val="24"/>
          <w:lang/>
        </w:rPr>
        <w:t>‌</w:t>
      </w:r>
      <w:r>
        <w:rPr>
          <w:rFonts w:ascii="IRANSans" w:hAnsi="IRANSans" w:cs="IRANSans"/>
          <w:sz w:val="24"/>
          <w:szCs w:val="24"/>
          <w:rtl/>
          <w:lang/>
        </w:rPr>
        <w:t>شود بگوییم در خیلی از استصحابها این اشکال</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جاری بشود حتی ... پاسخ: خب بله این هست بله</w:t>
      </w:r>
      <w:r>
        <w:rPr>
          <w:rFonts w:ascii="IRANSans" w:hAnsi="IRANSans" w:cs="IRANSans"/>
          <w:sz w:val="24"/>
          <w:szCs w:val="24"/>
          <w:lang/>
        </w:rPr>
        <w:t>‌</w:t>
      </w:r>
      <w:r>
        <w:rPr>
          <w:rFonts w:ascii="IRANSans" w:hAnsi="IRANSans" w:cs="IRANSans"/>
          <w:sz w:val="24"/>
          <w:szCs w:val="24"/>
          <w:rtl/>
          <w:lang/>
        </w:rPr>
        <w:t>استصحابهای این شکلی این اشکال هست حالا این إن قلت و قلت</w:t>
      </w:r>
      <w:r>
        <w:rPr>
          <w:rFonts w:ascii="IRANSans" w:hAnsi="IRANSans" w:cs="IRANSans"/>
          <w:sz w:val="24"/>
          <w:szCs w:val="24"/>
          <w:lang/>
        </w:rPr>
        <w:t>‌</w:t>
      </w:r>
      <w:r>
        <w:rPr>
          <w:rFonts w:ascii="IRANSans" w:hAnsi="IRANSans" w:cs="IRANSans"/>
          <w:sz w:val="24"/>
          <w:szCs w:val="24"/>
          <w:rtl/>
          <w:lang/>
        </w:rPr>
        <w:t>هایی دارد من نمی</w:t>
      </w:r>
      <w:r>
        <w:rPr>
          <w:rFonts w:ascii="IRANSans" w:hAnsi="IRANSans" w:cs="IRANSans"/>
          <w:sz w:val="24"/>
          <w:szCs w:val="24"/>
          <w:lang/>
        </w:rPr>
        <w:t>‌</w:t>
      </w:r>
      <w:r>
        <w:rPr>
          <w:rFonts w:ascii="IRANSans" w:hAnsi="IRANSans" w:cs="IRANSans"/>
          <w:sz w:val="24"/>
          <w:szCs w:val="24"/>
          <w:rtl/>
          <w:lang/>
        </w:rPr>
        <w:t>خواهم وارد بحثش بشوم ممکن است به استصحاب کلی یک طوری کرد آنها یک إن قلت و قلت</w:t>
      </w:r>
      <w:r>
        <w:rPr>
          <w:rFonts w:ascii="IRANSans" w:hAnsi="IRANSans" w:cs="IRANSans"/>
          <w:sz w:val="24"/>
          <w:szCs w:val="24"/>
          <w:lang/>
        </w:rPr>
        <w:t>‌</w:t>
      </w:r>
      <w:r>
        <w:rPr>
          <w:rFonts w:ascii="IRANSans" w:hAnsi="IRANSans" w:cs="IRANSans"/>
          <w:sz w:val="24"/>
          <w:szCs w:val="24"/>
          <w:rtl/>
          <w:lang/>
        </w:rPr>
        <w:t xml:space="preserve">هایی دارد که حالا آن بماند استصحاب کلی ممکن است هر چی کرد آنها دیگر اجمال این بحث هست. </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اشاره اجمالی به آن بحث بود.</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 بعدی که ما مطرح کردیم این بود که تقریب دیگری بر عدم اعتبار ظواهر ذکر می</w:t>
      </w:r>
      <w:r>
        <w:rPr>
          <w:rFonts w:ascii="IRANSans" w:hAnsi="IRANSans" w:cs="IRANSans"/>
          <w:sz w:val="24"/>
          <w:szCs w:val="24"/>
          <w:lang/>
        </w:rPr>
        <w:t>‌</w:t>
      </w:r>
      <w:r>
        <w:rPr>
          <w:rFonts w:ascii="IRANSans" w:hAnsi="IRANSans" w:cs="IRANSans"/>
          <w:sz w:val="24"/>
          <w:szCs w:val="24"/>
          <w:rtl/>
          <w:lang/>
        </w:rPr>
        <w:t>کردیم که بازگشتش به این بود که اصلاً آن چیزی که ما ظاهر می</w:t>
      </w:r>
      <w:r>
        <w:rPr>
          <w:rFonts w:ascii="IRANSans" w:hAnsi="IRANSans" w:cs="IRANSans"/>
          <w:sz w:val="24"/>
          <w:szCs w:val="24"/>
          <w:lang/>
        </w:rPr>
        <w:t>‌</w:t>
      </w:r>
      <w:r>
        <w:rPr>
          <w:rFonts w:ascii="IRANSans" w:hAnsi="IRANSans" w:cs="IRANSans"/>
          <w:sz w:val="24"/>
          <w:szCs w:val="24"/>
          <w:rtl/>
          <w:lang/>
        </w:rPr>
        <w:t>دانیم ظاهر بودنش محل تأویل است صغرای ظهور. این بحث مبتنی بر یک مقدمه بود مقدمه این هست که آیات قرآنی برای تفهیم مطالب بنفسه نیست آیات قرآنی مراداتش با قرائن خارج از آیات بیان می</w:t>
      </w:r>
      <w:r>
        <w:rPr>
          <w:rFonts w:ascii="IRANSans" w:hAnsi="IRANSans" w:cs="IRANSans"/>
          <w:sz w:val="24"/>
          <w:szCs w:val="24"/>
          <w:lang/>
        </w:rPr>
        <w:t>‌</w:t>
      </w:r>
      <w:r>
        <w:rPr>
          <w:rFonts w:ascii="IRANSans" w:hAnsi="IRANSans" w:cs="IRANSans"/>
          <w:sz w:val="24"/>
          <w:szCs w:val="24"/>
          <w:rtl/>
          <w:lang/>
        </w:rPr>
        <w:t>شده این مقدمه</w:t>
      </w:r>
      <w:r>
        <w:rPr>
          <w:rFonts w:ascii="IRANSans" w:hAnsi="IRANSans" w:cs="IRANSans"/>
          <w:sz w:val="24"/>
          <w:szCs w:val="24"/>
          <w:lang/>
        </w:rPr>
        <w:t>‌</w:t>
      </w:r>
      <w:r>
        <w:rPr>
          <w:rFonts w:ascii="IRANSans" w:hAnsi="IRANSans" w:cs="IRANSans"/>
          <w:sz w:val="24"/>
          <w:szCs w:val="24"/>
          <w:rtl/>
          <w:lang/>
        </w:rPr>
        <w:t>ای که ما در جلسه قبل به آن اشاره کردیم این مقدمه توسط بعضی از بزرگان ما صریحاً مورد پذیرش قرار نگرفته می</w:t>
      </w:r>
      <w:r>
        <w:rPr>
          <w:rFonts w:ascii="IRANSans" w:hAnsi="IRANSans" w:cs="IRANSans"/>
          <w:sz w:val="24"/>
          <w:szCs w:val="24"/>
          <w:lang/>
        </w:rPr>
        <w:t>‌</w:t>
      </w:r>
      <w:r>
        <w:rPr>
          <w:rFonts w:ascii="IRANSans" w:hAnsi="IRANSans" w:cs="IRANSans"/>
          <w:sz w:val="24"/>
          <w:szCs w:val="24"/>
          <w:rtl/>
          <w:lang/>
        </w:rPr>
        <w:t>گویند که نه آیات قرآنی ولو مجمع من حیث المجموع</w:t>
      </w:r>
      <w:r>
        <w:rPr>
          <w:rFonts w:ascii="IRANSans" w:hAnsi="IRANSans" w:cs="IRANSans"/>
          <w:sz w:val="24"/>
          <w:szCs w:val="24"/>
          <w:lang/>
        </w:rPr>
        <w:t>‌</w:t>
      </w:r>
      <w:r>
        <w:rPr>
          <w:rFonts w:ascii="IRANSans" w:hAnsi="IRANSans" w:cs="IRANSans"/>
          <w:sz w:val="24"/>
          <w:szCs w:val="24"/>
          <w:rtl/>
          <w:lang/>
        </w:rPr>
        <w:t>شان اینها خودشان دلالت بر مفاد می</w:t>
      </w:r>
      <w:r>
        <w:rPr>
          <w:rFonts w:ascii="IRANSans" w:hAnsi="IRANSans" w:cs="IRANSans"/>
          <w:sz w:val="24"/>
          <w:szCs w:val="24"/>
          <w:lang/>
        </w:rPr>
        <w:t>‌</w:t>
      </w:r>
      <w:r>
        <w:rPr>
          <w:rFonts w:ascii="IRANSans" w:hAnsi="IRANSans" w:cs="IRANSans"/>
          <w:sz w:val="24"/>
          <w:szCs w:val="24"/>
          <w:rtl/>
          <w:lang/>
        </w:rPr>
        <w:t>کنند و نیازی به چیزهای خارجی ... و روایات شأنشان، شأن تأییدی دارد والا آن چیزی که آیات می</w:t>
      </w:r>
      <w:r>
        <w:rPr>
          <w:rFonts w:ascii="IRANSans" w:hAnsi="IRANSans" w:cs="IRANSans"/>
          <w:sz w:val="24"/>
          <w:szCs w:val="24"/>
          <w:lang/>
        </w:rPr>
        <w:t>‌</w:t>
      </w:r>
      <w:r>
        <w:rPr>
          <w:rFonts w:ascii="IRANSans" w:hAnsi="IRANSans" w:cs="IRANSans"/>
          <w:sz w:val="24"/>
          <w:szCs w:val="24"/>
          <w:rtl/>
          <w:lang/>
        </w:rPr>
        <w:t>رسانند آن را تغییر نمی</w:t>
      </w:r>
      <w:r>
        <w:rPr>
          <w:rFonts w:ascii="IRANSans" w:hAnsi="IRANSans" w:cs="IRANSans"/>
          <w:sz w:val="24"/>
          <w:szCs w:val="24"/>
          <w:lang/>
        </w:rPr>
        <w:t>‌</w:t>
      </w:r>
      <w:r>
        <w:rPr>
          <w:rFonts w:ascii="IRANSans" w:hAnsi="IRANSans" w:cs="IRANSans"/>
          <w:sz w:val="24"/>
          <w:szCs w:val="24"/>
          <w:rtl/>
          <w:lang/>
        </w:rPr>
        <w:t>دهند در اثبات این کلام استدلال شده به آیاتی که قرآن را نور قرار داده ومبین قرار داده و گفته شده اینکه قرآن نور است معنایش این است که نیازی به این ندارد که از جای دیگری دلالتش تکمیل بشود ولی این استدلال ناتمام است لوجوه مختلفة. اولاً ذاتاً اینکه قرآن در این در این نخوابید که نور بودنش برای همه اشخاص آشکار هست و همه اشخاص می</w:t>
      </w:r>
      <w:r>
        <w:rPr>
          <w:rFonts w:ascii="IRANSans" w:hAnsi="IRANSans" w:cs="IRANSans"/>
          <w:sz w:val="24"/>
          <w:szCs w:val="24"/>
          <w:lang/>
        </w:rPr>
        <w:t>‌</w:t>
      </w:r>
      <w:r>
        <w:rPr>
          <w:rFonts w:ascii="IRANSans" w:hAnsi="IRANSans" w:cs="IRANSans"/>
          <w:sz w:val="24"/>
          <w:szCs w:val="24"/>
          <w:rtl/>
          <w:lang/>
        </w:rPr>
        <w:t>توانند از او استفاده کنند این یک چنین ظهور ندارد فرض کنید شما در نظر بگیرید که یک چراغی وجود دارد یک پارچه</w:t>
      </w:r>
      <w:r>
        <w:rPr>
          <w:rFonts w:ascii="IRANSans" w:hAnsi="IRANSans" w:cs="IRANSans"/>
          <w:sz w:val="24"/>
          <w:szCs w:val="24"/>
          <w:lang/>
        </w:rPr>
        <w:t>‌</w:t>
      </w:r>
      <w:r>
        <w:rPr>
          <w:rFonts w:ascii="IRANSans" w:hAnsi="IRANSans" w:cs="IRANSans"/>
          <w:sz w:val="24"/>
          <w:szCs w:val="24"/>
          <w:rtl/>
          <w:lang/>
        </w:rPr>
        <w:t>ای روی چراغ قرار می</w:t>
      </w:r>
      <w:r>
        <w:rPr>
          <w:rFonts w:ascii="IRANSans" w:hAnsi="IRANSans" w:cs="IRANSans"/>
          <w:sz w:val="24"/>
          <w:szCs w:val="24"/>
          <w:lang/>
        </w:rPr>
        <w:t>‌</w:t>
      </w:r>
      <w:r>
        <w:rPr>
          <w:rFonts w:ascii="IRANSans" w:hAnsi="IRANSans" w:cs="IRANSans"/>
          <w:sz w:val="24"/>
          <w:szCs w:val="24"/>
          <w:rtl/>
          <w:lang/>
        </w:rPr>
        <w:t>گیرد این پارچه</w:t>
      </w:r>
      <w:r>
        <w:rPr>
          <w:rFonts w:ascii="IRANSans" w:hAnsi="IRANSans" w:cs="IRANSans"/>
          <w:sz w:val="24"/>
          <w:szCs w:val="24"/>
          <w:lang/>
        </w:rPr>
        <w:t>‌</w:t>
      </w:r>
      <w:r>
        <w:rPr>
          <w:rFonts w:ascii="IRANSans" w:hAnsi="IRANSans" w:cs="IRANSans"/>
          <w:sz w:val="24"/>
          <w:szCs w:val="24"/>
          <w:rtl/>
          <w:lang/>
        </w:rPr>
        <w:t>ای که روی چراغ قرار می</w:t>
      </w:r>
      <w:r>
        <w:rPr>
          <w:rFonts w:ascii="IRANSans" w:hAnsi="IRANSans" w:cs="IRANSans"/>
          <w:sz w:val="24"/>
          <w:szCs w:val="24"/>
          <w:lang/>
        </w:rPr>
        <w:t>‌</w:t>
      </w:r>
      <w:r>
        <w:rPr>
          <w:rFonts w:ascii="IRANSans" w:hAnsi="IRANSans" w:cs="IRANSans"/>
          <w:sz w:val="24"/>
          <w:szCs w:val="24"/>
          <w:rtl/>
          <w:lang/>
        </w:rPr>
        <w:t>گیرد چراغ را از نور بودنش از بین نمی</w:t>
      </w:r>
      <w:r>
        <w:rPr>
          <w:rFonts w:ascii="IRANSans" w:hAnsi="IRANSans" w:cs="IRANSans"/>
          <w:sz w:val="24"/>
          <w:szCs w:val="24"/>
          <w:lang/>
        </w:rPr>
        <w:t>‌‌</w:t>
      </w:r>
      <w:r>
        <w:rPr>
          <w:rFonts w:ascii="IRANSans" w:hAnsi="IRANSans" w:cs="IRANSans"/>
          <w:sz w:val="24"/>
          <w:szCs w:val="24"/>
          <w:rtl/>
          <w:lang/>
        </w:rPr>
        <w:t>برد ولی خب پارچه</w:t>
      </w:r>
      <w:r>
        <w:rPr>
          <w:rFonts w:ascii="IRANSans" w:hAnsi="IRANSans" w:cs="IRANSans"/>
          <w:sz w:val="24"/>
          <w:szCs w:val="24"/>
          <w:lang/>
        </w:rPr>
        <w:t>‌</w:t>
      </w:r>
      <w:r>
        <w:rPr>
          <w:rFonts w:ascii="IRANSans" w:hAnsi="IRANSans" w:cs="IRANSans"/>
          <w:sz w:val="24"/>
          <w:szCs w:val="24"/>
          <w:rtl/>
          <w:lang/>
        </w:rPr>
        <w:t>ای وجود دارد این پارچه</w:t>
      </w:r>
      <w:r>
        <w:rPr>
          <w:rFonts w:ascii="IRANSans" w:hAnsi="IRANSans" w:cs="IRANSans"/>
          <w:sz w:val="24"/>
          <w:szCs w:val="24"/>
          <w:lang/>
        </w:rPr>
        <w:t>‌</w:t>
      </w:r>
      <w:r>
        <w:rPr>
          <w:rFonts w:ascii="IRANSans" w:hAnsi="IRANSans" w:cs="IRANSans"/>
          <w:sz w:val="24"/>
          <w:szCs w:val="24"/>
          <w:rtl/>
          <w:lang/>
        </w:rPr>
        <w:t>را ممکن است افرادی باشند که آن حجابها و ستارها برایشان وجود نداشته باشد خیلی اینکه ما بگوییم معنای نور بودن این هست که همه اشخاص می</w:t>
      </w:r>
      <w:r>
        <w:rPr>
          <w:rFonts w:ascii="IRANSans" w:hAnsi="IRANSans" w:cs="IRANSans"/>
          <w:sz w:val="24"/>
          <w:szCs w:val="24"/>
          <w:lang/>
        </w:rPr>
        <w:t>‌</w:t>
      </w:r>
      <w:r>
        <w:rPr>
          <w:rFonts w:ascii="IRANSans" w:hAnsi="IRANSans" w:cs="IRANSans"/>
          <w:sz w:val="24"/>
          <w:szCs w:val="24"/>
          <w:rtl/>
          <w:lang/>
        </w:rPr>
        <w:t>توانند از نورانیت قرآن استفاده کنند این نیست این اولاً، ثانیاً فوقش این است که شما مدعی هستید که</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ظهور این آیه این است این آیه نص قطعاً نیست در این معنی. خب اینکه این ظهور معتبر باشد این ظهور اول الکلام است مصادره به مطلوب است اینکه شما می</w:t>
      </w:r>
      <w:r>
        <w:rPr>
          <w:rFonts w:ascii="IRANSans" w:hAnsi="IRANSans" w:cs="IRANSans"/>
          <w:sz w:val="24"/>
          <w:szCs w:val="24"/>
          <w:lang/>
        </w:rPr>
        <w:t>‌</w:t>
      </w:r>
      <w:r>
        <w:rPr>
          <w:rFonts w:ascii="IRANSans" w:hAnsi="IRANSans" w:cs="IRANSans"/>
          <w:sz w:val="24"/>
          <w:szCs w:val="24"/>
          <w:rtl/>
          <w:lang/>
        </w:rPr>
        <w:t>خواهید خود این آیه در افهام مقصودش شارع اکتفا</w:t>
      </w:r>
      <w:r>
        <w:rPr>
          <w:rFonts w:ascii="IRANSans" w:hAnsi="IRANSans" w:cs="IRANSans"/>
          <w:sz w:val="24"/>
          <w:szCs w:val="24"/>
          <w:lang/>
        </w:rPr>
        <w:t>‌</w:t>
      </w:r>
      <w:r>
        <w:rPr>
          <w:rFonts w:ascii="IRANSans" w:hAnsi="IRANSans" w:cs="IRANSans"/>
          <w:sz w:val="24"/>
          <w:szCs w:val="24"/>
          <w:rtl/>
          <w:lang/>
        </w:rPr>
        <w:t>ء کرده باشد به خود این آیه خودش مصادره به مطلوب است این را کی گفته که برای فهم خود این آیه هم آنکه هم می</w:t>
      </w:r>
      <w:r>
        <w:rPr>
          <w:rFonts w:ascii="IRANSans" w:hAnsi="IRANSans" w:cs="IRANSans"/>
          <w:sz w:val="24"/>
          <w:szCs w:val="24"/>
          <w:lang/>
        </w:rPr>
        <w:t>‌</w:t>
      </w:r>
      <w:r>
        <w:rPr>
          <w:rFonts w:ascii="IRANSans" w:hAnsi="IRANSans" w:cs="IRANSans"/>
          <w:sz w:val="24"/>
          <w:szCs w:val="24"/>
          <w:rtl/>
          <w:lang/>
        </w:rPr>
        <w:t>گویند که برای فهم خود این آیه هم باید به روایات تمسک کرد این به چه دلیل؟ این هم نکته دوم که این ظهور هست و اعتبار این ظهور است اعتبار ظهور قبل از مراجعه به روایات اول الکلام است پرسش: این در واقع اشکال نقضی است دیگر ... پاسخ: نه اشکال حلی است نقضی به چه معنی؟ یعنی این آیه پرسش: یعنی خود آیه ... پاسخ: یعنی این دلیل مصادره به مطلوب است حالا کلمه نقضی و حلی و اینها را بگذارید کنار ... اسمش را حلی بگذاریم و اسمش را حلی بگذاریم. به هر حال اشکال این هست که استدلال به ظاهر قرآن بر حجیت ظاهر قرآن قبل از مراجعه به سنت مصادره به مطلوب است. این هم اشکال دوم</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ظهور نور هست تبیان کل شیء هست ... پاسخ: فرق ندارد حالا صبر کنید.</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سوم اینکه هیچکس مدعی نیست که تک تک آیات قرآن که نور است اگر باشد می</w:t>
      </w:r>
      <w:r>
        <w:rPr>
          <w:rFonts w:ascii="IRANSans" w:hAnsi="IRANSans" w:cs="IRANSans"/>
          <w:sz w:val="24"/>
          <w:szCs w:val="24"/>
          <w:lang/>
        </w:rPr>
        <w:t>‌</w:t>
      </w:r>
      <w:r>
        <w:rPr>
          <w:rFonts w:ascii="IRANSans" w:hAnsi="IRANSans" w:cs="IRANSans"/>
          <w:sz w:val="24"/>
          <w:szCs w:val="24"/>
          <w:rtl/>
          <w:lang/>
        </w:rPr>
        <w:t>گوید کل مجموعه آیات مجموع من حیث المجموع را نورانیت هست یعنی اگر خفایی در بعضی از آیات هست با مراجعه به آیات دیگر این خفاء برطرف می</w:t>
      </w:r>
      <w:r>
        <w:rPr>
          <w:rFonts w:ascii="IRANSans" w:hAnsi="IRANSans" w:cs="IRANSans"/>
          <w:sz w:val="24"/>
          <w:szCs w:val="24"/>
          <w:lang/>
        </w:rPr>
        <w:t>‌</w:t>
      </w:r>
      <w:r>
        <w:rPr>
          <w:rFonts w:ascii="IRANSans" w:hAnsi="IRANSans" w:cs="IRANSans"/>
          <w:sz w:val="24"/>
          <w:szCs w:val="24"/>
          <w:rtl/>
          <w:lang/>
        </w:rPr>
        <w:t>شود ادعا علی القاعده این است خب یک سری آیات دیگری داریم که می</w:t>
      </w:r>
      <w:r>
        <w:rPr>
          <w:rFonts w:ascii="IRANSans" w:hAnsi="IRANSans" w:cs="IRANSans"/>
          <w:sz w:val="24"/>
          <w:szCs w:val="24"/>
          <w:lang/>
        </w:rPr>
        <w:t>‌</w:t>
      </w:r>
      <w:r>
        <w:rPr>
          <w:rFonts w:ascii="IRANSans" w:hAnsi="IRANSans" w:cs="IRANSans"/>
          <w:sz w:val="24"/>
          <w:szCs w:val="24"/>
          <w:rtl/>
          <w:lang/>
        </w:rPr>
        <w:t>گوید آیات محکم داریم آیات متشابه داریم آیات متشابه را راسخون فی العلم می</w:t>
      </w:r>
      <w:r>
        <w:rPr>
          <w:rFonts w:ascii="IRANSans" w:hAnsi="IRANSans" w:cs="IRANSans"/>
          <w:sz w:val="24"/>
          <w:szCs w:val="24"/>
          <w:lang/>
        </w:rPr>
        <w:t>‌</w:t>
      </w:r>
      <w:r>
        <w:rPr>
          <w:rFonts w:ascii="IRANSans" w:hAnsi="IRANSans" w:cs="IRANSans"/>
          <w:sz w:val="24"/>
          <w:szCs w:val="24"/>
          <w:rtl/>
          <w:lang/>
        </w:rPr>
        <w:t>دانند یا فقط خدا می</w:t>
      </w:r>
      <w:r>
        <w:rPr>
          <w:rFonts w:ascii="IRANSans" w:hAnsi="IRANSans" w:cs="IRANSans"/>
          <w:sz w:val="24"/>
          <w:szCs w:val="24"/>
          <w:lang/>
        </w:rPr>
        <w:t>‌</w:t>
      </w:r>
      <w:r>
        <w:rPr>
          <w:rFonts w:ascii="IRANSans" w:hAnsi="IRANSans" w:cs="IRANSans"/>
          <w:sz w:val="24"/>
          <w:szCs w:val="24"/>
          <w:rtl/>
          <w:lang/>
        </w:rPr>
        <w:t>داند یا راسخون فی العلم هم می</w:t>
      </w:r>
      <w:r>
        <w:rPr>
          <w:rFonts w:ascii="IRANSans" w:hAnsi="IRANSans" w:cs="IRANSans"/>
          <w:sz w:val="24"/>
          <w:szCs w:val="24"/>
          <w:lang/>
        </w:rPr>
        <w:t>‌</w:t>
      </w:r>
      <w:r>
        <w:rPr>
          <w:rFonts w:ascii="IRANSans" w:hAnsi="IRANSans" w:cs="IRANSans"/>
          <w:sz w:val="24"/>
          <w:szCs w:val="24"/>
          <w:rtl/>
          <w:lang/>
        </w:rPr>
        <w:t>دانند علی أی تقدیر افراد معمولی غیر از راسخون فی العلم آن متشابهات را نمی</w:t>
      </w:r>
      <w:r>
        <w:rPr>
          <w:rFonts w:ascii="IRANSans" w:hAnsi="IRANSans" w:cs="IRANSans"/>
          <w:sz w:val="24"/>
          <w:szCs w:val="24"/>
          <w:lang/>
        </w:rPr>
        <w:t>‌</w:t>
      </w:r>
      <w:r>
        <w:rPr>
          <w:rFonts w:ascii="IRANSans" w:hAnsi="IRANSans" w:cs="IRANSans"/>
          <w:sz w:val="24"/>
          <w:szCs w:val="24"/>
          <w:rtl/>
          <w:lang/>
        </w:rPr>
        <w:t>دانند اگر آن تفسیر را هم بکنیم که مشابهات را فقط خدا می</w:t>
      </w:r>
      <w:r>
        <w:rPr>
          <w:rFonts w:ascii="IRANSans" w:hAnsi="IRANSans" w:cs="IRANSans"/>
          <w:sz w:val="24"/>
          <w:szCs w:val="24"/>
          <w:lang/>
        </w:rPr>
        <w:t>‌</w:t>
      </w:r>
      <w:r>
        <w:rPr>
          <w:rFonts w:ascii="IRANSans" w:hAnsi="IRANSans" w:cs="IRANSans"/>
          <w:sz w:val="24"/>
          <w:szCs w:val="24"/>
          <w:rtl/>
          <w:lang/>
        </w:rPr>
        <w:t>داند این معنایش این است که به هر حال قسمتی از آیات قرآن فهمش برای عده</w:t>
      </w:r>
      <w:r>
        <w:rPr>
          <w:rFonts w:ascii="IRANSans" w:hAnsi="IRANSans" w:cs="IRANSans"/>
          <w:sz w:val="24"/>
          <w:szCs w:val="24"/>
          <w:lang/>
        </w:rPr>
        <w:t>‌</w:t>
      </w:r>
      <w:r>
        <w:rPr>
          <w:rFonts w:ascii="IRANSans" w:hAnsi="IRANSans" w:cs="IRANSans"/>
          <w:sz w:val="24"/>
          <w:szCs w:val="24"/>
          <w:rtl/>
          <w:lang/>
        </w:rPr>
        <w:t>ای از مردم که راسخون در علم نیستند آن ممکن نیست این نکته. آیات دیگری که در جلسه قبل خواندیم که ما استشهاد می</w:t>
      </w:r>
      <w:r>
        <w:rPr>
          <w:rFonts w:ascii="IRANSans" w:hAnsi="IRANSans" w:cs="IRANSans"/>
          <w:sz w:val="24"/>
          <w:szCs w:val="24"/>
          <w:lang/>
        </w:rPr>
        <w:t>‌</w:t>
      </w:r>
      <w:r>
        <w:rPr>
          <w:rFonts w:ascii="IRANSans" w:hAnsi="IRANSans" w:cs="IRANSans"/>
          <w:sz w:val="24"/>
          <w:szCs w:val="24"/>
          <w:rtl/>
          <w:lang/>
        </w:rPr>
        <w:t>کردیم بر اینکه قرآن نیاز به معلم دارد آن اینکه اشاره می</w:t>
      </w:r>
      <w:r>
        <w:rPr>
          <w:rFonts w:ascii="IRANSans" w:hAnsi="IRANSans" w:cs="IRANSans"/>
          <w:sz w:val="24"/>
          <w:szCs w:val="24"/>
          <w:lang/>
        </w:rPr>
        <w:t>‌</w:t>
      </w:r>
      <w:r>
        <w:rPr>
          <w:rFonts w:ascii="IRANSans" w:hAnsi="IRANSans" w:cs="IRANSans"/>
          <w:sz w:val="24"/>
          <w:szCs w:val="24"/>
          <w:rtl/>
          <w:lang/>
        </w:rPr>
        <w:t>کند پیغمبر (صلی الله علیه و آله و سلّم) یکی از شأنهایش تعلیم کتاب است آن هم معنایش این است که این نه اینکه کتاب</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w:t>
      </w:r>
      <w:r>
        <w:rPr>
          <w:rFonts w:ascii="IRANSans" w:hAnsi="IRANSans" w:cs="IRANSans"/>
          <w:sz w:val="24"/>
          <w:szCs w:val="24"/>
          <w:lang/>
        </w:rPr>
        <w:t>‌</w:t>
      </w:r>
      <w:r>
        <w:rPr>
          <w:rFonts w:ascii="IRANSans" w:hAnsi="IRANSans" w:cs="IRANSans"/>
          <w:sz w:val="24"/>
          <w:szCs w:val="24"/>
          <w:rtl/>
          <w:lang/>
        </w:rPr>
        <w:t>نیاز از تعلیم بوده پیغمبر (صلی الله علیه و آله و سلّم) یک امر لغوی را انجام می</w:t>
      </w:r>
      <w:r>
        <w:rPr>
          <w:rFonts w:ascii="IRANSans" w:hAnsi="IRANSans" w:cs="IRANSans"/>
          <w:sz w:val="24"/>
          <w:szCs w:val="24"/>
          <w:lang/>
        </w:rPr>
        <w:t>‌</w:t>
      </w:r>
      <w:r>
        <w:rPr>
          <w:rFonts w:ascii="IRANSans" w:hAnsi="IRANSans" w:cs="IRANSans"/>
          <w:sz w:val="24"/>
          <w:szCs w:val="24"/>
          <w:rtl/>
          <w:lang/>
        </w:rPr>
        <w:t>دهد به هر حال معنایش این است که کتاب نیاز به معلم داشته و این هم یک مطلب، این هم اشکال سوم.</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چهارم اینکه این تفسیری که بر این آیه شده قطعاً مخالف واقع هست در اینکه شأن نزول آیات تأثیر دارد در فهم مفاد آیات این جزء ضروریات است انکارش، انکار ضروری است. «الْیَوْمَ أَکْمَلْتُ لَکُمْ دینَکُمْ وَ أَتْمَمْتُ عَلَیْکُمْ نِعْمَتی» اینکه مراد از الیوم چی هست؟ خب خود آیه فوقش این است که اشاراتی در آن باشد که باید یک امر مهمی هست این خیلی امر مهم باشد امثال اینها حالا این امر مهم چی هست؟ تعیین آن امر مهم، یعنی آنهایی هم که به این آیات تمسک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باید به غدیر باشد مستقیم آن را غدیر نمی</w:t>
      </w:r>
      <w:r>
        <w:rPr>
          <w:rFonts w:ascii="IRANSans" w:hAnsi="IRANSans" w:cs="IRANSans"/>
          <w:sz w:val="24"/>
          <w:szCs w:val="24"/>
          <w:lang/>
        </w:rPr>
        <w:t>‌</w:t>
      </w:r>
      <w:r>
        <w:rPr>
          <w:rFonts w:ascii="IRANSans" w:hAnsi="IRANSans" w:cs="IRANSans"/>
          <w:sz w:val="24"/>
          <w:szCs w:val="24"/>
          <w:rtl/>
          <w:lang/>
        </w:rPr>
        <w:t>گیرند می</w:t>
      </w:r>
      <w:r>
        <w:rPr>
          <w:rFonts w:ascii="IRANSans" w:hAnsi="IRANSans" w:cs="IRANSans"/>
          <w:sz w:val="24"/>
          <w:szCs w:val="24"/>
          <w:lang/>
        </w:rPr>
        <w:t>‌</w:t>
      </w:r>
      <w:r>
        <w:rPr>
          <w:rFonts w:ascii="IRANSans" w:hAnsi="IRANSans" w:cs="IRANSans"/>
          <w:sz w:val="24"/>
          <w:szCs w:val="24"/>
          <w:rtl/>
          <w:lang/>
        </w:rPr>
        <w:t>گویند این «الْیَوْمَ أَکْمَلْتُ لَکُمْ دینَکُمْ» قرائنی از قبل و بعد اینها ذکر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باید یک امر خیلی مهمی باشد و آن امر خیلی مهم چیزی نیست جزء چیزی که در روایات به عنوان مثلاً غدیر تعیین شده در اینکه شأن نزول آیات در مفاد آیات دخالت دارد در آن بحثی که نیست یعنی این مقدارش که دیگر جزء مسلمات است حالا شأن معلم و مفسر بودن پیغمبر (صلی الله علیه و آله و سلّم) را کنار بگذاریم در اینکه ما نیاز به دانستن شأن نزول آیات داریم و شأن نزول آیات هم خارج از آیات هست اینکه مسلم هست اینکه بعضی</w:t>
      </w:r>
      <w:r>
        <w:rPr>
          <w:rFonts w:ascii="IRANSans" w:hAnsi="IRANSans" w:cs="IRANSans"/>
          <w:sz w:val="24"/>
          <w:szCs w:val="24"/>
          <w:lang/>
        </w:rPr>
        <w:t>‌</w:t>
      </w:r>
      <w:r>
        <w:rPr>
          <w:rFonts w:ascii="IRANSans" w:hAnsi="IRANSans" w:cs="IRANSans"/>
          <w:sz w:val="24"/>
          <w:szCs w:val="24"/>
          <w:rtl/>
          <w:lang/>
        </w:rPr>
        <w:t>ها مثل آقای معرفت و اینها که یک نوع خودبسندگی قرآن به یک معنی فی الجمله قائل هستند بحث شأن نزول را استثناء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روایات برای شأن نزول، ما نیاز به ادله سمعی و امثال اینها داریم این مقدارش دیگر نمی</w:t>
      </w:r>
      <w:r>
        <w:rPr>
          <w:rFonts w:ascii="IRANSans" w:hAnsi="IRANSans" w:cs="IRANSans"/>
          <w:sz w:val="24"/>
          <w:szCs w:val="24"/>
          <w:lang/>
        </w:rPr>
        <w:t>‌</w:t>
      </w:r>
      <w:r>
        <w:rPr>
          <w:rFonts w:ascii="IRANSans" w:hAnsi="IRANSans" w:cs="IRANSans"/>
          <w:sz w:val="24"/>
          <w:szCs w:val="24"/>
          <w:rtl/>
          <w:lang/>
        </w:rPr>
        <w:t>شود تردید کرد تأثیر شأن نزول در فهم مفاد آیات پس بنابراین علی أی تقدیر مراد از این آیه این نیست که به تنهایی می</w:t>
      </w:r>
      <w:r>
        <w:rPr>
          <w:rFonts w:ascii="IRANSans" w:hAnsi="IRANSans" w:cs="IRANSans"/>
          <w:sz w:val="24"/>
          <w:szCs w:val="24"/>
          <w:lang/>
        </w:rPr>
        <w:t>‌</w:t>
      </w:r>
      <w:r>
        <w:rPr>
          <w:rFonts w:ascii="IRANSans" w:hAnsi="IRANSans" w:cs="IRANSans"/>
          <w:sz w:val="24"/>
          <w:szCs w:val="24"/>
          <w:rtl/>
          <w:lang/>
        </w:rPr>
        <w:t>خواهد مفادش را برساند این هم اشکال چهارم بود.</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اگر فی الجمله باشد این فی الجمله اثبات مدعی را نمی</w:t>
      </w:r>
      <w:r>
        <w:rPr>
          <w:rFonts w:ascii="IRANSans" w:hAnsi="IRANSans" w:cs="IRANSans"/>
          <w:sz w:val="24"/>
          <w:szCs w:val="24"/>
          <w:lang/>
        </w:rPr>
        <w:t>‌</w:t>
      </w:r>
      <w:r>
        <w:rPr>
          <w:rFonts w:ascii="IRANSans" w:hAnsi="IRANSans" w:cs="IRANSans"/>
          <w:sz w:val="24"/>
          <w:szCs w:val="24"/>
          <w:rtl/>
          <w:lang/>
        </w:rPr>
        <w:t>کند فی الجمله یعنی ولو با استفاده از روایات پرسش: نه فی الجمله نور استقلالی است ... پاسخ: فی الجمله نور استقلالی است این است که معنی ندارد شأن نزول ... پرسش: یعنی جدای از آنهایی که در آنها شأن نزول مؤثر باشد جدای از آنهایی که</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یک سری نکات تأثیری از نظر ... پاسخ: اصلاً ادعا نیست اگر این باشد این ... پرسش: ... پاسخ: نه ما که ادعای اصولیین را نمی</w:t>
      </w:r>
      <w:r>
        <w:rPr>
          <w:rFonts w:ascii="IRANSans" w:hAnsi="IRANSans" w:cs="IRANSans"/>
          <w:sz w:val="24"/>
          <w:szCs w:val="24"/>
          <w:lang/>
        </w:rPr>
        <w:t>‌</w:t>
      </w:r>
      <w:r>
        <w:rPr>
          <w:rFonts w:ascii="IRANSans" w:hAnsi="IRANSans" w:cs="IRANSans"/>
          <w:sz w:val="24"/>
          <w:szCs w:val="24"/>
          <w:rtl/>
          <w:lang/>
        </w:rPr>
        <w:t>خواهیم بگوییم بعضی</w:t>
      </w:r>
      <w:r>
        <w:rPr>
          <w:rFonts w:ascii="IRANSans" w:hAnsi="IRANSans" w:cs="IRANSans"/>
          <w:sz w:val="24"/>
          <w:szCs w:val="24"/>
          <w:lang/>
        </w:rPr>
        <w:t>‌</w:t>
      </w:r>
      <w:r>
        <w:rPr>
          <w:rFonts w:ascii="IRANSans" w:hAnsi="IRANSans" w:cs="IRANSans"/>
          <w:sz w:val="24"/>
          <w:szCs w:val="24"/>
          <w:rtl/>
          <w:lang/>
        </w:rPr>
        <w:t>ها ادعا می</w:t>
      </w:r>
      <w:r>
        <w:rPr>
          <w:rFonts w:ascii="IRANSans" w:hAnsi="IRANSans" w:cs="IRANSans"/>
          <w:sz w:val="24"/>
          <w:szCs w:val="24"/>
          <w:lang/>
        </w:rPr>
        <w:t>‌</w:t>
      </w:r>
      <w:r>
        <w:rPr>
          <w:rFonts w:ascii="IRANSans" w:hAnsi="IRANSans" w:cs="IRANSans"/>
          <w:sz w:val="24"/>
          <w:szCs w:val="24"/>
          <w:rtl/>
          <w:lang/>
        </w:rPr>
        <w:t>خواهند بکنند که اصلاً نیازی به مراجعه به روایات در فهم آیات نیست روایات مؤید هستند این تفکری است که یک توضیحی در مورد این تفکر هم عرض خواهم کرد این هم اشکال چهارم هست.</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پنجم اینکه قرآن نور است مراد ظواهر قرآن نور است یا جمیع معارف قرآن من الظواهر و البواطن امثال اینها شما چرا نور بودن قرآن منحصر می</w:t>
      </w:r>
      <w:r>
        <w:rPr>
          <w:rFonts w:ascii="IRANSans" w:hAnsi="IRANSans" w:cs="IRANSans"/>
          <w:sz w:val="24"/>
          <w:szCs w:val="24"/>
          <w:lang/>
        </w:rPr>
        <w:t>‌</w:t>
      </w:r>
      <w:r>
        <w:rPr>
          <w:rFonts w:ascii="IRANSans" w:hAnsi="IRANSans" w:cs="IRANSans"/>
          <w:sz w:val="24"/>
          <w:szCs w:val="24"/>
          <w:rtl/>
          <w:lang/>
        </w:rPr>
        <w:t>کنید به ظواهر قرآن؟ قرآن به جمیع بطون و تمام اینها نور هست نور بودن باطن را چطوری معنی می</w:t>
      </w:r>
      <w:r>
        <w:rPr>
          <w:rFonts w:ascii="IRANSans" w:hAnsi="IRANSans" w:cs="IRANSans"/>
          <w:sz w:val="24"/>
          <w:szCs w:val="24"/>
          <w:lang/>
        </w:rPr>
        <w:t>‌</w:t>
      </w:r>
      <w:r>
        <w:rPr>
          <w:rFonts w:ascii="IRANSans" w:hAnsi="IRANSans" w:cs="IRANSans"/>
          <w:sz w:val="24"/>
          <w:szCs w:val="24"/>
          <w:rtl/>
          <w:lang/>
        </w:rPr>
        <w:t>کنید؟ هر طور نور بودن باطن را معنی کردید نور بودن ظاهر را هم می</w:t>
      </w:r>
      <w:r>
        <w:rPr>
          <w:rFonts w:ascii="IRANSans" w:hAnsi="IRANSans" w:cs="IRANSans"/>
          <w:sz w:val="24"/>
          <w:szCs w:val="24"/>
          <w:lang/>
        </w:rPr>
        <w:t>‌</w:t>
      </w:r>
      <w:r>
        <w:rPr>
          <w:rFonts w:ascii="IRANSans" w:hAnsi="IRANSans" w:cs="IRANSans"/>
          <w:sz w:val="24"/>
          <w:szCs w:val="24"/>
          <w:rtl/>
          <w:lang/>
        </w:rPr>
        <w:t>تواند به همان معنی باشد شما می</w:t>
      </w:r>
      <w:r>
        <w:rPr>
          <w:rFonts w:ascii="IRANSans" w:hAnsi="IRANSans" w:cs="IRANSans"/>
          <w:sz w:val="24"/>
          <w:szCs w:val="24"/>
          <w:lang/>
        </w:rPr>
        <w:t>‌</w:t>
      </w:r>
      <w:r>
        <w:rPr>
          <w:rFonts w:ascii="IRANSans" w:hAnsi="IRANSans" w:cs="IRANSans"/>
          <w:sz w:val="24"/>
          <w:szCs w:val="24"/>
          <w:rtl/>
          <w:lang/>
        </w:rPr>
        <w:t>گویید نه ظواهرش را ما می</w:t>
      </w:r>
      <w:r>
        <w:rPr>
          <w:rFonts w:ascii="IRANSans" w:hAnsi="IRANSans" w:cs="IRANSans"/>
          <w:sz w:val="24"/>
          <w:szCs w:val="24"/>
          <w:lang/>
        </w:rPr>
        <w:t>‌</w:t>
      </w:r>
      <w:r>
        <w:rPr>
          <w:rFonts w:ascii="IRANSans" w:hAnsi="IRANSans" w:cs="IRANSans"/>
          <w:sz w:val="24"/>
          <w:szCs w:val="24"/>
          <w:rtl/>
          <w:lang/>
        </w:rPr>
        <w:t>فهمیم ولی برای فهم بواطن مثلاً روایات به درد می</w:t>
      </w:r>
      <w:r>
        <w:rPr>
          <w:rFonts w:ascii="IRANSans" w:hAnsi="IRANSans" w:cs="IRANSans"/>
          <w:sz w:val="24"/>
          <w:szCs w:val="24"/>
          <w:lang/>
        </w:rPr>
        <w:t>‌</w:t>
      </w:r>
      <w:r>
        <w:rPr>
          <w:rFonts w:ascii="IRANSans" w:hAnsi="IRANSans" w:cs="IRANSans"/>
          <w:sz w:val="24"/>
          <w:szCs w:val="24"/>
          <w:rtl/>
          <w:lang/>
        </w:rPr>
        <w:t>خورد روایات این چیزهایی که در ذیل روایات هست باطن آیات را معنی می</w:t>
      </w:r>
      <w:r>
        <w:rPr>
          <w:rFonts w:ascii="IRANSans" w:hAnsi="IRANSans" w:cs="IRANSans"/>
          <w:sz w:val="24"/>
          <w:szCs w:val="24"/>
          <w:lang/>
        </w:rPr>
        <w:t>‌</w:t>
      </w:r>
      <w:r>
        <w:rPr>
          <w:rFonts w:ascii="IRANSans" w:hAnsi="IRANSans" w:cs="IRANSans"/>
          <w:sz w:val="24"/>
          <w:szCs w:val="24"/>
          <w:rtl/>
          <w:lang/>
        </w:rPr>
        <w:t>کنند اگر قرآن یک کتابی هست که ظاهر دارد باطن دارد چرا شما نور بودن قرآن را منحصر می</w:t>
      </w:r>
      <w:r>
        <w:rPr>
          <w:rFonts w:ascii="IRANSans" w:hAnsi="IRANSans" w:cs="IRANSans"/>
          <w:sz w:val="24"/>
          <w:szCs w:val="24"/>
          <w:lang/>
        </w:rPr>
        <w:t>‌</w:t>
      </w:r>
      <w:r>
        <w:rPr>
          <w:rFonts w:ascii="IRANSans" w:hAnsi="IRANSans" w:cs="IRANSans"/>
          <w:sz w:val="24"/>
          <w:szCs w:val="24"/>
          <w:rtl/>
          <w:lang/>
        </w:rPr>
        <w:t>کنید به ظواهر قرآن؟ بواطن قرآن دیگر نور نیست؟! نسبت به بواطنش، هر طور آن را معنی کردید ظواهر را هم همان طور معنی کنید واقعش این است که این تفکر که احیاناً در میان بعضی از مفسرین ما تصریح کردند بسیاری از مفسرین دیگر ما عملاً همین طور مشی کردند البته با شدت و ضعف. مثلاً فرض کنید تبیان مرحوم شیخ طوسی را شما اگر در نظر بگیرید حجم روایات در آن خیلی محدود است مجمع البیان مرحوم طبرسی خب یک مقدار روایات در آن پررنگ</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ولی مثلاً خیلی از تفسیرهایی که حالا قبل از تبیان تفسیری به نام المصابیح بوده که در اختیار نبوده اخیراً وزیر مغربی که تبیان ظاهراً خیلی تحت تأثیر این تفسیر بوده خب مواردی تصریح می</w:t>
      </w:r>
      <w:r>
        <w:rPr>
          <w:rFonts w:ascii="IRANSans" w:hAnsi="IRANSans" w:cs="IRANSans"/>
          <w:sz w:val="24"/>
          <w:szCs w:val="24"/>
          <w:lang/>
        </w:rPr>
        <w:t>‌</w:t>
      </w:r>
      <w:r>
        <w:rPr>
          <w:rFonts w:ascii="IRANSans" w:hAnsi="IRANSans" w:cs="IRANSans"/>
          <w:sz w:val="24"/>
          <w:szCs w:val="24"/>
          <w:rtl/>
          <w:lang/>
        </w:rPr>
        <w:t>کند به نقل از این کتاب در واقع او ظاهراً مبدع این روشی که اصلاً به روایات آنچنان توجه نمی</w:t>
      </w:r>
      <w:r>
        <w:rPr>
          <w:rFonts w:ascii="IRANSans" w:hAnsi="IRANSans" w:cs="IRANSans"/>
          <w:sz w:val="24"/>
          <w:szCs w:val="24"/>
          <w:lang/>
        </w:rPr>
        <w:t>‌</w:t>
      </w:r>
      <w:r>
        <w:rPr>
          <w:rFonts w:ascii="IRANSans" w:hAnsi="IRANSans" w:cs="IRANSans"/>
          <w:sz w:val="24"/>
          <w:szCs w:val="24"/>
          <w:rtl/>
          <w:lang/>
        </w:rPr>
        <w:t>شود البته اینکه به روایات توجه نمی</w:t>
      </w:r>
      <w:r>
        <w:rPr>
          <w:rFonts w:ascii="IRANSans" w:hAnsi="IRANSans" w:cs="IRANSans"/>
          <w:sz w:val="24"/>
          <w:szCs w:val="24"/>
          <w:lang/>
        </w:rPr>
        <w:t>‌</w:t>
      </w:r>
      <w:r>
        <w:rPr>
          <w:rFonts w:ascii="IRANSans" w:hAnsi="IRANSans" w:cs="IRANSans"/>
          <w:sz w:val="24"/>
          <w:szCs w:val="24"/>
          <w:rtl/>
          <w:lang/>
        </w:rPr>
        <w:t>شود دو نکته داشته یک نکته</w:t>
      </w:r>
      <w:r>
        <w:rPr>
          <w:rFonts w:ascii="IRANSans" w:hAnsi="IRANSans" w:cs="IRANSans"/>
          <w:sz w:val="24"/>
          <w:szCs w:val="24"/>
          <w:lang/>
        </w:rPr>
        <w:t>‌</w:t>
      </w:r>
      <w:r>
        <w:rPr>
          <w:rFonts w:ascii="IRANSans" w:hAnsi="IRANSans" w:cs="IRANSans"/>
          <w:sz w:val="24"/>
          <w:szCs w:val="24"/>
          <w:rtl/>
          <w:lang/>
        </w:rPr>
        <w:t>اش این بوده روایات جمع نبوده مراجعه کردن به روایات آسان نبوده یک نکته دیگر اینکه اصلاً گویا در باطن تفکرشان این قدر قرآن را نیازمند به تفسیر نمی</w:t>
      </w:r>
      <w:r>
        <w:rPr>
          <w:rFonts w:ascii="IRANSans" w:hAnsi="IRANSans" w:cs="IRANSans"/>
          <w:sz w:val="24"/>
          <w:szCs w:val="24"/>
          <w:lang/>
        </w:rPr>
        <w:t>‌</w:t>
      </w:r>
      <w:r>
        <w:rPr>
          <w:rFonts w:ascii="IRANSans" w:hAnsi="IRANSans" w:cs="IRANSans"/>
          <w:sz w:val="24"/>
          <w:szCs w:val="24"/>
          <w:rtl/>
          <w:lang/>
        </w:rPr>
        <w:t>دیدند والا اگر نیازمند به تفسیر می</w:t>
      </w:r>
      <w:r>
        <w:rPr>
          <w:rFonts w:ascii="IRANSans" w:hAnsi="IRANSans" w:cs="IRANSans"/>
          <w:sz w:val="24"/>
          <w:szCs w:val="24"/>
          <w:lang/>
        </w:rPr>
        <w:t>‌</w:t>
      </w:r>
      <w:r>
        <w:rPr>
          <w:rFonts w:ascii="IRANSans" w:hAnsi="IRANSans" w:cs="IRANSans"/>
          <w:sz w:val="24"/>
          <w:szCs w:val="24"/>
          <w:rtl/>
          <w:lang/>
        </w:rPr>
        <w:t>دیدند یعنی این</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احساس نیاز وجود داشت سعی می</w:t>
      </w:r>
      <w:r>
        <w:rPr>
          <w:rFonts w:ascii="IRANSans" w:hAnsi="IRANSans" w:cs="IRANSans"/>
          <w:sz w:val="24"/>
          <w:szCs w:val="24"/>
          <w:lang/>
        </w:rPr>
        <w:t>‌</w:t>
      </w:r>
      <w:r>
        <w:rPr>
          <w:rFonts w:ascii="IRANSans" w:hAnsi="IRANSans" w:cs="IRANSans"/>
          <w:sz w:val="24"/>
          <w:szCs w:val="24"/>
          <w:rtl/>
          <w:lang/>
        </w:rPr>
        <w:t>کردند برای حل این نیاز چاره</w:t>
      </w:r>
      <w:r>
        <w:rPr>
          <w:rFonts w:ascii="IRANSans" w:hAnsi="IRANSans" w:cs="IRANSans"/>
          <w:sz w:val="24"/>
          <w:szCs w:val="24"/>
          <w:lang/>
        </w:rPr>
        <w:t>‌</w:t>
      </w:r>
      <w:r>
        <w:rPr>
          <w:rFonts w:ascii="IRANSans" w:hAnsi="IRANSans" w:cs="IRANSans"/>
          <w:sz w:val="24"/>
          <w:szCs w:val="24"/>
          <w:rtl/>
          <w:lang/>
        </w:rPr>
        <w:t xml:space="preserve">ای بیاندیشند همچنان که مثلاً در فقه به دلیل اینکه خب روشن هست که فقه نیاز به روایات دارد و منبع اصلی فقه روایات است تلاش شده روایات جمع آوری بشود به صورت یک جمع </w:t>
      </w:r>
      <w:r>
        <w:rPr>
          <w:rFonts w:ascii="IRANSans" w:hAnsi="IRANSans" w:cs="IRANSans"/>
          <w:sz w:val="24"/>
          <w:szCs w:val="24"/>
          <w:lang/>
        </w:rPr>
        <w:t>‌</w:t>
      </w:r>
      <w:r>
        <w:rPr>
          <w:rFonts w:ascii="IRANSans" w:hAnsi="IRANSans" w:cs="IRANSans"/>
          <w:sz w:val="24"/>
          <w:szCs w:val="24"/>
          <w:rtl/>
          <w:lang/>
        </w:rPr>
        <w:t>آوری مدون و مرتب ولی در تفسیر این به دلیل عدم نیاز دنبال حل مشکل برنیامدند به نظر می</w:t>
      </w:r>
      <w:r>
        <w:rPr>
          <w:rFonts w:ascii="IRANSans" w:hAnsi="IRANSans" w:cs="IRANSans"/>
          <w:sz w:val="24"/>
          <w:szCs w:val="24"/>
          <w:lang/>
        </w:rPr>
        <w:t>‌</w:t>
      </w:r>
      <w:r>
        <w:rPr>
          <w:rFonts w:ascii="IRANSans" w:hAnsi="IRANSans" w:cs="IRANSans"/>
          <w:sz w:val="24"/>
          <w:szCs w:val="24"/>
          <w:rtl/>
          <w:lang/>
        </w:rPr>
        <w:t>رسد اصلاً یکی از عوامل ایجاد نهضت اخباریگری احساس نیازی بوده که به روایات بوده یعنی به هر حال یکی از کسانی که خیلی مؤثر بوده در ایجاد نهضت اخباریگری به نظر من مرحوم ملا عبدالله شوشتری است ملا عبدالله شوشتری خودش اخباری نیست استاد مرحوم مجلسی اول هست ولی اهتمام به روایات و تأسیس مجالس درس حدیث را در اصفهان ایشان پایه</w:t>
      </w:r>
      <w:r>
        <w:rPr>
          <w:rFonts w:ascii="IRANSans" w:hAnsi="IRANSans" w:cs="IRANSans"/>
          <w:sz w:val="24"/>
          <w:szCs w:val="24"/>
          <w:lang/>
        </w:rPr>
        <w:t>‌</w:t>
      </w:r>
      <w:r>
        <w:rPr>
          <w:rFonts w:ascii="IRANSans" w:hAnsi="IRANSans" w:cs="IRANSans"/>
          <w:sz w:val="24"/>
          <w:szCs w:val="24"/>
          <w:rtl/>
          <w:lang/>
        </w:rPr>
        <w:t>گذاری می</w:t>
      </w:r>
      <w:r>
        <w:rPr>
          <w:rFonts w:ascii="IRANSans" w:hAnsi="IRANSans" w:cs="IRANSans"/>
          <w:sz w:val="24"/>
          <w:szCs w:val="24"/>
          <w:lang/>
        </w:rPr>
        <w:t>‌</w:t>
      </w:r>
      <w:r>
        <w:rPr>
          <w:rFonts w:ascii="IRANSans" w:hAnsi="IRANSans" w:cs="IRANSans"/>
          <w:sz w:val="24"/>
          <w:szCs w:val="24"/>
          <w:rtl/>
          <w:lang/>
        </w:rPr>
        <w:t>کند توجه به حدیث که می</w:t>
      </w:r>
      <w:r>
        <w:rPr>
          <w:rFonts w:ascii="IRANSans" w:hAnsi="IRANSans" w:cs="IRANSans"/>
          <w:sz w:val="24"/>
          <w:szCs w:val="24"/>
          <w:lang/>
        </w:rPr>
        <w:t>‌</w:t>
      </w:r>
      <w:r>
        <w:rPr>
          <w:rFonts w:ascii="IRANSans" w:hAnsi="IRANSans" w:cs="IRANSans"/>
          <w:sz w:val="24"/>
          <w:szCs w:val="24"/>
          <w:rtl/>
          <w:lang/>
        </w:rPr>
        <w:t>شود در واقع یک احساس نیاز به استفاده از مضامینی که در احادیث مغفول عنه می</w:t>
      </w:r>
      <w:r>
        <w:rPr>
          <w:rFonts w:ascii="IRANSans" w:hAnsi="IRANSans" w:cs="IRANSans"/>
          <w:sz w:val="24"/>
          <w:szCs w:val="24"/>
          <w:lang/>
        </w:rPr>
        <w:t>‌</w:t>
      </w:r>
      <w:r>
        <w:rPr>
          <w:rFonts w:ascii="IRANSans" w:hAnsi="IRANSans" w:cs="IRANSans"/>
          <w:sz w:val="24"/>
          <w:szCs w:val="24"/>
          <w:rtl/>
          <w:lang/>
        </w:rPr>
        <w:t>شود احساس می</w:t>
      </w:r>
      <w:r>
        <w:rPr>
          <w:rFonts w:ascii="IRANSans" w:hAnsi="IRANSans" w:cs="IRANSans"/>
          <w:sz w:val="24"/>
          <w:szCs w:val="24"/>
          <w:lang/>
        </w:rPr>
        <w:t>‌</w:t>
      </w:r>
      <w:r>
        <w:rPr>
          <w:rFonts w:ascii="IRANSans" w:hAnsi="IRANSans" w:cs="IRANSans"/>
          <w:sz w:val="24"/>
          <w:szCs w:val="24"/>
          <w:rtl/>
          <w:lang/>
        </w:rPr>
        <w:t>کنند که سالها قرنها به آن حدّ کافی به احادیث توجه نشده این البته به صورت افراطی در می</w:t>
      </w:r>
      <w:r>
        <w:rPr>
          <w:rFonts w:ascii="IRANSans" w:hAnsi="IRANSans" w:cs="IRANSans"/>
          <w:sz w:val="24"/>
          <w:szCs w:val="24"/>
          <w:lang/>
        </w:rPr>
        <w:t>‌‌</w:t>
      </w:r>
      <w:r>
        <w:rPr>
          <w:rFonts w:ascii="IRANSans" w:hAnsi="IRANSans" w:cs="IRANSans"/>
          <w:sz w:val="24"/>
          <w:szCs w:val="24"/>
          <w:rtl/>
          <w:lang/>
        </w:rPr>
        <w:t>آید یعنی نتیجه آن تفریطی که در توجه به احادیث هست به توسط مرحوم ملا امین استرآبادی به صورت افراطی تأسیس مذهب اخباریگری را با یک گرایش افراطی ایجاد می</w:t>
      </w:r>
      <w:r>
        <w:rPr>
          <w:rFonts w:ascii="IRANSans" w:hAnsi="IRANSans" w:cs="IRANSans"/>
          <w:sz w:val="24"/>
          <w:szCs w:val="24"/>
          <w:lang/>
        </w:rPr>
        <w:t>‌</w:t>
      </w:r>
      <w:r>
        <w:rPr>
          <w:rFonts w:ascii="IRANSans" w:hAnsi="IRANSans" w:cs="IRANSans"/>
          <w:sz w:val="24"/>
          <w:szCs w:val="24"/>
          <w:rtl/>
          <w:lang/>
        </w:rPr>
        <w:t>کند ولی اصل ایجاد این مسلک به جهت یک نوع احساس کمبود هست و انصافش هم این است که اخباریها برای حل این احساس کمبود خیلی هم زحمت می</w:t>
      </w:r>
      <w:r>
        <w:rPr>
          <w:rFonts w:ascii="IRANSans" w:hAnsi="IRANSans" w:cs="IRANSans"/>
          <w:sz w:val="24"/>
          <w:szCs w:val="24"/>
          <w:lang/>
        </w:rPr>
        <w:t>‌</w:t>
      </w:r>
      <w:r>
        <w:rPr>
          <w:rFonts w:ascii="IRANSans" w:hAnsi="IRANSans" w:cs="IRANSans"/>
          <w:sz w:val="24"/>
          <w:szCs w:val="24"/>
          <w:rtl/>
          <w:lang/>
        </w:rPr>
        <w:t>کشند ما در واقع می</w:t>
      </w:r>
      <w:r>
        <w:rPr>
          <w:rFonts w:ascii="IRANSans" w:hAnsi="IRANSans" w:cs="IRANSans"/>
          <w:sz w:val="24"/>
          <w:szCs w:val="24"/>
          <w:lang/>
        </w:rPr>
        <w:t>‌</w:t>
      </w:r>
      <w:r>
        <w:rPr>
          <w:rFonts w:ascii="IRANSans" w:hAnsi="IRANSans" w:cs="IRANSans"/>
          <w:sz w:val="24"/>
          <w:szCs w:val="24"/>
          <w:rtl/>
          <w:lang/>
        </w:rPr>
        <w:t>بینیم یک سری مجموعه</w:t>
      </w:r>
      <w:r>
        <w:rPr>
          <w:rFonts w:ascii="IRANSans" w:hAnsi="IRANSans" w:cs="IRANSans"/>
          <w:sz w:val="24"/>
          <w:szCs w:val="24"/>
          <w:lang/>
        </w:rPr>
        <w:t>‌</w:t>
      </w:r>
      <w:r>
        <w:rPr>
          <w:rFonts w:ascii="IRANSans" w:hAnsi="IRANSans" w:cs="IRANSans"/>
          <w:sz w:val="24"/>
          <w:szCs w:val="24"/>
          <w:rtl/>
          <w:lang/>
        </w:rPr>
        <w:t>های حدیثی ایجاد می</w:t>
      </w:r>
      <w:r>
        <w:rPr>
          <w:rFonts w:ascii="IRANSans" w:hAnsi="IRANSans" w:cs="IRANSans"/>
          <w:sz w:val="24"/>
          <w:szCs w:val="24"/>
          <w:lang/>
        </w:rPr>
        <w:t>‌</w:t>
      </w:r>
      <w:r>
        <w:rPr>
          <w:rFonts w:ascii="IRANSans" w:hAnsi="IRANSans" w:cs="IRANSans"/>
          <w:sz w:val="24"/>
          <w:szCs w:val="24"/>
          <w:rtl/>
          <w:lang/>
        </w:rPr>
        <w:t>شود که تمام اشخاصی که این مجموعه</w:t>
      </w:r>
      <w:r>
        <w:rPr>
          <w:rFonts w:ascii="IRANSans" w:hAnsi="IRANSans" w:cs="IRANSans"/>
          <w:sz w:val="24"/>
          <w:szCs w:val="24"/>
          <w:lang/>
        </w:rPr>
        <w:t>‌</w:t>
      </w:r>
      <w:r>
        <w:rPr>
          <w:rFonts w:ascii="IRANSans" w:hAnsi="IRANSans" w:cs="IRANSans"/>
          <w:sz w:val="24"/>
          <w:szCs w:val="24"/>
          <w:rtl/>
          <w:lang/>
        </w:rPr>
        <w:t>ها را ایجاد کردند یا دقیقاً</w:t>
      </w:r>
      <w:r>
        <w:rPr>
          <w:rFonts w:ascii="IRANSans" w:hAnsi="IRANSans" w:cs="IRANSans"/>
          <w:sz w:val="24"/>
          <w:szCs w:val="24"/>
          <w:lang/>
        </w:rPr>
        <w:t>‌</w:t>
      </w:r>
      <w:r>
        <w:rPr>
          <w:rFonts w:ascii="IRANSans" w:hAnsi="IRANSans" w:cs="IRANSans"/>
          <w:sz w:val="24"/>
          <w:szCs w:val="24"/>
          <w:rtl/>
          <w:lang/>
        </w:rPr>
        <w:t>اخباری بودند یا متأثر از گرایش اخباری بودند سه</w:t>
      </w:r>
      <w:r>
        <w:rPr>
          <w:rFonts w:ascii="IRANSans" w:hAnsi="IRANSans" w:cs="IRANSans"/>
          <w:sz w:val="24"/>
          <w:szCs w:val="24"/>
          <w:lang/>
        </w:rPr>
        <w:t>‌</w:t>
      </w:r>
      <w:r>
        <w:rPr>
          <w:rFonts w:ascii="IRANSans" w:hAnsi="IRANSans" w:cs="IRANSans"/>
          <w:sz w:val="24"/>
          <w:szCs w:val="24"/>
          <w:rtl/>
          <w:lang/>
        </w:rPr>
        <w:t>تا کتاب حدیثی جوامع حدیثی ما بحار، وافی و وسائل که دوتا از اینها رسماً خودشان را اخباری معرفی می</w:t>
      </w:r>
      <w:r>
        <w:rPr>
          <w:rFonts w:ascii="IRANSans" w:hAnsi="IRANSans" w:cs="IRANSans"/>
          <w:sz w:val="24"/>
          <w:szCs w:val="24"/>
          <w:lang/>
        </w:rPr>
        <w:t>‌</w:t>
      </w:r>
      <w:r>
        <w:rPr>
          <w:rFonts w:ascii="IRANSans" w:hAnsi="IRANSans" w:cs="IRANSans"/>
          <w:sz w:val="24"/>
          <w:szCs w:val="24"/>
          <w:rtl/>
          <w:lang/>
        </w:rPr>
        <w:t>کردند مرحوم فیض کاشانی و مرحوم صاحب وسائل، و مرحوم مجلسی هم خودشان را بین بین می</w:t>
      </w:r>
      <w:r>
        <w:rPr>
          <w:rFonts w:ascii="IRANSans" w:hAnsi="IRANSans" w:cs="IRANSans"/>
          <w:sz w:val="24"/>
          <w:szCs w:val="24"/>
          <w:lang/>
        </w:rPr>
        <w:t>‌</w:t>
      </w:r>
      <w:r>
        <w:rPr>
          <w:rFonts w:ascii="IRANSans" w:hAnsi="IRANSans" w:cs="IRANSans"/>
          <w:sz w:val="24"/>
          <w:szCs w:val="24"/>
          <w:rtl/>
          <w:lang/>
        </w:rPr>
        <w:t>دانستند بین اخباریگری و اصولی</w:t>
      </w:r>
      <w:r>
        <w:rPr>
          <w:rFonts w:ascii="IRANSans" w:hAnsi="IRANSans" w:cs="IRANSans"/>
          <w:sz w:val="24"/>
          <w:szCs w:val="24"/>
          <w:lang/>
        </w:rPr>
        <w:t>‌</w:t>
      </w:r>
      <w:r>
        <w:rPr>
          <w:rFonts w:ascii="IRANSans" w:hAnsi="IRANSans" w:cs="IRANSans"/>
          <w:sz w:val="24"/>
          <w:szCs w:val="24"/>
          <w:rtl/>
          <w:lang/>
        </w:rPr>
        <w:t>گری و کتابهای دیگری که حالا چون بحث ما که مربوط به تفسیر هست هم کتابهایی مثل نور الثقلین، برهان و همچنین تفسیر صافی، حالا آن نور الثقلین و برهان جمع</w:t>
      </w:r>
      <w:r>
        <w:rPr>
          <w:rFonts w:ascii="IRANSans" w:hAnsi="IRANSans" w:cs="IRANSans"/>
          <w:sz w:val="24"/>
          <w:szCs w:val="24"/>
          <w:lang/>
        </w:rPr>
        <w:t>‌</w:t>
      </w:r>
      <w:r>
        <w:rPr>
          <w:rFonts w:ascii="IRANSans" w:hAnsi="IRANSans" w:cs="IRANSans"/>
          <w:sz w:val="24"/>
          <w:szCs w:val="24"/>
          <w:rtl/>
          <w:lang/>
        </w:rPr>
        <w:t>آوری احادیث هست که هر دو هم آثار ارزشمندی هستند تفسیر صافی به آن حدّ نیست ولی خب عمیق</w:t>
      </w:r>
      <w:r>
        <w:rPr>
          <w:rFonts w:ascii="IRANSans" w:hAnsi="IRANSans" w:cs="IRANSans"/>
          <w:sz w:val="24"/>
          <w:szCs w:val="24"/>
          <w:lang/>
        </w:rPr>
        <w:t>‌</w:t>
      </w:r>
      <w:r>
        <w:rPr>
          <w:rFonts w:ascii="IRANSans" w:hAnsi="IRANSans" w:cs="IRANSans"/>
          <w:sz w:val="24"/>
          <w:szCs w:val="24"/>
          <w:rtl/>
          <w:lang/>
        </w:rPr>
        <w:t>تر است از جهت اینکه یک روش اعتدالی</w:t>
      </w:r>
      <w:r>
        <w:rPr>
          <w:rFonts w:ascii="IRANSans" w:hAnsi="IRANSans" w:cs="IRANSans"/>
          <w:sz w:val="24"/>
          <w:szCs w:val="24"/>
          <w:lang/>
        </w:rPr>
        <w:t>‌</w:t>
      </w:r>
      <w:r>
        <w:rPr>
          <w:rFonts w:ascii="IRANSans" w:hAnsi="IRANSans" w:cs="IRANSans"/>
          <w:sz w:val="24"/>
          <w:szCs w:val="24"/>
          <w:rtl/>
          <w:lang/>
        </w:rPr>
        <w:t>تری دارد نسبت به امثال نور الثقلین و برهان و اینها. در واقع در حدیث</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دوتا پایه وجود دارد یک پایه روایة الحدیث یک پایه درایة الحدیث هم روایة الحدیث باید به شکل سازمان</w:t>
      </w:r>
      <w:r>
        <w:rPr>
          <w:rFonts w:ascii="IRANSans" w:hAnsi="IRANSans" w:cs="IRANSans"/>
          <w:sz w:val="24"/>
          <w:szCs w:val="24"/>
          <w:lang/>
        </w:rPr>
        <w:t>‌</w:t>
      </w:r>
      <w:r>
        <w:rPr>
          <w:rFonts w:ascii="IRANSans" w:hAnsi="IRANSans" w:cs="IRANSans"/>
          <w:sz w:val="24"/>
          <w:szCs w:val="24"/>
          <w:rtl/>
          <w:lang/>
        </w:rPr>
        <w:t>یافته و منظم انجام بشود تا قابل بهره</w:t>
      </w:r>
      <w:r>
        <w:rPr>
          <w:rFonts w:ascii="IRANSans" w:hAnsi="IRANSans" w:cs="IRANSans"/>
          <w:sz w:val="24"/>
          <w:szCs w:val="24"/>
          <w:lang/>
        </w:rPr>
        <w:t>‌</w:t>
      </w:r>
      <w:r>
        <w:rPr>
          <w:rFonts w:ascii="IRANSans" w:hAnsi="IRANSans" w:cs="IRANSans"/>
          <w:sz w:val="24"/>
          <w:szCs w:val="24"/>
          <w:rtl/>
          <w:lang/>
        </w:rPr>
        <w:t>برداری بشود نهضت اخباری چیزشان این بوده درایت و خردورزی</w:t>
      </w:r>
      <w:r>
        <w:rPr>
          <w:rFonts w:ascii="IRANSans" w:hAnsi="IRANSans" w:cs="IRANSans"/>
          <w:sz w:val="24"/>
          <w:szCs w:val="24"/>
          <w:lang/>
        </w:rPr>
        <w:t>‌</w:t>
      </w:r>
      <w:r>
        <w:rPr>
          <w:rFonts w:ascii="IRANSans" w:hAnsi="IRANSans" w:cs="IRANSans"/>
          <w:sz w:val="24"/>
          <w:szCs w:val="24"/>
          <w:rtl/>
          <w:lang/>
        </w:rPr>
        <w:t>ها بر زمینه</w:t>
      </w:r>
      <w:r>
        <w:rPr>
          <w:rFonts w:ascii="IRANSans" w:hAnsi="IRANSans" w:cs="IRANSans"/>
          <w:sz w:val="24"/>
          <w:szCs w:val="24"/>
          <w:lang/>
        </w:rPr>
        <w:t>‌</w:t>
      </w:r>
      <w:r>
        <w:rPr>
          <w:rFonts w:ascii="IRANSans" w:hAnsi="IRANSans" w:cs="IRANSans"/>
          <w:sz w:val="24"/>
          <w:szCs w:val="24"/>
          <w:rtl/>
          <w:lang/>
        </w:rPr>
        <w:t>های نقلی چیره شده اینها باعث شده بود که اصلاً نفس خردورزی را اینها انکار کنند بروند به نفس نقل روایات و انصافاً در این جهت زحمت فوق</w:t>
      </w:r>
      <w:r>
        <w:rPr>
          <w:rFonts w:ascii="IRANSans" w:hAnsi="IRANSans" w:cs="IRANSans"/>
          <w:sz w:val="24"/>
          <w:szCs w:val="24"/>
          <w:lang/>
        </w:rPr>
        <w:t>‌</w:t>
      </w:r>
      <w:r>
        <w:rPr>
          <w:rFonts w:ascii="IRANSans" w:hAnsi="IRANSans" w:cs="IRANSans"/>
          <w:sz w:val="24"/>
          <w:szCs w:val="24"/>
          <w:rtl/>
          <w:lang/>
        </w:rPr>
        <w:t>العاده</w:t>
      </w:r>
      <w:r>
        <w:rPr>
          <w:rFonts w:ascii="IRANSans" w:hAnsi="IRANSans" w:cs="IRANSans"/>
          <w:sz w:val="24"/>
          <w:szCs w:val="24"/>
          <w:lang/>
        </w:rPr>
        <w:t>‌</w:t>
      </w:r>
      <w:r>
        <w:rPr>
          <w:rFonts w:ascii="IRANSans" w:hAnsi="IRANSans" w:cs="IRANSans"/>
          <w:sz w:val="24"/>
          <w:szCs w:val="24"/>
          <w:rtl/>
          <w:lang/>
        </w:rPr>
        <w:t>ای کشیدند البته در آن دقتها و عمق</w:t>
      </w:r>
      <w:r>
        <w:rPr>
          <w:rFonts w:ascii="IRANSans" w:hAnsi="IRANSans" w:cs="IRANSans"/>
          <w:sz w:val="24"/>
          <w:szCs w:val="24"/>
          <w:lang/>
        </w:rPr>
        <w:t>‌</w:t>
      </w:r>
      <w:r>
        <w:rPr>
          <w:rFonts w:ascii="IRANSans" w:hAnsi="IRANSans" w:cs="IRANSans"/>
          <w:sz w:val="24"/>
          <w:szCs w:val="24"/>
          <w:rtl/>
          <w:lang/>
        </w:rPr>
        <w:t>هایی که اصولی</w:t>
      </w:r>
      <w:r>
        <w:rPr>
          <w:rFonts w:ascii="IRANSans" w:hAnsi="IRANSans" w:cs="IRANSans"/>
          <w:sz w:val="24"/>
          <w:szCs w:val="24"/>
          <w:lang/>
        </w:rPr>
        <w:t>‌</w:t>
      </w:r>
      <w:r>
        <w:rPr>
          <w:rFonts w:ascii="IRANSans" w:hAnsi="IRANSans" w:cs="IRANSans"/>
          <w:sz w:val="24"/>
          <w:szCs w:val="24"/>
          <w:rtl/>
          <w:lang/>
        </w:rPr>
        <w:t>ها دارند آن عمق</w:t>
      </w:r>
      <w:r>
        <w:rPr>
          <w:rFonts w:ascii="IRANSans" w:hAnsi="IRANSans" w:cs="IRANSans"/>
          <w:sz w:val="24"/>
          <w:szCs w:val="24"/>
          <w:lang/>
        </w:rPr>
        <w:t>‌</w:t>
      </w:r>
      <w:r>
        <w:rPr>
          <w:rFonts w:ascii="IRANSans" w:hAnsi="IRANSans" w:cs="IRANSans"/>
          <w:sz w:val="24"/>
          <w:szCs w:val="24"/>
          <w:rtl/>
          <w:lang/>
        </w:rPr>
        <w:t>ها را ندارند ولی در جمع آوری حدیث و عرضه سازمان</w:t>
      </w:r>
      <w:r>
        <w:rPr>
          <w:rFonts w:ascii="IRANSans" w:hAnsi="IRANSans" w:cs="IRANSans"/>
          <w:sz w:val="24"/>
          <w:szCs w:val="24"/>
          <w:lang/>
        </w:rPr>
        <w:t>‌</w:t>
      </w:r>
      <w:r>
        <w:rPr>
          <w:rFonts w:ascii="IRANSans" w:hAnsi="IRANSans" w:cs="IRANSans"/>
          <w:sz w:val="24"/>
          <w:szCs w:val="24"/>
          <w:rtl/>
          <w:lang/>
        </w:rPr>
        <w:t>یافته و سیستماتیک حدیث زحمات فوق</w:t>
      </w:r>
      <w:r>
        <w:rPr>
          <w:rFonts w:ascii="IRANSans" w:hAnsi="IRANSans" w:cs="IRANSans"/>
          <w:sz w:val="24"/>
          <w:szCs w:val="24"/>
          <w:lang/>
        </w:rPr>
        <w:t>‌</w:t>
      </w:r>
      <w:r>
        <w:rPr>
          <w:rFonts w:ascii="IRANSans" w:hAnsi="IRANSans" w:cs="IRANSans"/>
          <w:sz w:val="24"/>
          <w:szCs w:val="24"/>
          <w:rtl/>
          <w:lang/>
        </w:rPr>
        <w:t>العاده</w:t>
      </w:r>
      <w:r>
        <w:rPr>
          <w:rFonts w:ascii="IRANSans" w:hAnsi="IRANSans" w:cs="IRANSans"/>
          <w:sz w:val="24"/>
          <w:szCs w:val="24"/>
          <w:lang/>
        </w:rPr>
        <w:t>‌</w:t>
      </w:r>
      <w:r>
        <w:rPr>
          <w:rFonts w:ascii="IRANSans" w:hAnsi="IRANSans" w:cs="IRANSans"/>
          <w:sz w:val="24"/>
          <w:szCs w:val="24"/>
          <w:rtl/>
          <w:lang/>
        </w:rPr>
        <w:t>ای کشیدند که واقعاً آدم حساب کند بین کارهایی که اخباری</w:t>
      </w:r>
      <w:r>
        <w:rPr>
          <w:rFonts w:ascii="IRANSans" w:hAnsi="IRANSans" w:cs="IRANSans"/>
          <w:sz w:val="24"/>
          <w:szCs w:val="24"/>
          <w:lang/>
        </w:rPr>
        <w:t>‌</w:t>
      </w:r>
      <w:r>
        <w:rPr>
          <w:rFonts w:ascii="IRANSans" w:hAnsi="IRANSans" w:cs="IRANSans"/>
          <w:sz w:val="24"/>
          <w:szCs w:val="24"/>
          <w:rtl/>
          <w:lang/>
        </w:rPr>
        <w:t>ها در این زمینه کردند و کارهایی که قبل از آنها انجام شده می</w:t>
      </w:r>
      <w:r>
        <w:rPr>
          <w:rFonts w:ascii="IRANSans" w:hAnsi="IRANSans" w:cs="IRANSans"/>
          <w:sz w:val="24"/>
          <w:szCs w:val="24"/>
          <w:lang/>
        </w:rPr>
        <w:t>‌</w:t>
      </w:r>
      <w:r>
        <w:rPr>
          <w:rFonts w:ascii="IRANSans" w:hAnsi="IRANSans" w:cs="IRANSans"/>
          <w:sz w:val="24"/>
          <w:szCs w:val="24"/>
          <w:rtl/>
          <w:lang/>
        </w:rPr>
        <w:t>بیند که خیلی ... گاهگاهی در بحث فقه که هست در مسائل واضح فقهی که روایات واضح دارد در کلمات فقهای ما احیاناً به روایات تمسک نشده چون روایاتش در دسترس نبوده ولی مرحوم شیخ حرّ وقتی اینها مدون می</w:t>
      </w:r>
      <w:r>
        <w:rPr>
          <w:rFonts w:ascii="IRANSans" w:hAnsi="IRANSans" w:cs="IRANSans"/>
          <w:sz w:val="24"/>
          <w:szCs w:val="24"/>
          <w:lang/>
        </w:rPr>
        <w:t>‌</w:t>
      </w:r>
      <w:r>
        <w:rPr>
          <w:rFonts w:ascii="IRANSans" w:hAnsi="IRANSans" w:cs="IRANSans"/>
          <w:sz w:val="24"/>
          <w:szCs w:val="24"/>
          <w:rtl/>
          <w:lang/>
        </w:rPr>
        <w:t>کند در وسائل درج می</w:t>
      </w:r>
      <w:r>
        <w:rPr>
          <w:rFonts w:ascii="IRANSans" w:hAnsi="IRANSans" w:cs="IRANSans"/>
          <w:sz w:val="24"/>
          <w:szCs w:val="24"/>
          <w:lang/>
        </w:rPr>
        <w:t>‌</w:t>
      </w:r>
      <w:r>
        <w:rPr>
          <w:rFonts w:ascii="IRANSans" w:hAnsi="IRANSans" w:cs="IRANSans"/>
          <w:sz w:val="24"/>
          <w:szCs w:val="24"/>
          <w:rtl/>
          <w:lang/>
        </w:rPr>
        <w:t>کند خب خیلی اینها قابل استفاده</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شوند و برجسته</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شوند و مرحوم وحید بهبهانی یک نوع بازسازی مکتب اصولی است یعنی این طور نیست که نهضت مرحوم وحید بهبانی و فعالیتی که می</w:t>
      </w:r>
      <w:r>
        <w:rPr>
          <w:rFonts w:ascii="IRANSans" w:hAnsi="IRANSans" w:cs="IRANSans"/>
          <w:sz w:val="24"/>
          <w:szCs w:val="24"/>
          <w:lang/>
        </w:rPr>
        <w:t>‌</w:t>
      </w:r>
      <w:r>
        <w:rPr>
          <w:rFonts w:ascii="IRANSans" w:hAnsi="IRANSans" w:cs="IRANSans"/>
          <w:sz w:val="24"/>
          <w:szCs w:val="24"/>
          <w:rtl/>
          <w:lang/>
        </w:rPr>
        <w:t>کند اعاده همان کارهایی هست که قدیمی</w:t>
      </w:r>
      <w:r>
        <w:rPr>
          <w:rFonts w:ascii="IRANSans" w:hAnsi="IRANSans" w:cs="IRANSans"/>
          <w:sz w:val="24"/>
          <w:szCs w:val="24"/>
          <w:lang/>
        </w:rPr>
        <w:t>‌</w:t>
      </w:r>
      <w:r>
        <w:rPr>
          <w:rFonts w:ascii="IRANSans" w:hAnsi="IRANSans" w:cs="IRANSans"/>
          <w:sz w:val="24"/>
          <w:szCs w:val="24"/>
          <w:rtl/>
          <w:lang/>
        </w:rPr>
        <w:t>ها دارند نه ایشان از پتانسیل</w:t>
      </w:r>
      <w:r>
        <w:rPr>
          <w:rFonts w:ascii="IRANSans" w:hAnsi="IRANSans" w:cs="IRANSans"/>
          <w:sz w:val="24"/>
          <w:szCs w:val="24"/>
          <w:lang/>
        </w:rPr>
        <w:t>‌</w:t>
      </w:r>
      <w:r>
        <w:rPr>
          <w:rFonts w:ascii="IRANSans" w:hAnsi="IRANSans" w:cs="IRANSans"/>
          <w:sz w:val="24"/>
          <w:szCs w:val="24"/>
          <w:rtl/>
          <w:lang/>
        </w:rPr>
        <w:t>ها و ظرفیت</w:t>
      </w:r>
      <w:r>
        <w:rPr>
          <w:rFonts w:ascii="IRANSans" w:hAnsi="IRANSans" w:cs="IRANSans"/>
          <w:sz w:val="24"/>
          <w:szCs w:val="24"/>
          <w:lang/>
        </w:rPr>
        <w:t>‌</w:t>
      </w:r>
      <w:r>
        <w:rPr>
          <w:rFonts w:ascii="IRANSans" w:hAnsi="IRANSans" w:cs="IRANSans"/>
          <w:sz w:val="24"/>
          <w:szCs w:val="24"/>
          <w:rtl/>
          <w:lang/>
        </w:rPr>
        <w:t>هایی که در اثر فعالیت</w:t>
      </w:r>
      <w:r>
        <w:rPr>
          <w:rFonts w:ascii="IRANSans" w:hAnsi="IRANSans" w:cs="IRANSans"/>
          <w:sz w:val="24"/>
          <w:szCs w:val="24"/>
          <w:lang/>
        </w:rPr>
        <w:t>‌</w:t>
      </w:r>
      <w:r>
        <w:rPr>
          <w:rFonts w:ascii="IRANSans" w:hAnsi="IRANSans" w:cs="IRANSans"/>
          <w:sz w:val="24"/>
          <w:szCs w:val="24"/>
          <w:rtl/>
          <w:lang/>
        </w:rPr>
        <w:t>های اخباریها ایجاد شده استفاده می</w:t>
      </w:r>
      <w:r>
        <w:rPr>
          <w:rFonts w:ascii="IRANSans" w:hAnsi="IRANSans" w:cs="IRANSans"/>
          <w:sz w:val="24"/>
          <w:szCs w:val="24"/>
          <w:lang/>
        </w:rPr>
        <w:t>‌</w:t>
      </w:r>
      <w:r>
        <w:rPr>
          <w:rFonts w:ascii="IRANSans" w:hAnsi="IRANSans" w:cs="IRANSans"/>
          <w:sz w:val="24"/>
          <w:szCs w:val="24"/>
          <w:rtl/>
          <w:lang/>
        </w:rPr>
        <w:t>کند نواقص روش اصولی قدیمی را براساس ظرفیتهای نهضت اخباری برطرف می</w:t>
      </w:r>
      <w:r>
        <w:rPr>
          <w:rFonts w:ascii="IRANSans" w:hAnsi="IRANSans" w:cs="IRANSans"/>
          <w:sz w:val="24"/>
          <w:szCs w:val="24"/>
          <w:lang/>
        </w:rPr>
        <w:t>‌</w:t>
      </w:r>
      <w:r>
        <w:rPr>
          <w:rFonts w:ascii="IRANSans" w:hAnsi="IRANSans" w:cs="IRANSans"/>
          <w:sz w:val="24"/>
          <w:szCs w:val="24"/>
          <w:rtl/>
          <w:lang/>
        </w:rPr>
        <w:t>کند یعنی اگر نهضت اخباری شکل نمی</w:t>
      </w:r>
      <w:r>
        <w:rPr>
          <w:rFonts w:ascii="IRANSans" w:hAnsi="IRANSans" w:cs="IRANSans"/>
          <w:sz w:val="24"/>
          <w:szCs w:val="24"/>
          <w:lang/>
        </w:rPr>
        <w:t>‌</w:t>
      </w:r>
      <w:r>
        <w:rPr>
          <w:rFonts w:ascii="IRANSans" w:hAnsi="IRANSans" w:cs="IRANSans"/>
          <w:sz w:val="24"/>
          <w:szCs w:val="24"/>
          <w:rtl/>
          <w:lang/>
        </w:rPr>
        <w:t>گرفت مرحوم وحید آن تلاشی که می</w:t>
      </w:r>
      <w:r>
        <w:rPr>
          <w:rFonts w:ascii="IRANSans" w:hAnsi="IRANSans" w:cs="IRANSans"/>
          <w:sz w:val="24"/>
          <w:szCs w:val="24"/>
          <w:lang/>
        </w:rPr>
        <w:t>‌</w:t>
      </w:r>
      <w:r>
        <w:rPr>
          <w:rFonts w:ascii="IRANSans" w:hAnsi="IRANSans" w:cs="IRANSans"/>
          <w:sz w:val="24"/>
          <w:szCs w:val="24"/>
          <w:rtl/>
          <w:lang/>
        </w:rPr>
        <w:t>کرد امکان</w:t>
      </w:r>
      <w:r>
        <w:rPr>
          <w:rFonts w:ascii="IRANSans" w:hAnsi="IRANSans" w:cs="IRANSans"/>
          <w:sz w:val="24"/>
          <w:szCs w:val="24"/>
          <w:lang/>
        </w:rPr>
        <w:t>‌</w:t>
      </w:r>
      <w:r>
        <w:rPr>
          <w:rFonts w:ascii="IRANSans" w:hAnsi="IRANSans" w:cs="IRANSans"/>
          <w:sz w:val="24"/>
          <w:szCs w:val="24"/>
          <w:rtl/>
          <w:lang/>
        </w:rPr>
        <w:t>پذیر نبود مرحوم وحید تلاشهای مختلفی کرده براساس آن کاری که اخباری</w:t>
      </w:r>
      <w:r>
        <w:rPr>
          <w:rFonts w:ascii="IRANSans" w:hAnsi="IRANSans" w:cs="IRANSans"/>
          <w:sz w:val="24"/>
          <w:szCs w:val="24"/>
          <w:lang/>
        </w:rPr>
        <w:t>‌</w:t>
      </w:r>
      <w:r>
        <w:rPr>
          <w:rFonts w:ascii="IRANSans" w:hAnsi="IRANSans" w:cs="IRANSans"/>
          <w:sz w:val="24"/>
          <w:szCs w:val="24"/>
          <w:rtl/>
          <w:lang/>
        </w:rPr>
        <w:t>ها انجام دادند یک نوع بازسازی اخباریها ... حالا وقت گذشته از یک زمانی رخنه در تفکرات سنتی ما ایجاد شده بوده یعنی از زمان شهید ثانی یک سری تردیدهای در صحت یک سری از مسلمات ایجاد می</w:t>
      </w:r>
      <w:r>
        <w:rPr>
          <w:rFonts w:ascii="IRANSans" w:hAnsi="IRANSans" w:cs="IRANSans"/>
          <w:sz w:val="24"/>
          <w:szCs w:val="24"/>
          <w:lang/>
        </w:rPr>
        <w:t>‌</w:t>
      </w:r>
      <w:r>
        <w:rPr>
          <w:rFonts w:ascii="IRANSans" w:hAnsi="IRANSans" w:cs="IRANSans"/>
          <w:sz w:val="24"/>
          <w:szCs w:val="24"/>
          <w:rtl/>
          <w:lang/>
        </w:rPr>
        <w:t>شود پرسش: ... پاسخ: اصلاً کلاً مناقشه در اجماعات و یک سری چیزهایی که بحثهای یکسری استدلالاتی که بر پایه اجماع و شهرت و امثال اینها هست از زمان شهید ثانی مناقشه آغاز می</w:t>
      </w:r>
      <w:r>
        <w:rPr>
          <w:rFonts w:ascii="IRANSans" w:hAnsi="IRANSans" w:cs="IRANSans"/>
          <w:sz w:val="24"/>
          <w:szCs w:val="24"/>
          <w:lang/>
        </w:rPr>
        <w:t>‌</w:t>
      </w:r>
      <w:r>
        <w:rPr>
          <w:rFonts w:ascii="IRANSans" w:hAnsi="IRANSans" w:cs="IRANSans"/>
          <w:sz w:val="24"/>
          <w:szCs w:val="24"/>
          <w:rtl/>
          <w:lang/>
        </w:rPr>
        <w:t>شود در زمان محقق اردبیلی این به اوج می</w:t>
      </w:r>
      <w:r>
        <w:rPr>
          <w:rFonts w:ascii="IRANSans" w:hAnsi="IRANSans" w:cs="IRANSans"/>
          <w:sz w:val="24"/>
          <w:szCs w:val="24"/>
          <w:lang/>
        </w:rPr>
        <w:t>‌</w:t>
      </w:r>
      <w:r>
        <w:rPr>
          <w:rFonts w:ascii="IRANSans" w:hAnsi="IRANSans" w:cs="IRANSans"/>
          <w:sz w:val="24"/>
          <w:szCs w:val="24"/>
          <w:rtl/>
          <w:lang/>
        </w:rPr>
        <w:t>رسد بخصوص محقق اردبیلی یک نوع روح شکاک و تردیدگرا برایش حاکم هست و اینها باعث می</w:t>
      </w:r>
      <w:r>
        <w:rPr>
          <w:rFonts w:ascii="IRANSans" w:hAnsi="IRANSans" w:cs="IRANSans"/>
          <w:sz w:val="24"/>
          <w:szCs w:val="24"/>
          <w:lang/>
        </w:rPr>
        <w:t>‌</w:t>
      </w:r>
      <w:r>
        <w:rPr>
          <w:rFonts w:ascii="IRANSans" w:hAnsi="IRANSans" w:cs="IRANSans"/>
          <w:sz w:val="24"/>
          <w:szCs w:val="24"/>
          <w:rtl/>
          <w:lang/>
        </w:rPr>
        <w:t>شود که یکسری نیاز به سد و</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ثغور چیزها ایجاد بشود در مقابل این کارهایی که امثال اینها محقق اردبیلی انجام می</w:t>
      </w:r>
      <w:r>
        <w:rPr>
          <w:rFonts w:ascii="IRANSans" w:hAnsi="IRANSans" w:cs="IRANSans"/>
          <w:sz w:val="24"/>
          <w:szCs w:val="24"/>
          <w:lang/>
        </w:rPr>
        <w:t>‌</w:t>
      </w:r>
      <w:r>
        <w:rPr>
          <w:rFonts w:ascii="IRANSans" w:hAnsi="IRANSans" w:cs="IRANSans"/>
          <w:sz w:val="24"/>
          <w:szCs w:val="24"/>
          <w:rtl/>
          <w:lang/>
        </w:rPr>
        <w:t>دهند چند گروه می</w:t>
      </w:r>
      <w:r>
        <w:rPr>
          <w:rFonts w:ascii="IRANSans" w:hAnsi="IRANSans" w:cs="IRANSans"/>
          <w:sz w:val="24"/>
          <w:szCs w:val="24"/>
          <w:lang/>
        </w:rPr>
        <w:t>‌</w:t>
      </w:r>
      <w:r>
        <w:rPr>
          <w:rFonts w:ascii="IRANSans" w:hAnsi="IRANSans" w:cs="IRANSans"/>
          <w:sz w:val="24"/>
          <w:szCs w:val="24"/>
          <w:rtl/>
          <w:lang/>
        </w:rPr>
        <w:t>آیند تأثیر می</w:t>
      </w:r>
      <w:r>
        <w:rPr>
          <w:rFonts w:ascii="IRANSans" w:hAnsi="IRANSans" w:cs="IRANSans"/>
          <w:sz w:val="24"/>
          <w:szCs w:val="24"/>
          <w:lang/>
        </w:rPr>
        <w:t>‌</w:t>
      </w:r>
      <w:r>
        <w:rPr>
          <w:rFonts w:ascii="IRANSans" w:hAnsi="IRANSans" w:cs="IRANSans"/>
          <w:sz w:val="24"/>
          <w:szCs w:val="24"/>
          <w:rtl/>
          <w:lang/>
        </w:rPr>
        <w:t>پذیرند یک گروه، گروه</w:t>
      </w:r>
      <w:r>
        <w:rPr>
          <w:rFonts w:ascii="IRANSans" w:hAnsi="IRANSans" w:cs="IRANSans"/>
          <w:sz w:val="24"/>
          <w:szCs w:val="24"/>
          <w:lang/>
        </w:rPr>
        <w:t>‌</w:t>
      </w:r>
      <w:r>
        <w:rPr>
          <w:rFonts w:ascii="IRANSans" w:hAnsi="IRANSans" w:cs="IRANSans"/>
          <w:sz w:val="24"/>
          <w:szCs w:val="24"/>
          <w:rtl/>
          <w:lang/>
        </w:rPr>
        <w:t>هایی مثل صاحب مدارک و صاحب معالم هستند بخصوص صاحب معالم که سعی می</w:t>
      </w:r>
      <w:r>
        <w:rPr>
          <w:rFonts w:ascii="IRANSans" w:hAnsi="IRANSans" w:cs="IRANSans"/>
          <w:sz w:val="24"/>
          <w:szCs w:val="24"/>
          <w:lang/>
        </w:rPr>
        <w:t>‌</w:t>
      </w:r>
      <w:r>
        <w:rPr>
          <w:rFonts w:ascii="IRANSans" w:hAnsi="IRANSans" w:cs="IRANSans"/>
          <w:sz w:val="24"/>
          <w:szCs w:val="24"/>
          <w:rtl/>
          <w:lang/>
        </w:rPr>
        <w:t>کنند براساس همان آموزه</w:t>
      </w:r>
      <w:r>
        <w:rPr>
          <w:rFonts w:ascii="IRANSans" w:hAnsi="IRANSans" w:cs="IRANSans"/>
          <w:sz w:val="24"/>
          <w:szCs w:val="24"/>
          <w:lang/>
        </w:rPr>
        <w:t>‌</w:t>
      </w:r>
      <w:r>
        <w:rPr>
          <w:rFonts w:ascii="IRANSans" w:hAnsi="IRANSans" w:cs="IRANSans"/>
          <w:sz w:val="24"/>
          <w:szCs w:val="24"/>
          <w:rtl/>
          <w:lang/>
        </w:rPr>
        <w:t>های اصولی</w:t>
      </w:r>
      <w:r>
        <w:rPr>
          <w:rFonts w:ascii="IRANSans" w:hAnsi="IRANSans" w:cs="IRANSans"/>
          <w:sz w:val="24"/>
          <w:szCs w:val="24"/>
          <w:lang/>
        </w:rPr>
        <w:t>‌</w:t>
      </w:r>
      <w:r>
        <w:rPr>
          <w:rFonts w:ascii="IRANSans" w:hAnsi="IRANSans" w:cs="IRANSans"/>
          <w:sz w:val="24"/>
          <w:szCs w:val="24"/>
          <w:rtl/>
          <w:lang/>
        </w:rPr>
        <w:t>ها یک نوع بازسازی کنند مثلاً ببینید یکی از کارهایی که محقق اردبیلی در چیزهایش هست نسبت به بسیاری از مبانی رجال تردیدهای جدی دارد تمییز مشترکاتی توحید مختلفات بحثهای اساسی رجالی را که در مجمع الفائدة و البرهان تردید در آن شده صاحب معالم می</w:t>
      </w:r>
      <w:r>
        <w:rPr>
          <w:rFonts w:ascii="IRANSans" w:hAnsi="IRANSans" w:cs="IRANSans"/>
          <w:sz w:val="24"/>
          <w:szCs w:val="24"/>
          <w:lang/>
        </w:rPr>
        <w:t>‌</w:t>
      </w:r>
      <w:r>
        <w:rPr>
          <w:rFonts w:ascii="IRANSans" w:hAnsi="IRANSans" w:cs="IRANSans"/>
          <w:sz w:val="24"/>
          <w:szCs w:val="24"/>
          <w:rtl/>
          <w:lang/>
        </w:rPr>
        <w:t>آید سعی می</w:t>
      </w:r>
      <w:r>
        <w:rPr>
          <w:rFonts w:ascii="IRANSans" w:hAnsi="IRANSans" w:cs="IRANSans"/>
          <w:sz w:val="24"/>
          <w:szCs w:val="24"/>
          <w:lang/>
        </w:rPr>
        <w:t>‌</w:t>
      </w:r>
      <w:r>
        <w:rPr>
          <w:rFonts w:ascii="IRANSans" w:hAnsi="IRANSans" w:cs="IRANSans"/>
          <w:sz w:val="24"/>
          <w:szCs w:val="24"/>
          <w:rtl/>
          <w:lang/>
        </w:rPr>
        <w:t>کند آنها را بازسازی کند من بعضی جاها واقعاً تعجب می</w:t>
      </w:r>
      <w:r>
        <w:rPr>
          <w:rFonts w:ascii="IRANSans" w:hAnsi="IRANSans" w:cs="IRANSans"/>
          <w:sz w:val="24"/>
          <w:szCs w:val="24"/>
          <w:lang/>
        </w:rPr>
        <w:t>‌</w:t>
      </w:r>
      <w:r>
        <w:rPr>
          <w:rFonts w:ascii="IRANSans" w:hAnsi="IRANSans" w:cs="IRANSans"/>
          <w:sz w:val="24"/>
          <w:szCs w:val="24"/>
          <w:rtl/>
          <w:lang/>
        </w:rPr>
        <w:t>کردم در یک روایتی مثلاً محمد بن مسلم وارد شده مرحوم محقق اردبیلی می</w:t>
      </w:r>
      <w:r>
        <w:rPr>
          <w:rFonts w:ascii="IRANSans" w:hAnsi="IRANSans" w:cs="IRANSans"/>
          <w:sz w:val="24"/>
          <w:szCs w:val="24"/>
          <w:lang/>
        </w:rPr>
        <w:t>‌</w:t>
      </w:r>
      <w:r>
        <w:rPr>
          <w:rFonts w:ascii="IRANSans" w:hAnsi="IRANSans" w:cs="IRANSans"/>
          <w:sz w:val="24"/>
          <w:szCs w:val="24"/>
          <w:rtl/>
          <w:lang/>
        </w:rPr>
        <w:t>گویند این محمد بن مسلم از کجا معلوم است محمد بن مسلم طائفی معروف باشد فأفهم که مثلاً نه همان است. اصلاً این سبک است. صاحب معالم می</w:t>
      </w:r>
      <w:r>
        <w:rPr>
          <w:rFonts w:ascii="IRANSans" w:hAnsi="IRANSans" w:cs="IRANSans"/>
          <w:sz w:val="24"/>
          <w:szCs w:val="24"/>
          <w:lang/>
        </w:rPr>
        <w:t>‌</w:t>
      </w:r>
      <w:r>
        <w:rPr>
          <w:rFonts w:ascii="IRANSans" w:hAnsi="IRANSans" w:cs="IRANSans"/>
          <w:sz w:val="24"/>
          <w:szCs w:val="24"/>
          <w:rtl/>
          <w:lang/>
        </w:rPr>
        <w:t>آید با بیان کردن اینکه چرا این طور مشترکات ایجاد شده منشأ مشترکات چی هست؟ راه حلهای برای حل مشترکات و امثال اینها در لابه</w:t>
      </w:r>
      <w:r>
        <w:rPr>
          <w:rFonts w:ascii="IRANSans" w:hAnsi="IRANSans" w:cs="IRANSans"/>
          <w:sz w:val="24"/>
          <w:szCs w:val="24"/>
          <w:lang/>
        </w:rPr>
        <w:t>‌</w:t>
      </w:r>
      <w:r>
        <w:rPr>
          <w:rFonts w:ascii="IRANSans" w:hAnsi="IRANSans" w:cs="IRANSans"/>
          <w:sz w:val="24"/>
          <w:szCs w:val="24"/>
          <w:rtl/>
          <w:lang/>
        </w:rPr>
        <w:t>لای بخصوص منتقی الجمان</w:t>
      </w:r>
      <w:r>
        <w:rPr>
          <w:rFonts w:ascii="IRANSans" w:hAnsi="IRANSans" w:cs="IRANSans"/>
          <w:sz w:val="24"/>
          <w:szCs w:val="24"/>
          <w:lang/>
        </w:rPr>
        <w:t>‌</w:t>
      </w:r>
      <w:r>
        <w:rPr>
          <w:rFonts w:ascii="IRANSans" w:hAnsi="IRANSans" w:cs="IRANSans"/>
          <w:sz w:val="24"/>
          <w:szCs w:val="24"/>
          <w:rtl/>
          <w:lang/>
        </w:rPr>
        <w:t>اش به نحو بسیار ارزشمند ارائه شده در مقام پاسخ به این اشکال برمی</w:t>
      </w:r>
      <w:r>
        <w:rPr>
          <w:rFonts w:ascii="IRANSans" w:hAnsi="IRANSans" w:cs="IRANSans"/>
          <w:sz w:val="24"/>
          <w:szCs w:val="24"/>
          <w:lang/>
        </w:rPr>
        <w:t>‌</w:t>
      </w:r>
      <w:r>
        <w:rPr>
          <w:rFonts w:ascii="IRANSans" w:hAnsi="IRANSans" w:cs="IRANSans"/>
          <w:sz w:val="24"/>
          <w:szCs w:val="24"/>
          <w:rtl/>
          <w:lang/>
        </w:rPr>
        <w:t>آید البته چون اینها را به صورت مدون و مرتب ننوشته قدر صاحب معالم در عصر خودش شناخته نشده است صاحب معالم از کسانی هست که یک مقدار زود ایجاد شده یعنی مال دویست سال بعد از خودش بوده. این یک حرکت، یک حرکت دیگر حرکت اخباریگری است که آن هم تحت تأثیر همین هست یعنی آن مبارزه با اجماعات که می</w:t>
      </w:r>
      <w:r>
        <w:rPr>
          <w:rFonts w:ascii="IRANSans" w:hAnsi="IRANSans" w:cs="IRANSans"/>
          <w:sz w:val="24"/>
          <w:szCs w:val="24"/>
          <w:lang/>
        </w:rPr>
        <w:t>‌</w:t>
      </w:r>
      <w:r>
        <w:rPr>
          <w:rFonts w:ascii="IRANSans" w:hAnsi="IRANSans" w:cs="IRANSans"/>
          <w:sz w:val="24"/>
          <w:szCs w:val="24"/>
          <w:rtl/>
          <w:lang/>
        </w:rPr>
        <w:t>شود توجه به اینکه ما باید برویم به یکسری راه حلهای جدید اخباریگری راه حل را برای حل مشکل اگر اجماع را بگذاریم کنار اجماع را زیر سؤال ببریم به اخبار توجه می</w:t>
      </w:r>
      <w:r>
        <w:rPr>
          <w:rFonts w:ascii="IRANSans" w:hAnsi="IRANSans" w:cs="IRANSans"/>
          <w:sz w:val="24"/>
          <w:szCs w:val="24"/>
          <w:lang/>
        </w:rPr>
        <w:t>‌</w:t>
      </w:r>
      <w:r>
        <w:rPr>
          <w:rFonts w:ascii="IRANSans" w:hAnsi="IRANSans" w:cs="IRANSans"/>
          <w:sz w:val="24"/>
          <w:szCs w:val="24"/>
          <w:rtl/>
          <w:lang/>
        </w:rPr>
        <w:t>شود البته این قدر آنها توجه</w:t>
      </w:r>
      <w:r>
        <w:rPr>
          <w:rFonts w:ascii="IRANSans" w:hAnsi="IRANSans" w:cs="IRANSans"/>
          <w:sz w:val="24"/>
          <w:szCs w:val="24"/>
          <w:lang/>
        </w:rPr>
        <w:t>‌</w:t>
      </w:r>
      <w:r>
        <w:rPr>
          <w:rFonts w:ascii="IRANSans" w:hAnsi="IRANSans" w:cs="IRANSans"/>
          <w:sz w:val="24"/>
          <w:szCs w:val="24"/>
          <w:rtl/>
          <w:lang/>
        </w:rPr>
        <w:t>شان به اخبار پررنگ می</w:t>
      </w:r>
      <w:r>
        <w:rPr>
          <w:rFonts w:ascii="IRANSans" w:hAnsi="IRANSans" w:cs="IRANSans"/>
          <w:sz w:val="24"/>
          <w:szCs w:val="24"/>
          <w:lang/>
        </w:rPr>
        <w:t>‌</w:t>
      </w:r>
      <w:r>
        <w:rPr>
          <w:rFonts w:ascii="IRANSans" w:hAnsi="IRANSans" w:cs="IRANSans"/>
          <w:sz w:val="24"/>
          <w:szCs w:val="24"/>
          <w:rtl/>
          <w:lang/>
        </w:rPr>
        <w:t>شود که قرآن را هم تقریباً کنار می</w:t>
      </w:r>
      <w:r>
        <w:rPr>
          <w:rFonts w:ascii="IRANSans" w:hAnsi="IRANSans" w:cs="IRANSans"/>
          <w:sz w:val="24"/>
          <w:szCs w:val="24"/>
          <w:lang/>
        </w:rPr>
        <w:t>‌</w:t>
      </w:r>
      <w:r>
        <w:rPr>
          <w:rFonts w:ascii="IRANSans" w:hAnsi="IRANSans" w:cs="IRANSans"/>
          <w:sz w:val="24"/>
          <w:szCs w:val="24"/>
          <w:rtl/>
          <w:lang/>
        </w:rPr>
        <w:t>گذارند یک حالت انحصارگرایی در آنها ایجاد می</w:t>
      </w:r>
      <w:r>
        <w:rPr>
          <w:rFonts w:ascii="IRANSans" w:hAnsi="IRANSans" w:cs="IRANSans"/>
          <w:sz w:val="24"/>
          <w:szCs w:val="24"/>
          <w:lang/>
        </w:rPr>
        <w:t>‌</w:t>
      </w:r>
      <w:r>
        <w:rPr>
          <w:rFonts w:ascii="IRANSans" w:hAnsi="IRANSans" w:cs="IRANSans"/>
          <w:sz w:val="24"/>
          <w:szCs w:val="24"/>
          <w:rtl/>
          <w:lang/>
        </w:rPr>
        <w:t>شود اینها همه یک مقداری ناشی از قصورهایی بوده در زمانها حالا نمی</w:t>
      </w:r>
      <w:r>
        <w:rPr>
          <w:rFonts w:ascii="IRANSans" w:hAnsi="IRANSans" w:cs="IRANSans"/>
          <w:sz w:val="24"/>
          <w:szCs w:val="24"/>
          <w:lang/>
        </w:rPr>
        <w:t>‌</w:t>
      </w:r>
      <w:r>
        <w:rPr>
          <w:rFonts w:ascii="IRANSans" w:hAnsi="IRANSans" w:cs="IRANSans"/>
          <w:sz w:val="24"/>
          <w:szCs w:val="24"/>
          <w:rtl/>
          <w:lang/>
        </w:rPr>
        <w:t>خواهم بگویم تقصیر داشتند به هر حال کمبودهایی که وجود داشته این کمبودها منشأ شده که نهضت اخباری در صدد حل آن کمبودها در بیاید ولی به نحو افراطی و با نفی آن جهات مثبتی که در اندیشه اصولی هست که آن درایت حدیث هست مرحوم وحید بهبهانی بازسازی می</w:t>
      </w:r>
      <w:r>
        <w:rPr>
          <w:rFonts w:ascii="IRANSans" w:hAnsi="IRANSans" w:cs="IRANSans"/>
          <w:sz w:val="24"/>
          <w:szCs w:val="24"/>
          <w:lang/>
        </w:rPr>
        <w:t>‌</w:t>
      </w:r>
      <w:r>
        <w:rPr>
          <w:rFonts w:ascii="IRANSans" w:hAnsi="IRANSans" w:cs="IRANSans"/>
          <w:sz w:val="24"/>
          <w:szCs w:val="24"/>
          <w:rtl/>
          <w:lang/>
        </w:rPr>
        <w:t>کند آن</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مکتب اصولی را بر پایه افزودن نکات مثبتی که از مذهب اخباریگری گرفته متأسفانه یک تصوری در مکتب اخباریگری بخصوص در حرفهای ... یک مقداری در حرفهای آقای صدر هم تا حدودی دیده می</w:t>
      </w:r>
      <w:r>
        <w:rPr>
          <w:rFonts w:ascii="IRANSans" w:hAnsi="IRANSans" w:cs="IRANSans"/>
          <w:sz w:val="24"/>
          <w:szCs w:val="24"/>
          <w:lang/>
        </w:rPr>
        <w:t>‌</w:t>
      </w:r>
      <w:r>
        <w:rPr>
          <w:rFonts w:ascii="IRANSans" w:hAnsi="IRANSans" w:cs="IRANSans"/>
          <w:sz w:val="24"/>
          <w:szCs w:val="24"/>
          <w:rtl/>
          <w:lang/>
        </w:rPr>
        <w:t>شود و از آن پررنگ</w:t>
      </w:r>
      <w:r>
        <w:rPr>
          <w:rFonts w:ascii="IRANSans" w:hAnsi="IRANSans" w:cs="IRANSans"/>
          <w:sz w:val="24"/>
          <w:szCs w:val="24"/>
          <w:lang/>
        </w:rPr>
        <w:t>‌</w:t>
      </w:r>
      <w:r>
        <w:rPr>
          <w:rFonts w:ascii="IRANSans" w:hAnsi="IRANSans" w:cs="IRANSans"/>
          <w:sz w:val="24"/>
          <w:szCs w:val="24"/>
          <w:rtl/>
          <w:lang/>
        </w:rPr>
        <w:t>تر در آثار آقای مطهری هست نسبت به اخباریگری یک تصویر خاصی ارائه می</w:t>
      </w:r>
      <w:r>
        <w:rPr>
          <w:rFonts w:ascii="IRANSans" w:hAnsi="IRANSans" w:cs="IRANSans"/>
          <w:sz w:val="24"/>
          <w:szCs w:val="24"/>
          <w:lang/>
        </w:rPr>
        <w:t>‌</w:t>
      </w:r>
      <w:r>
        <w:rPr>
          <w:rFonts w:ascii="IRANSans" w:hAnsi="IRANSans" w:cs="IRANSans"/>
          <w:sz w:val="24"/>
          <w:szCs w:val="24"/>
          <w:rtl/>
          <w:lang/>
        </w:rPr>
        <w:t>دهد تصویر یک افراد خشک مذهبی که هیچ چیز سرشان نمی</w:t>
      </w:r>
      <w:r>
        <w:rPr>
          <w:rFonts w:ascii="IRANSans" w:hAnsi="IRANSans" w:cs="IRANSans"/>
          <w:sz w:val="24"/>
          <w:szCs w:val="24"/>
          <w:lang/>
        </w:rPr>
        <w:t>‌</w:t>
      </w:r>
      <w:r>
        <w:rPr>
          <w:rFonts w:ascii="IRANSans" w:hAnsi="IRANSans" w:cs="IRANSans"/>
          <w:sz w:val="24"/>
          <w:szCs w:val="24"/>
          <w:rtl/>
          <w:lang/>
        </w:rPr>
        <w:t>شود عوام محض</w:t>
      </w:r>
      <w:r>
        <w:rPr>
          <w:rFonts w:ascii="IRANSans" w:hAnsi="IRANSans" w:cs="IRANSans"/>
          <w:sz w:val="24"/>
          <w:szCs w:val="24"/>
          <w:lang/>
        </w:rPr>
        <w:t>‌</w:t>
      </w:r>
      <w:r>
        <w:rPr>
          <w:rFonts w:ascii="IRANSans" w:hAnsi="IRANSans" w:cs="IRANSans"/>
          <w:sz w:val="24"/>
          <w:szCs w:val="24"/>
          <w:rtl/>
          <w:lang/>
        </w:rPr>
        <w:t>اند. این تصویرات تصویرهای عوام اخباریهاست. اخباریها به هر حال یک نهضت علمی هست و یک نهضتی است که ارزش علمی این نهضت ناشناخته است نمی</w:t>
      </w:r>
      <w:r>
        <w:rPr>
          <w:rFonts w:ascii="IRANSans" w:hAnsi="IRANSans" w:cs="IRANSans"/>
          <w:sz w:val="24"/>
          <w:szCs w:val="24"/>
          <w:lang/>
        </w:rPr>
        <w:t>‌</w:t>
      </w:r>
      <w:r>
        <w:rPr>
          <w:rFonts w:ascii="IRANSans" w:hAnsi="IRANSans" w:cs="IRANSans"/>
          <w:sz w:val="24"/>
          <w:szCs w:val="24"/>
          <w:rtl/>
          <w:lang/>
        </w:rPr>
        <w:t>خواهم کمبودهای جدی و مبنایی که این مکتب را نادیده بگیرم ولی کمبودهای این مکتب را نباید به معنای این دانست که جهات مثبت آنها را فراموش کرد واقعاً ما در بسیاری از جنبه</w:t>
      </w:r>
      <w:r>
        <w:rPr>
          <w:rFonts w:ascii="IRANSans" w:hAnsi="IRANSans" w:cs="IRANSans"/>
          <w:sz w:val="24"/>
          <w:szCs w:val="24"/>
          <w:lang/>
        </w:rPr>
        <w:t>‌</w:t>
      </w:r>
      <w:r>
        <w:rPr>
          <w:rFonts w:ascii="IRANSans" w:hAnsi="IRANSans" w:cs="IRANSans"/>
          <w:sz w:val="24"/>
          <w:szCs w:val="24"/>
          <w:rtl/>
          <w:lang/>
        </w:rPr>
        <w:t>های درایة الحدیث مدیون اخباریها هستیم بله از جهت قوت فکری و آن استدلالاتی که بعداً به وسیله محققین بعدی ما از وحید به بعد و در کلام شیخ انصاری بازسازیهایی که می</w:t>
      </w:r>
      <w:r>
        <w:rPr>
          <w:rFonts w:ascii="IRANSans" w:hAnsi="IRANSans" w:cs="IRANSans"/>
          <w:sz w:val="24"/>
          <w:szCs w:val="24"/>
          <w:lang/>
        </w:rPr>
        <w:t>‌</w:t>
      </w:r>
      <w:r>
        <w:rPr>
          <w:rFonts w:ascii="IRANSans" w:hAnsi="IRANSans" w:cs="IRANSans"/>
          <w:sz w:val="24"/>
          <w:szCs w:val="24"/>
          <w:rtl/>
          <w:lang/>
        </w:rPr>
        <w:t>شود آن مکتب اصولی یک نهضت جدیدی ایجاد می</w:t>
      </w:r>
      <w:r>
        <w:rPr>
          <w:rFonts w:ascii="IRANSans" w:hAnsi="IRANSans" w:cs="IRANSans"/>
          <w:sz w:val="24"/>
          <w:szCs w:val="24"/>
          <w:lang/>
        </w:rPr>
        <w:t>‌</w:t>
      </w:r>
      <w:r>
        <w:rPr>
          <w:rFonts w:ascii="IRANSans" w:hAnsi="IRANSans" w:cs="IRANSans"/>
          <w:sz w:val="24"/>
          <w:szCs w:val="24"/>
          <w:rtl/>
          <w:lang/>
        </w:rPr>
        <w:t>شود علی أی تقدیر می</w:t>
      </w:r>
      <w:r>
        <w:rPr>
          <w:rFonts w:ascii="IRANSans" w:hAnsi="IRANSans" w:cs="IRANSans"/>
          <w:sz w:val="24"/>
          <w:szCs w:val="24"/>
          <w:lang/>
        </w:rPr>
        <w:t>‌</w:t>
      </w:r>
      <w:r>
        <w:rPr>
          <w:rFonts w:ascii="IRANSans" w:hAnsi="IRANSans" w:cs="IRANSans"/>
          <w:sz w:val="24"/>
          <w:szCs w:val="24"/>
          <w:rtl/>
          <w:lang/>
        </w:rPr>
        <w:t>خواهم بگویم که این تفکر که ما در تفسیر قرآن خودمان را بی</w:t>
      </w:r>
      <w:r>
        <w:rPr>
          <w:rFonts w:ascii="IRANSans" w:hAnsi="IRANSans" w:cs="IRANSans"/>
          <w:sz w:val="24"/>
          <w:szCs w:val="24"/>
          <w:lang/>
        </w:rPr>
        <w:t>‌</w:t>
      </w:r>
      <w:r>
        <w:rPr>
          <w:rFonts w:ascii="IRANSans" w:hAnsi="IRANSans" w:cs="IRANSans"/>
          <w:sz w:val="24"/>
          <w:szCs w:val="24"/>
          <w:rtl/>
          <w:lang/>
        </w:rPr>
        <w:t>نیاز از روایت ببینیم این تفکر ... حالا یک نکته کلی هم حالا من این را بگذرم اینکه ما اساساً برای فهم نظر دین نسبت به اینکه باید به کتاب و سنت چطوری مراجعه کرد فقط یک آیه را بگیریم مجموع آموزه</w:t>
      </w:r>
      <w:r>
        <w:rPr>
          <w:rFonts w:ascii="IRANSans" w:hAnsi="IRANSans" w:cs="IRANSans"/>
          <w:sz w:val="24"/>
          <w:szCs w:val="24"/>
          <w:lang/>
        </w:rPr>
        <w:t>‌</w:t>
      </w:r>
      <w:r>
        <w:rPr>
          <w:rFonts w:ascii="IRANSans" w:hAnsi="IRANSans" w:cs="IRANSans"/>
          <w:sz w:val="24"/>
          <w:szCs w:val="24"/>
          <w:rtl/>
          <w:lang/>
        </w:rPr>
        <w:t>های دینی را بگذریم کنار این ؟؟؟ هست ما باید با جمع بندی مجموع چیزی که از مجموع آیات، مجموع روایات امثال اینها می</w:t>
      </w:r>
      <w:r>
        <w:rPr>
          <w:rFonts w:ascii="IRANSans" w:hAnsi="IRANSans" w:cs="IRANSans"/>
          <w:sz w:val="24"/>
          <w:szCs w:val="24"/>
          <w:lang/>
        </w:rPr>
        <w:t>‌</w:t>
      </w:r>
      <w:r>
        <w:rPr>
          <w:rFonts w:ascii="IRANSans" w:hAnsi="IRANSans" w:cs="IRANSans"/>
          <w:sz w:val="24"/>
          <w:szCs w:val="24"/>
          <w:rtl/>
          <w:lang/>
        </w:rPr>
        <w:t>بینیم باید شروع کنیم نقطه آغاز را یک روایت خاص نباید بگیریم نقطه آغاز ما باید این مجموعه باشد ما باید برای رسیدن به نظر دین در نحوه استفاده از منابع هم کل مجموعه آموزه</w:t>
      </w:r>
      <w:r>
        <w:rPr>
          <w:rFonts w:ascii="IRANSans" w:hAnsi="IRANSans" w:cs="IRANSans"/>
          <w:sz w:val="24"/>
          <w:szCs w:val="24"/>
          <w:lang/>
        </w:rPr>
        <w:t>‌</w:t>
      </w:r>
      <w:r>
        <w:rPr>
          <w:rFonts w:ascii="IRANSans" w:hAnsi="IRANSans" w:cs="IRANSans"/>
          <w:sz w:val="24"/>
          <w:szCs w:val="24"/>
          <w:rtl/>
          <w:lang/>
        </w:rPr>
        <w:t>های و مجموعه معارف دینی را پیش دید قرار بدهیم. حالا توضیح بیشترش در جلسات آینده.</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B29D0" w:rsidRDefault="00AB29D0">
      <w:pPr>
        <w:widowControl w:val="0"/>
        <w:autoSpaceDE w:val="0"/>
        <w:autoSpaceDN w:val="0"/>
        <w:adjustRightInd w:val="0"/>
        <w:spacing w:line="456" w:lineRule="auto"/>
        <w:jc w:val="both"/>
        <w:rPr>
          <w:rFonts w:ascii="IRANSans" w:hAnsi="IRANSans" w:cs="IRANSans"/>
          <w:sz w:val="24"/>
          <w:szCs w:val="24"/>
          <w:rtl/>
          <w:lang/>
        </w:rPr>
      </w:pPr>
    </w:p>
    <w:sectPr w:rsidR="00AB29D0" w:rsidSect="00AB29D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D53"/>
    <w:multiLevelType w:val="singleLevel"/>
    <w:tmpl w:val="4943637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9D0"/>
    <w:rsid w:val="00AB29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