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2B3" w:rsidRDefault="006A12B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باسمه تعالی</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خارج اصول</w:t>
      </w:r>
    </w:p>
    <w:p w:rsidR="006A12B3" w:rsidRDefault="006A12B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۲۸/۰۸/۹۲ امارات معتبره - تفصیلاتی در حجیت ظهور - تفصیل بین ظواهر کتاب و ظواهر سنت</w:t>
      </w:r>
    </w:p>
    <w:p w:rsidR="006A12B3" w:rsidRDefault="006A12B3">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ظواهر(تفصیل بین ظواهر کتاب و سنت)</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تفصیلات حجیت ظهور بود یکی از تفصیلاتی که در حجیت ظهور هست تفصیل بین ظواهر کتاب و ظواهر سنت هست که اخباریها به این تفصیل قائل هستند در کتابهای اصولی وجوهی برای این تفصیل ذکر کرده</w:t>
      </w:r>
      <w:r>
        <w:rPr>
          <w:rFonts w:ascii="IRANSans" w:hAnsi="IRANSans" w:cs="IRANSans"/>
          <w:sz w:val="24"/>
          <w:szCs w:val="24"/>
          <w:lang/>
        </w:rPr>
        <w:t>‌</w:t>
      </w:r>
      <w:r>
        <w:rPr>
          <w:rFonts w:ascii="IRANSans" w:hAnsi="IRANSans" w:cs="IRANSans"/>
          <w:sz w:val="24"/>
          <w:szCs w:val="24"/>
          <w:rtl/>
          <w:lang/>
        </w:rPr>
        <w:t>اند. البته احتمال زیاد می</w:t>
      </w:r>
      <w:r>
        <w:rPr>
          <w:rFonts w:ascii="IRANSans" w:hAnsi="IRANSans" w:cs="IRANSans"/>
          <w:sz w:val="24"/>
          <w:szCs w:val="24"/>
          <w:lang/>
        </w:rPr>
        <w:t>‌</w:t>
      </w:r>
      <w:r>
        <w:rPr>
          <w:rFonts w:ascii="IRANSans" w:hAnsi="IRANSans" w:cs="IRANSans"/>
          <w:sz w:val="24"/>
          <w:szCs w:val="24"/>
          <w:rtl/>
          <w:lang/>
        </w:rPr>
        <w:t>دهم که برخی از این وجوه، وجوهی هست که خود اصولیون برای توجیه کلام اخباریون ذکر کرده باشند. همه این استدلالات در کلامات اخباریها نباشد. در فوائد المدنیه مرحوم استرآبادی وجوهی که هست همه اینها نیست بعضی از این وجوه هست و اصلاً وجوه قوی</w:t>
      </w:r>
      <w:r>
        <w:rPr>
          <w:rFonts w:ascii="IRANSans" w:hAnsi="IRANSans" w:cs="IRANSans"/>
          <w:sz w:val="24"/>
          <w:szCs w:val="24"/>
          <w:lang/>
        </w:rPr>
        <w:t>‌</w:t>
      </w:r>
      <w:r>
        <w:rPr>
          <w:rFonts w:ascii="IRANSans" w:hAnsi="IRANSans" w:cs="IRANSans"/>
          <w:sz w:val="24"/>
          <w:szCs w:val="24"/>
          <w:rtl/>
          <w:lang/>
        </w:rPr>
        <w:t>تر را آنها ندارند وجوهی که معمولاً توجیهاتی که در کلمات اصولیون در کلمات اصولیون برای حرفهای اخباریها مطرح می</w:t>
      </w:r>
      <w:r>
        <w:rPr>
          <w:rFonts w:ascii="IRANSans" w:hAnsi="IRANSans" w:cs="IRANSans"/>
          <w:sz w:val="24"/>
          <w:szCs w:val="24"/>
          <w:lang/>
        </w:rPr>
        <w:t>‌</w:t>
      </w:r>
      <w:r>
        <w:rPr>
          <w:rFonts w:ascii="IRANSans" w:hAnsi="IRANSans" w:cs="IRANSans"/>
          <w:sz w:val="24"/>
          <w:szCs w:val="24"/>
          <w:rtl/>
          <w:lang/>
        </w:rPr>
        <w:t>شود قوی</w:t>
      </w:r>
      <w:r>
        <w:rPr>
          <w:rFonts w:ascii="IRANSans" w:hAnsi="IRANSans" w:cs="IRANSans"/>
          <w:sz w:val="24"/>
          <w:szCs w:val="24"/>
          <w:lang/>
        </w:rPr>
        <w:t>‌</w:t>
      </w:r>
      <w:r>
        <w:rPr>
          <w:rFonts w:ascii="IRANSans" w:hAnsi="IRANSans" w:cs="IRANSans"/>
          <w:sz w:val="24"/>
          <w:szCs w:val="24"/>
          <w:rtl/>
          <w:lang/>
        </w:rPr>
        <w:t>تر هست و چارچوب فنی</w:t>
      </w:r>
      <w:r>
        <w:rPr>
          <w:rFonts w:ascii="IRANSans" w:hAnsi="IRANSans" w:cs="IRANSans"/>
          <w:sz w:val="24"/>
          <w:szCs w:val="24"/>
          <w:lang/>
        </w:rPr>
        <w:t>‌‌</w:t>
      </w:r>
      <w:r>
        <w:rPr>
          <w:rFonts w:ascii="IRANSans" w:hAnsi="IRANSans" w:cs="IRANSans"/>
          <w:sz w:val="24"/>
          <w:szCs w:val="24"/>
          <w:rtl/>
          <w:lang/>
        </w:rPr>
        <w:t>تری دارد علی أی تقدیر ما اکتفاء می</w:t>
      </w:r>
      <w:r>
        <w:rPr>
          <w:rFonts w:ascii="IRANSans" w:hAnsi="IRANSans" w:cs="IRANSans"/>
          <w:sz w:val="24"/>
          <w:szCs w:val="24"/>
          <w:lang/>
        </w:rPr>
        <w:t>‌</w:t>
      </w:r>
      <w:r>
        <w:rPr>
          <w:rFonts w:ascii="IRANSans" w:hAnsi="IRANSans" w:cs="IRANSans"/>
          <w:sz w:val="24"/>
          <w:szCs w:val="24"/>
          <w:rtl/>
          <w:lang/>
        </w:rPr>
        <w:t>کنیم به بعضی از این وجوه و درباره</w:t>
      </w:r>
      <w:r>
        <w:rPr>
          <w:rFonts w:ascii="IRANSans" w:hAnsi="IRANSans" w:cs="IRANSans"/>
          <w:sz w:val="24"/>
          <w:szCs w:val="24"/>
          <w:lang/>
        </w:rPr>
        <w:t>‌</w:t>
      </w:r>
      <w:r>
        <w:rPr>
          <w:rFonts w:ascii="IRANSans" w:hAnsi="IRANSans" w:cs="IRANSans"/>
          <w:sz w:val="24"/>
          <w:szCs w:val="24"/>
          <w:rtl/>
          <w:lang/>
        </w:rPr>
        <w:t>اش صحبت می</w:t>
      </w:r>
      <w:r>
        <w:rPr>
          <w:rFonts w:ascii="IRANSans" w:hAnsi="IRANSans" w:cs="IRANSans"/>
          <w:sz w:val="24"/>
          <w:szCs w:val="24"/>
          <w:lang/>
        </w:rPr>
        <w:t>‌</w:t>
      </w:r>
      <w:r>
        <w:rPr>
          <w:rFonts w:ascii="IRANSans" w:hAnsi="IRANSans" w:cs="IRANSans"/>
          <w:sz w:val="24"/>
          <w:szCs w:val="24"/>
          <w:rtl/>
          <w:lang/>
        </w:rPr>
        <w:t>کنیم. یکی از این وجوه این هست که گفتند از نظر اتباع متشابه نهی شده و ظواهر جزء متشابهات هستند بنابراین نباید تبعیت بشود این یک تقریب. یک تقریب دیگر این هست که ظواهر ولو احتمالاً جزء متشابهات هست چون احتمال دارد جزء متشابهات باشد بنابراین از اعتبار می</w:t>
      </w:r>
      <w:r>
        <w:rPr>
          <w:rFonts w:ascii="IRANSans" w:hAnsi="IRANSans" w:cs="IRANSans"/>
          <w:sz w:val="24"/>
          <w:szCs w:val="24"/>
          <w:lang/>
        </w:rPr>
        <w:t>‌</w:t>
      </w:r>
      <w:r>
        <w:rPr>
          <w:rFonts w:ascii="IRANSans" w:hAnsi="IRANSans" w:cs="IRANSans"/>
          <w:sz w:val="24"/>
          <w:szCs w:val="24"/>
          <w:rtl/>
          <w:lang/>
        </w:rPr>
        <w:t>افتد در این تقریب پاسخ</w:t>
      </w:r>
      <w:r>
        <w:rPr>
          <w:rFonts w:ascii="IRANSans" w:hAnsi="IRANSans" w:cs="IRANSans"/>
          <w:sz w:val="24"/>
          <w:szCs w:val="24"/>
          <w:lang/>
        </w:rPr>
        <w:t>‌</w:t>
      </w:r>
      <w:r>
        <w:rPr>
          <w:rFonts w:ascii="IRANSans" w:hAnsi="IRANSans" w:cs="IRANSans"/>
          <w:sz w:val="24"/>
          <w:szCs w:val="24"/>
          <w:rtl/>
          <w:lang/>
        </w:rPr>
        <w:t>های مختلفی در کلمات آقایان اصولیون مطرح شده مفصل</w:t>
      </w:r>
      <w:r>
        <w:rPr>
          <w:rFonts w:ascii="IRANSans" w:hAnsi="IRANSans" w:cs="IRANSans"/>
          <w:sz w:val="24"/>
          <w:szCs w:val="24"/>
          <w:lang/>
        </w:rPr>
        <w:t>‌</w:t>
      </w:r>
      <w:r>
        <w:rPr>
          <w:rFonts w:ascii="IRANSans" w:hAnsi="IRANSans" w:cs="IRANSans"/>
          <w:sz w:val="24"/>
          <w:szCs w:val="24"/>
          <w:rtl/>
          <w:lang/>
        </w:rPr>
        <w:t>تر از همه مرحوم آقای صدر این بحث را تعقیب کرده بنابر تقریرات آقای هاشمی هفت</w:t>
      </w:r>
      <w:r>
        <w:rPr>
          <w:rFonts w:ascii="IRANSans" w:hAnsi="IRANSans" w:cs="IRANSans"/>
          <w:sz w:val="24"/>
          <w:szCs w:val="24"/>
          <w:lang/>
        </w:rPr>
        <w:t>‌</w:t>
      </w:r>
      <w:r>
        <w:rPr>
          <w:rFonts w:ascii="IRANSans" w:hAnsi="IRANSans" w:cs="IRANSans"/>
          <w:sz w:val="24"/>
          <w:szCs w:val="24"/>
          <w:rtl/>
          <w:lang/>
        </w:rPr>
        <w:t>تا جواب در کلام ایشان به این تقریب آمده من نمی</w:t>
      </w:r>
      <w:r>
        <w:rPr>
          <w:rFonts w:ascii="IRANSans" w:hAnsi="IRANSans" w:cs="IRANSans"/>
          <w:sz w:val="24"/>
          <w:szCs w:val="24"/>
          <w:lang/>
        </w:rPr>
        <w:t>‌</w:t>
      </w:r>
      <w:r>
        <w:rPr>
          <w:rFonts w:ascii="IRANSans" w:hAnsi="IRANSans" w:cs="IRANSans"/>
          <w:sz w:val="24"/>
          <w:szCs w:val="24"/>
          <w:rtl/>
          <w:lang/>
        </w:rPr>
        <w:t>خواهم همه این کلمات را بحث کنم. سه</w:t>
      </w:r>
      <w:r>
        <w:rPr>
          <w:rFonts w:ascii="IRANSans" w:hAnsi="IRANSans" w:cs="IRANSans"/>
          <w:sz w:val="24"/>
          <w:szCs w:val="24"/>
          <w:lang/>
        </w:rPr>
        <w:t>‌</w:t>
      </w:r>
      <w:r>
        <w:rPr>
          <w:rFonts w:ascii="IRANSans" w:hAnsi="IRANSans" w:cs="IRANSans"/>
          <w:sz w:val="24"/>
          <w:szCs w:val="24"/>
          <w:rtl/>
          <w:lang/>
        </w:rPr>
        <w:t>تا پاسخ از پاسخهایی که در کلمات آقای صدر وارد شده می</w:t>
      </w:r>
      <w:r>
        <w:rPr>
          <w:rFonts w:ascii="IRANSans" w:hAnsi="IRANSans" w:cs="IRANSans"/>
          <w:sz w:val="24"/>
          <w:szCs w:val="24"/>
          <w:lang/>
        </w:rPr>
        <w:t>‌</w:t>
      </w:r>
      <w:r>
        <w:rPr>
          <w:rFonts w:ascii="IRANSans" w:hAnsi="IRANSans" w:cs="IRANSans"/>
          <w:sz w:val="24"/>
          <w:szCs w:val="24"/>
          <w:rtl/>
          <w:lang/>
        </w:rPr>
        <w:t>پردازیم و بعضی نکات دیگر را هم ضمیمه می</w:t>
      </w:r>
      <w:r>
        <w:rPr>
          <w:rFonts w:ascii="IRANSans" w:hAnsi="IRANSans" w:cs="IRANSans"/>
          <w:sz w:val="24"/>
          <w:szCs w:val="24"/>
          <w:lang/>
        </w:rPr>
        <w:t>‌</w:t>
      </w:r>
      <w:r>
        <w:rPr>
          <w:rFonts w:ascii="IRANSans" w:hAnsi="IRANSans" w:cs="IRANSans"/>
          <w:sz w:val="24"/>
          <w:szCs w:val="24"/>
          <w:rtl/>
          <w:lang/>
        </w:rPr>
        <w:t>کنیم. یکی از پاسخ</w:t>
      </w:r>
      <w:r>
        <w:rPr>
          <w:rFonts w:ascii="IRANSans" w:hAnsi="IRANSans" w:cs="IRANSans"/>
          <w:sz w:val="24"/>
          <w:szCs w:val="24"/>
          <w:lang/>
        </w:rPr>
        <w:t>‌</w:t>
      </w:r>
      <w:r>
        <w:rPr>
          <w:rFonts w:ascii="IRANSans" w:hAnsi="IRANSans" w:cs="IRANSans"/>
          <w:sz w:val="24"/>
          <w:szCs w:val="24"/>
          <w:rtl/>
          <w:lang/>
        </w:rPr>
        <w:t>ها این هست که اصلاً آیا مقدمه اول که گفتید که از اتباع متشابه نهی شده این مقدمه صحیح هست یا صحیح نیست؟ ایشان در این مقدمه اول مناقشه می</w:t>
      </w:r>
      <w:r>
        <w:rPr>
          <w:rFonts w:ascii="IRANSans" w:hAnsi="IRANSans" w:cs="IRANSans"/>
          <w:sz w:val="24"/>
          <w:szCs w:val="24"/>
          <w:lang/>
        </w:rPr>
        <w:t>‌</w:t>
      </w:r>
      <w:r>
        <w:rPr>
          <w:rFonts w:ascii="IRANSans" w:hAnsi="IRANSans" w:cs="IRANSans"/>
          <w:sz w:val="24"/>
          <w:szCs w:val="24"/>
          <w:rtl/>
          <w:lang/>
        </w:rPr>
        <w:t>کند</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نه از اتباع متشابه نهی نشده. پرسش: یعنی در کبری اشکال کردند؟ پاسخ: نه. عیب ندارد کبری بفرمایید.</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آیه شریفه را ما بخوانیم اعوذ بالله من الشیطان الرجیم «هُوَ الَّذِی أَنْزَلَ عَلَیْکَ الْکِتَابَ مِنْهُ آَیَاتٌ مُحْکَمَاتٌ هُنَّ أُمُّ الْکِتَابِ وَأُخَرُ مُتَشَابِهَاتٌ فَأَمَّا الَّذِینَ فِی قُلُوبِهِمْ زَیْغٌ فَیَتَّبِعُونَ مَا تَشَابَهَ مِنْهُ ابْتِغَاءَ الْفِتْنَةِ وَابْتِغَاءَ تَأْوِیلِهِ وَمَا یَعْلَمُ تَأْوِیلَهُ إِلَّا اللَّهُ وَالرَّاسِخُونَ فِی الْعِلْمِ یَقُولُونَ آَمَنَّا بِهِ کُلٌّ مِنْ عِنْدِ رَبِّنَا وَمَا یَذَّکَّرُ إِلَّا أُولُو الْأَلْبَاب»</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مرحوم آقای صدر می</w:t>
      </w:r>
      <w:r>
        <w:rPr>
          <w:rFonts w:ascii="IRANSans" w:hAnsi="IRANSans" w:cs="IRANSans"/>
          <w:sz w:val="24"/>
          <w:szCs w:val="24"/>
          <w:lang/>
        </w:rPr>
        <w:t>‌</w:t>
      </w:r>
      <w:r>
        <w:rPr>
          <w:rFonts w:ascii="IRANSans" w:hAnsi="IRANSans" w:cs="IRANSans"/>
          <w:sz w:val="24"/>
          <w:szCs w:val="24"/>
          <w:rtl/>
          <w:lang/>
        </w:rPr>
        <w:t>فرمایند که در این آیه صریحاً از اتباع متشابه نهی نشده بلکه از این جهت که اتباع متشابه طریقه اهل زیغ قرار داده شده استفاده می</w:t>
      </w:r>
      <w:r>
        <w:rPr>
          <w:rFonts w:ascii="IRANSans" w:hAnsi="IRANSans" w:cs="IRANSans"/>
          <w:sz w:val="24"/>
          <w:szCs w:val="24"/>
          <w:lang/>
        </w:rPr>
        <w:t>‌</w:t>
      </w:r>
      <w:r>
        <w:rPr>
          <w:rFonts w:ascii="IRANSans" w:hAnsi="IRANSans" w:cs="IRANSans"/>
          <w:sz w:val="24"/>
          <w:szCs w:val="24"/>
          <w:rtl/>
          <w:lang/>
        </w:rPr>
        <w:t>شود که اتباع متشابه کار نادرستی است حالا ببینیم آیا علی وجه الاطلاق این اتباع متشابه نهی شده و مبغوض شمرده شده یا نه؟ ایشان می</w:t>
      </w:r>
      <w:r>
        <w:rPr>
          <w:rFonts w:ascii="IRANSans" w:hAnsi="IRANSans" w:cs="IRANSans"/>
          <w:sz w:val="24"/>
          <w:szCs w:val="24"/>
          <w:lang/>
        </w:rPr>
        <w:t>‌</w:t>
      </w:r>
      <w:r>
        <w:rPr>
          <w:rFonts w:ascii="IRANSans" w:hAnsi="IRANSans" w:cs="IRANSans"/>
          <w:sz w:val="24"/>
          <w:szCs w:val="24"/>
          <w:rtl/>
          <w:lang/>
        </w:rPr>
        <w:t>فرمایند این ظاهر آیه این هست آیه دو قسم کرده می</w:t>
      </w:r>
      <w:r>
        <w:rPr>
          <w:rFonts w:ascii="IRANSans" w:hAnsi="IRANSans" w:cs="IRANSans"/>
          <w:sz w:val="24"/>
          <w:szCs w:val="24"/>
          <w:lang/>
        </w:rPr>
        <w:t>‌</w:t>
      </w:r>
      <w:r>
        <w:rPr>
          <w:rFonts w:ascii="IRANSans" w:hAnsi="IRANSans" w:cs="IRANSans"/>
          <w:sz w:val="24"/>
          <w:szCs w:val="24"/>
          <w:rtl/>
          <w:lang/>
        </w:rPr>
        <w:t>گوید ما محکم داریم متشابه داریم کسانی که در قلبهایشان انحراف هست و از مسیر راست برکنار هستند اینها متشابه را اخذ می</w:t>
      </w:r>
      <w:r>
        <w:rPr>
          <w:rFonts w:ascii="IRANSans" w:hAnsi="IRANSans" w:cs="IRANSans"/>
          <w:sz w:val="24"/>
          <w:szCs w:val="24"/>
          <w:lang/>
        </w:rPr>
        <w:t>‌</w:t>
      </w:r>
      <w:r>
        <w:rPr>
          <w:rFonts w:ascii="IRANSans" w:hAnsi="IRANSans" w:cs="IRANSans"/>
          <w:sz w:val="24"/>
          <w:szCs w:val="24"/>
          <w:rtl/>
          <w:lang/>
        </w:rPr>
        <w:t>کنند ایشان می</w:t>
      </w:r>
      <w:r>
        <w:rPr>
          <w:rFonts w:ascii="IRANSans" w:hAnsi="IRANSans" w:cs="IRANSans"/>
          <w:sz w:val="24"/>
          <w:szCs w:val="24"/>
          <w:lang/>
        </w:rPr>
        <w:t>‌</w:t>
      </w:r>
      <w:r>
        <w:rPr>
          <w:rFonts w:ascii="IRANSans" w:hAnsi="IRANSans" w:cs="IRANSans"/>
          <w:sz w:val="24"/>
          <w:szCs w:val="24"/>
          <w:rtl/>
          <w:lang/>
        </w:rPr>
        <w:t>گوید ظاهر این، این هست که فقط متشابه را اخذ می</w:t>
      </w:r>
      <w:r>
        <w:rPr>
          <w:rFonts w:ascii="IRANSans" w:hAnsi="IRANSans" w:cs="IRANSans"/>
          <w:sz w:val="24"/>
          <w:szCs w:val="24"/>
          <w:lang/>
        </w:rPr>
        <w:t>‌</w:t>
      </w:r>
      <w:r>
        <w:rPr>
          <w:rFonts w:ascii="IRANSans" w:hAnsi="IRANSans" w:cs="IRANSans"/>
          <w:sz w:val="24"/>
          <w:szCs w:val="24"/>
          <w:rtl/>
          <w:lang/>
        </w:rPr>
        <w:t>کنند اما اگر کسی متشابه را اخذ کند در پرتو محکمات این آیه نمی</w:t>
      </w:r>
      <w:r>
        <w:rPr>
          <w:rFonts w:ascii="IRANSans" w:hAnsi="IRANSans" w:cs="IRANSans"/>
          <w:sz w:val="24"/>
          <w:szCs w:val="24"/>
          <w:lang/>
        </w:rPr>
        <w:t>‌</w:t>
      </w:r>
      <w:r>
        <w:rPr>
          <w:rFonts w:ascii="IRANSans" w:hAnsi="IRANSans" w:cs="IRANSans"/>
          <w:sz w:val="24"/>
          <w:szCs w:val="24"/>
          <w:rtl/>
          <w:lang/>
        </w:rPr>
        <w:t>خواهد آن را نفی کند. بنابراین اخذ متشابه را در آیه به طور مطلق نهی نکرده انحصار مأخوذ به متشابه مبغوض است که فقط متشابه را انسان اخذ کند بعد توضیحاتی در مورد این وجه دادند. البته آقای صدر در مورد این آیه شریفه می</w:t>
      </w:r>
      <w:r>
        <w:rPr>
          <w:rFonts w:ascii="IRANSans" w:hAnsi="IRANSans" w:cs="IRANSans"/>
          <w:sz w:val="24"/>
          <w:szCs w:val="24"/>
          <w:lang/>
        </w:rPr>
        <w:t>‌</w:t>
      </w:r>
      <w:r>
        <w:rPr>
          <w:rFonts w:ascii="IRANSans" w:hAnsi="IRANSans" w:cs="IRANSans"/>
          <w:sz w:val="24"/>
          <w:szCs w:val="24"/>
          <w:rtl/>
          <w:lang/>
        </w:rPr>
        <w:t>فرمایند آیه محکم و متشابه به نحو مطلق نهی از اتباع متشابه نکردند بلکه تبعیت از متشابه به تنهایی بدون مراجعه به محکمات را نفی کردند بعد توضیحاتی در این مورد می</w:t>
      </w:r>
      <w:r>
        <w:rPr>
          <w:rFonts w:ascii="IRANSans" w:hAnsi="IRANSans" w:cs="IRANSans"/>
          <w:sz w:val="24"/>
          <w:szCs w:val="24"/>
          <w:lang/>
        </w:rPr>
        <w:t>‌</w:t>
      </w:r>
      <w:r>
        <w:rPr>
          <w:rFonts w:ascii="IRANSans" w:hAnsi="IRANSans" w:cs="IRANSans"/>
          <w:sz w:val="24"/>
          <w:szCs w:val="24"/>
          <w:rtl/>
          <w:lang/>
        </w:rPr>
        <w:t>دهند. مثلاً توضیح می</w:t>
      </w:r>
      <w:r>
        <w:rPr>
          <w:rFonts w:ascii="IRANSans" w:hAnsi="IRANSans" w:cs="IRANSans"/>
          <w:sz w:val="24"/>
          <w:szCs w:val="24"/>
          <w:lang/>
        </w:rPr>
        <w:t>‌</w:t>
      </w:r>
      <w:r>
        <w:rPr>
          <w:rFonts w:ascii="IRANSans" w:hAnsi="IRANSans" w:cs="IRANSans"/>
          <w:sz w:val="24"/>
          <w:szCs w:val="24"/>
          <w:rtl/>
          <w:lang/>
        </w:rPr>
        <w:t>گویند وقتی دو قسم کردند گفتند این قسم داریم، این قسم داریم بعد گفتند این قسم را تبعیت می</w:t>
      </w:r>
      <w:r>
        <w:rPr>
          <w:rFonts w:ascii="IRANSans" w:hAnsi="IRANSans" w:cs="IRANSans"/>
          <w:sz w:val="24"/>
          <w:szCs w:val="24"/>
          <w:lang/>
        </w:rPr>
        <w:t>‌</w:t>
      </w:r>
      <w:r>
        <w:rPr>
          <w:rFonts w:ascii="IRANSans" w:hAnsi="IRANSans" w:cs="IRANSans"/>
          <w:sz w:val="24"/>
          <w:szCs w:val="24"/>
          <w:rtl/>
          <w:lang/>
        </w:rPr>
        <w:t>کنند این یعنی اینکه فقط این قسم را تعبیت می</w:t>
      </w:r>
      <w:r>
        <w:rPr>
          <w:rFonts w:ascii="IRANSans" w:hAnsi="IRANSans" w:cs="IRANSans"/>
          <w:sz w:val="24"/>
          <w:szCs w:val="24"/>
          <w:lang/>
        </w:rPr>
        <w:t>‌</w:t>
      </w:r>
      <w:r>
        <w:rPr>
          <w:rFonts w:ascii="IRANSans" w:hAnsi="IRANSans" w:cs="IRANSans"/>
          <w:sz w:val="24"/>
          <w:szCs w:val="24"/>
          <w:rtl/>
          <w:lang/>
        </w:rPr>
        <w:t>کنند. ولی من اصل این استدلال را چون دو قسم کردند بنابراین می</w:t>
      </w:r>
      <w:r>
        <w:rPr>
          <w:rFonts w:ascii="IRANSans" w:hAnsi="IRANSans" w:cs="IRANSans"/>
          <w:sz w:val="24"/>
          <w:szCs w:val="24"/>
          <w:lang/>
        </w:rPr>
        <w:t>‌</w:t>
      </w:r>
      <w:r>
        <w:rPr>
          <w:rFonts w:ascii="IRANSans" w:hAnsi="IRANSans" w:cs="IRANSans"/>
          <w:sz w:val="24"/>
          <w:szCs w:val="24"/>
          <w:rtl/>
          <w:lang/>
        </w:rPr>
        <w:t>گویند از این تبعیت می</w:t>
      </w:r>
      <w:r>
        <w:rPr>
          <w:rFonts w:ascii="IRANSans" w:hAnsi="IRANSans" w:cs="IRANSans"/>
          <w:sz w:val="24"/>
          <w:szCs w:val="24"/>
          <w:lang/>
        </w:rPr>
        <w:t>‌</w:t>
      </w:r>
      <w:r>
        <w:rPr>
          <w:rFonts w:ascii="IRANSans" w:hAnsi="IRANSans" w:cs="IRANSans"/>
          <w:sz w:val="24"/>
          <w:szCs w:val="24"/>
          <w:rtl/>
          <w:lang/>
        </w:rPr>
        <w:t>کنند یعنی فقط از این تبعیت می</w:t>
      </w:r>
      <w:r>
        <w:rPr>
          <w:rFonts w:ascii="IRANSans" w:hAnsi="IRANSans" w:cs="IRANSans"/>
          <w:sz w:val="24"/>
          <w:szCs w:val="24"/>
          <w:lang/>
        </w:rPr>
        <w:t>‌</w:t>
      </w:r>
      <w:r>
        <w:rPr>
          <w:rFonts w:ascii="IRANSans" w:hAnsi="IRANSans" w:cs="IRANSans"/>
          <w:sz w:val="24"/>
          <w:szCs w:val="24"/>
          <w:rtl/>
          <w:lang/>
        </w:rPr>
        <w:t>کنند به این معنی هست نفهمیدم. فرض کنید شما بگویید که میوه</w:t>
      </w:r>
      <w:r>
        <w:rPr>
          <w:rFonts w:ascii="IRANSans" w:hAnsi="IRANSans" w:cs="IRANSans"/>
          <w:sz w:val="24"/>
          <w:szCs w:val="24"/>
          <w:lang/>
        </w:rPr>
        <w:t>‌</w:t>
      </w:r>
      <w:r>
        <w:rPr>
          <w:rFonts w:ascii="IRANSans" w:hAnsi="IRANSans" w:cs="IRANSans"/>
          <w:sz w:val="24"/>
          <w:szCs w:val="24"/>
          <w:rtl/>
          <w:lang/>
        </w:rPr>
        <w:t>های این باغ دو قسم است یک قسمش حلال است یک قسمش حرام است آدمهای بد می</w:t>
      </w:r>
      <w:r>
        <w:rPr>
          <w:rFonts w:ascii="IRANSans" w:hAnsi="IRANSans" w:cs="IRANSans"/>
          <w:sz w:val="24"/>
          <w:szCs w:val="24"/>
          <w:lang/>
        </w:rPr>
        <w:t>‌</w:t>
      </w:r>
      <w:r>
        <w:rPr>
          <w:rFonts w:ascii="IRANSans" w:hAnsi="IRANSans" w:cs="IRANSans"/>
          <w:sz w:val="24"/>
          <w:szCs w:val="24"/>
          <w:rtl/>
          <w:lang/>
        </w:rPr>
        <w:t>روند میوه</w:t>
      </w:r>
      <w:r>
        <w:rPr>
          <w:rFonts w:ascii="IRANSans" w:hAnsi="IRANSans" w:cs="IRANSans"/>
          <w:sz w:val="24"/>
          <w:szCs w:val="24"/>
          <w:lang/>
        </w:rPr>
        <w:t>‌</w:t>
      </w:r>
      <w:r>
        <w:rPr>
          <w:rFonts w:ascii="IRANSans" w:hAnsi="IRANSans" w:cs="IRANSans"/>
          <w:sz w:val="24"/>
          <w:szCs w:val="24"/>
          <w:rtl/>
          <w:lang/>
        </w:rPr>
        <w:t>های حرام را می</w:t>
      </w:r>
      <w:r>
        <w:rPr>
          <w:rFonts w:ascii="IRANSans" w:hAnsi="IRANSans" w:cs="IRANSans"/>
          <w:sz w:val="24"/>
          <w:szCs w:val="24"/>
          <w:lang/>
        </w:rPr>
        <w:t>‌</w:t>
      </w:r>
      <w:r>
        <w:rPr>
          <w:rFonts w:ascii="IRANSans" w:hAnsi="IRANSans" w:cs="IRANSans"/>
          <w:sz w:val="24"/>
          <w:szCs w:val="24"/>
          <w:rtl/>
          <w:lang/>
        </w:rPr>
        <w:t>خوردند این معنایش این است که</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میوه</w:t>
      </w:r>
      <w:r>
        <w:rPr>
          <w:rFonts w:ascii="IRANSans" w:hAnsi="IRANSans" w:cs="IRANSans"/>
          <w:sz w:val="24"/>
          <w:szCs w:val="24"/>
          <w:lang/>
        </w:rPr>
        <w:t>‌</w:t>
      </w:r>
      <w:r>
        <w:rPr>
          <w:rFonts w:ascii="IRANSans" w:hAnsi="IRANSans" w:cs="IRANSans"/>
          <w:sz w:val="24"/>
          <w:szCs w:val="24"/>
          <w:rtl/>
          <w:lang/>
        </w:rPr>
        <w:t>های حرام اگر تنها بخوریم حرام است اگر تنها بخوریم اشکال دارد باهم بخوریم اشکال ندارد؟! از کجای آیه این مطلب در می</w:t>
      </w:r>
      <w:r>
        <w:rPr>
          <w:rFonts w:ascii="IRANSans" w:hAnsi="IRANSans" w:cs="IRANSans"/>
          <w:sz w:val="24"/>
          <w:szCs w:val="24"/>
          <w:lang/>
        </w:rPr>
        <w:t>‌</w:t>
      </w:r>
      <w:r>
        <w:rPr>
          <w:rFonts w:ascii="IRANSans" w:hAnsi="IRANSans" w:cs="IRANSans"/>
          <w:sz w:val="24"/>
          <w:szCs w:val="24"/>
          <w:rtl/>
          <w:lang/>
        </w:rPr>
        <w:t>آید مجرد اینکه دو قسم ... چیزی از آن در نمی</w:t>
      </w:r>
      <w:r>
        <w:rPr>
          <w:rFonts w:ascii="IRANSans" w:hAnsi="IRANSans" w:cs="IRANSans"/>
          <w:sz w:val="24"/>
          <w:szCs w:val="24"/>
          <w:lang/>
        </w:rPr>
        <w:t>‌</w:t>
      </w:r>
      <w:r>
        <w:rPr>
          <w:rFonts w:ascii="IRANSans" w:hAnsi="IRANSans" w:cs="IRANSans"/>
          <w:sz w:val="24"/>
          <w:szCs w:val="24"/>
          <w:rtl/>
          <w:lang/>
        </w:rPr>
        <w:t>آید این یک نکته، نکته دیگر اینکه اصل این حالا ملاحظه می</w:t>
      </w:r>
      <w:r>
        <w:rPr>
          <w:rFonts w:ascii="IRANSans" w:hAnsi="IRANSans" w:cs="IRANSans"/>
          <w:sz w:val="24"/>
          <w:szCs w:val="24"/>
          <w:lang/>
        </w:rPr>
        <w:t>‌</w:t>
      </w:r>
      <w:r>
        <w:rPr>
          <w:rFonts w:ascii="IRANSans" w:hAnsi="IRANSans" w:cs="IRANSans"/>
          <w:sz w:val="24"/>
          <w:szCs w:val="24"/>
          <w:rtl/>
          <w:lang/>
        </w:rPr>
        <w:t>فرمایید تقریباتی که بخصوص در تحریر آقای حائری یک قدری مفصل</w:t>
      </w:r>
      <w:r>
        <w:rPr>
          <w:rFonts w:ascii="IRANSans" w:hAnsi="IRANSans" w:cs="IRANSans"/>
          <w:sz w:val="24"/>
          <w:szCs w:val="24"/>
          <w:lang/>
        </w:rPr>
        <w:t>‌</w:t>
      </w:r>
      <w:r>
        <w:rPr>
          <w:rFonts w:ascii="IRANSans" w:hAnsi="IRANSans" w:cs="IRANSans"/>
          <w:sz w:val="24"/>
          <w:szCs w:val="24"/>
          <w:rtl/>
          <w:lang/>
        </w:rPr>
        <w:t>تر این را بیان کردند نکته دوم اینکه ببینید اینکه شما می</w:t>
      </w:r>
      <w:r>
        <w:rPr>
          <w:rFonts w:ascii="IRANSans" w:hAnsi="IRANSans" w:cs="IRANSans"/>
          <w:sz w:val="24"/>
          <w:szCs w:val="24"/>
          <w:lang/>
        </w:rPr>
        <w:t>‌</w:t>
      </w:r>
      <w:r>
        <w:rPr>
          <w:rFonts w:ascii="IRANSans" w:hAnsi="IRANSans" w:cs="IRANSans"/>
          <w:sz w:val="24"/>
          <w:szCs w:val="24"/>
          <w:rtl/>
          <w:lang/>
        </w:rPr>
        <w:t>فرمایید که به متشابه مراجعه می</w:t>
      </w:r>
      <w:r>
        <w:rPr>
          <w:rFonts w:ascii="IRANSans" w:hAnsi="IRANSans" w:cs="IRANSans"/>
          <w:sz w:val="24"/>
          <w:szCs w:val="24"/>
          <w:lang/>
        </w:rPr>
        <w:t>‌</w:t>
      </w:r>
      <w:r>
        <w:rPr>
          <w:rFonts w:ascii="IRANSans" w:hAnsi="IRANSans" w:cs="IRANSans"/>
          <w:sz w:val="24"/>
          <w:szCs w:val="24"/>
          <w:rtl/>
          <w:lang/>
        </w:rPr>
        <w:t>کنند بدون مراجعه به محکمات، ولی اگر با مراجعه با مراجعه به محکمات به متشابه مراجعه بشود اشکالی ندارد یا به تعبیر دیگری در پرتو محکمات عمل به متشابهات مانعی ندارد ببینید با مراجعه به محکمات آیا متشابه هنوز متشابه باقی می</w:t>
      </w:r>
      <w:r>
        <w:rPr>
          <w:rFonts w:ascii="IRANSans" w:hAnsi="IRANSans" w:cs="IRANSans"/>
          <w:sz w:val="24"/>
          <w:szCs w:val="24"/>
          <w:lang/>
        </w:rPr>
        <w:t>‌</w:t>
      </w:r>
      <w:r>
        <w:rPr>
          <w:rFonts w:ascii="IRANSans" w:hAnsi="IRANSans" w:cs="IRANSans"/>
          <w:sz w:val="24"/>
          <w:szCs w:val="24"/>
          <w:rtl/>
          <w:lang/>
        </w:rPr>
        <w:t>ماند یا متشابه باقی نمی</w:t>
      </w:r>
      <w:r>
        <w:rPr>
          <w:rFonts w:ascii="IRANSans" w:hAnsi="IRANSans" w:cs="IRANSans"/>
          <w:sz w:val="24"/>
          <w:szCs w:val="24"/>
          <w:lang/>
        </w:rPr>
        <w:t>‌</w:t>
      </w:r>
      <w:r>
        <w:rPr>
          <w:rFonts w:ascii="IRANSans" w:hAnsi="IRANSans" w:cs="IRANSans"/>
          <w:sz w:val="24"/>
          <w:szCs w:val="24"/>
          <w:rtl/>
          <w:lang/>
        </w:rPr>
        <w:t>ماند؟ اگر متشابه حتی بعد از یعنی متشابه فرض این است که مراد متشابه این هست که چند معنایی هست ولو یکی از معانیش ظاهر هم باشد احتمالات متعدد چون دارد همین مقدار کافی هست بر اینکه متشابه در مورد یک آیه صدق کند. خب اگر با این فرض با این پیش فرض که متشابه ظاهر را می</w:t>
      </w:r>
      <w:r>
        <w:rPr>
          <w:rFonts w:ascii="IRANSans" w:hAnsi="IRANSans" w:cs="IRANSans"/>
          <w:sz w:val="24"/>
          <w:szCs w:val="24"/>
          <w:lang/>
        </w:rPr>
        <w:t>‌</w:t>
      </w:r>
      <w:r>
        <w:rPr>
          <w:rFonts w:ascii="IRANSans" w:hAnsi="IRANSans" w:cs="IRANSans"/>
          <w:sz w:val="24"/>
          <w:szCs w:val="24"/>
          <w:rtl/>
          <w:lang/>
        </w:rPr>
        <w:t>گیرد بعد از مراجعه به محکم، متشابه هنوز متشابه هست؟ هنوز چند معنایی است یا نه؟ بله اگر بعد از مراجعه به محکم، متشابه معنایش روشن شد واضح شد. خب عیب ندارد ما به آن اخذ می</w:t>
      </w:r>
      <w:r>
        <w:rPr>
          <w:rFonts w:ascii="IRANSans" w:hAnsi="IRANSans" w:cs="IRANSans"/>
          <w:sz w:val="24"/>
          <w:szCs w:val="24"/>
          <w:lang/>
        </w:rPr>
        <w:t>‌</w:t>
      </w:r>
      <w:r>
        <w:rPr>
          <w:rFonts w:ascii="IRANSans" w:hAnsi="IRANSans" w:cs="IRANSans"/>
          <w:sz w:val="24"/>
          <w:szCs w:val="24"/>
          <w:rtl/>
          <w:lang/>
        </w:rPr>
        <w:t>کنیم ولی شما این را نمی</w:t>
      </w:r>
      <w:r>
        <w:rPr>
          <w:rFonts w:ascii="IRANSans" w:hAnsi="IRANSans" w:cs="IRANSans"/>
          <w:sz w:val="24"/>
          <w:szCs w:val="24"/>
          <w:lang/>
        </w:rPr>
        <w:t>‌</w:t>
      </w:r>
      <w:r>
        <w:rPr>
          <w:rFonts w:ascii="IRANSans" w:hAnsi="IRANSans" w:cs="IRANSans"/>
          <w:sz w:val="24"/>
          <w:szCs w:val="24"/>
          <w:rtl/>
          <w:lang/>
        </w:rPr>
        <w:t>خواهید بگویید می</w:t>
      </w:r>
      <w:r>
        <w:rPr>
          <w:rFonts w:ascii="IRANSans" w:hAnsi="IRANSans" w:cs="IRANSans"/>
          <w:sz w:val="24"/>
          <w:szCs w:val="24"/>
          <w:lang/>
        </w:rPr>
        <w:t>‌</w:t>
      </w:r>
      <w:r>
        <w:rPr>
          <w:rFonts w:ascii="IRANSans" w:hAnsi="IRANSans" w:cs="IRANSans"/>
          <w:sz w:val="24"/>
          <w:szCs w:val="24"/>
          <w:rtl/>
          <w:lang/>
        </w:rPr>
        <w:t>خواهید بگویید که حتی مراجعه به محکمات هم هنوز متشابه ظاهر است نص نمی</w:t>
      </w:r>
      <w:r>
        <w:rPr>
          <w:rFonts w:ascii="IRANSans" w:hAnsi="IRANSans" w:cs="IRANSans"/>
          <w:sz w:val="24"/>
          <w:szCs w:val="24"/>
          <w:lang/>
        </w:rPr>
        <w:t>‌</w:t>
      </w:r>
      <w:r>
        <w:rPr>
          <w:rFonts w:ascii="IRANSans" w:hAnsi="IRANSans" w:cs="IRANSans"/>
          <w:sz w:val="24"/>
          <w:szCs w:val="24"/>
          <w:rtl/>
          <w:lang/>
        </w:rPr>
        <w:t>شود هنوز ظاهر هست و احتمال خلاف هست بنابراین بگوییم که اینجا هم ما می</w:t>
      </w:r>
      <w:r>
        <w:rPr>
          <w:rFonts w:ascii="IRANSans" w:hAnsi="IRANSans" w:cs="IRANSans"/>
          <w:sz w:val="24"/>
          <w:szCs w:val="24"/>
          <w:lang/>
        </w:rPr>
        <w:t>‌</w:t>
      </w:r>
      <w:r>
        <w:rPr>
          <w:rFonts w:ascii="IRANSans" w:hAnsi="IRANSans" w:cs="IRANSans"/>
          <w:sz w:val="24"/>
          <w:szCs w:val="24"/>
          <w:rtl/>
          <w:lang/>
        </w:rPr>
        <w:t>توانیم متشابه را اخذ بکنیم دلیلی بر آن نیست. بعضی روایات هم ما داریم که می</w:t>
      </w:r>
      <w:r>
        <w:rPr>
          <w:rFonts w:ascii="IRANSans" w:hAnsi="IRANSans" w:cs="IRANSans"/>
          <w:sz w:val="24"/>
          <w:szCs w:val="24"/>
          <w:lang/>
        </w:rPr>
        <w:t>‌</w:t>
      </w:r>
      <w:r>
        <w:rPr>
          <w:rFonts w:ascii="IRANSans" w:hAnsi="IRANSans" w:cs="IRANSans"/>
          <w:sz w:val="24"/>
          <w:szCs w:val="24"/>
          <w:rtl/>
          <w:lang/>
        </w:rPr>
        <w:t>گوید که ... روایتی هست در عیون الاخبار «حدثنی ابی رضی الله عنه» من از نور الثقلین نقل می</w:t>
      </w:r>
      <w:r>
        <w:rPr>
          <w:rFonts w:ascii="IRANSans" w:hAnsi="IRANSans" w:cs="IRANSans"/>
          <w:sz w:val="24"/>
          <w:szCs w:val="24"/>
          <w:lang/>
        </w:rPr>
        <w:t>‌</w:t>
      </w:r>
      <w:r>
        <w:rPr>
          <w:rFonts w:ascii="IRANSans" w:hAnsi="IRANSans" w:cs="IRANSans"/>
          <w:sz w:val="24"/>
          <w:szCs w:val="24"/>
          <w:rtl/>
          <w:lang/>
        </w:rPr>
        <w:t>کنم «قال حدثنا علی بن ابراهیم بن هاشم عن ابیه عن ابی عن أبیه عن أبی حیون مولی الرضا علیه السلام قال من رد متشابه القرآن إلی محکمه هدی إلی صراط مستقیم، ثم قال علیه السلام : ان فی اخبارنا متشابها کمتشابه القرآن، و محکما کمحکم القرآن، فردوا متشابهها إلی محکمها، ولا تتبعوا متشابهها دون محکمها فتضلوا»</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این روایت حالا صرفنظر از بحث سندیش که أبی حیون مولی الرضا توثیق ندارد ممکن است شخصی به این تمسک کند برای</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تأیید فرمایش آقای صدر. ولی ردّ متشابه به محکم این نیست که ما بخواهیم با مراجعه به محکم ببینیم آیا معنای مخالف این هست یا مخالف این نیست؟ اگر مخالف نبود به او عمل کنیم نه ردّ متشابه به محکم این است که در پرتو محکم، متشابه از تشابه</w:t>
      </w:r>
      <w:r>
        <w:rPr>
          <w:rFonts w:ascii="IRANSans" w:hAnsi="IRANSans" w:cs="IRANSans"/>
          <w:sz w:val="24"/>
          <w:szCs w:val="24"/>
          <w:lang/>
        </w:rPr>
        <w:t>‌</w:t>
      </w:r>
      <w:r>
        <w:rPr>
          <w:rFonts w:ascii="IRANSans" w:hAnsi="IRANSans" w:cs="IRANSans"/>
          <w:sz w:val="24"/>
          <w:szCs w:val="24"/>
          <w:rtl/>
          <w:lang/>
        </w:rPr>
        <w:t>اش خارج می</w:t>
      </w:r>
      <w:r>
        <w:rPr>
          <w:rFonts w:ascii="IRANSans" w:hAnsi="IRANSans" w:cs="IRANSans"/>
          <w:sz w:val="24"/>
          <w:szCs w:val="24"/>
          <w:lang/>
        </w:rPr>
        <w:t>‌</w:t>
      </w:r>
      <w:r>
        <w:rPr>
          <w:rFonts w:ascii="IRANSans" w:hAnsi="IRANSans" w:cs="IRANSans"/>
          <w:sz w:val="24"/>
          <w:szCs w:val="24"/>
          <w:rtl/>
          <w:lang/>
        </w:rPr>
        <w:t>شود. به او ردّ می</w:t>
      </w:r>
      <w:r>
        <w:rPr>
          <w:rFonts w:ascii="IRANSans" w:hAnsi="IRANSans" w:cs="IRANSans"/>
          <w:sz w:val="24"/>
          <w:szCs w:val="24"/>
          <w:lang/>
        </w:rPr>
        <w:t>‌</w:t>
      </w:r>
      <w:r>
        <w:rPr>
          <w:rFonts w:ascii="IRANSans" w:hAnsi="IRANSans" w:cs="IRANSans"/>
          <w:sz w:val="24"/>
          <w:szCs w:val="24"/>
          <w:rtl/>
          <w:lang/>
        </w:rPr>
        <w:t>شود یعنی اینکه معنای متشابه که قبل از مراجعه به محکم معلوم نبود با مراجعه به محکم معنایش معلوم می</w:t>
      </w:r>
      <w:r>
        <w:rPr>
          <w:rFonts w:ascii="IRANSans" w:hAnsi="IRANSans" w:cs="IRANSans"/>
          <w:sz w:val="24"/>
          <w:szCs w:val="24"/>
          <w:lang/>
        </w:rPr>
        <w:t>‌</w:t>
      </w:r>
      <w:r>
        <w:rPr>
          <w:rFonts w:ascii="IRANSans" w:hAnsi="IRANSans" w:cs="IRANSans"/>
          <w:sz w:val="24"/>
          <w:szCs w:val="24"/>
          <w:rtl/>
          <w:lang/>
        </w:rPr>
        <w:t>شود و مفادش مشخص می</w:t>
      </w:r>
      <w:r>
        <w:rPr>
          <w:rFonts w:ascii="IRANSans" w:hAnsi="IRANSans" w:cs="IRANSans"/>
          <w:sz w:val="24"/>
          <w:szCs w:val="24"/>
          <w:lang/>
        </w:rPr>
        <w:t>‌</w:t>
      </w:r>
      <w:r>
        <w:rPr>
          <w:rFonts w:ascii="IRANSans" w:hAnsi="IRANSans" w:cs="IRANSans"/>
          <w:sz w:val="24"/>
          <w:szCs w:val="24"/>
          <w:rtl/>
          <w:lang/>
        </w:rPr>
        <w:t>شود ولی آن چیزی که محکمات اصلاً به آن کاری ندارند نفیاً و اثباتاً. این ربطی به این آیه ندارد و به تعبیر دیگر یک موقعی یک آیه قرآن هست مجمل هست با مراجعه به یک محکم یکی از این معنای تعیّن پیدا می</w:t>
      </w:r>
      <w:r>
        <w:rPr>
          <w:rFonts w:ascii="IRANSans" w:hAnsi="IRANSans" w:cs="IRANSans"/>
          <w:sz w:val="24"/>
          <w:szCs w:val="24"/>
          <w:lang/>
        </w:rPr>
        <w:t>‌</w:t>
      </w:r>
      <w:r>
        <w:rPr>
          <w:rFonts w:ascii="IRANSans" w:hAnsi="IRANSans" w:cs="IRANSans"/>
          <w:sz w:val="24"/>
          <w:szCs w:val="24"/>
          <w:rtl/>
          <w:lang/>
        </w:rPr>
        <w:t>کند خب عیب ندارد این ردّ محکم به متشابه است یا حالا یک جایی ظاهری هم هست ولی به نص مراجعه می</w:t>
      </w:r>
      <w:r>
        <w:rPr>
          <w:rFonts w:ascii="IRANSans" w:hAnsi="IRANSans" w:cs="IRANSans"/>
          <w:sz w:val="24"/>
          <w:szCs w:val="24"/>
          <w:lang/>
        </w:rPr>
        <w:t>‌</w:t>
      </w:r>
      <w:r>
        <w:rPr>
          <w:rFonts w:ascii="IRANSans" w:hAnsi="IRANSans" w:cs="IRANSans"/>
          <w:sz w:val="24"/>
          <w:szCs w:val="24"/>
          <w:rtl/>
          <w:lang/>
        </w:rPr>
        <w:t>کنیم می</w:t>
      </w:r>
      <w:r>
        <w:rPr>
          <w:rFonts w:ascii="IRANSans" w:hAnsi="IRANSans" w:cs="IRANSans"/>
          <w:sz w:val="24"/>
          <w:szCs w:val="24"/>
          <w:lang/>
        </w:rPr>
        <w:t>‌</w:t>
      </w:r>
      <w:r>
        <w:rPr>
          <w:rFonts w:ascii="IRANSans" w:hAnsi="IRANSans" w:cs="IRANSans"/>
          <w:sz w:val="24"/>
          <w:szCs w:val="24"/>
          <w:rtl/>
          <w:lang/>
        </w:rPr>
        <w:t>فهمیم که مراد از این ظاهر خلاف ظاهر است حالا این هم اگر ردّ محکم به متشابه صدق بکند به هر حال عیب ندارد ولی نه یک ظاهری آیه قرآن هست مراجعه می</w:t>
      </w:r>
      <w:r>
        <w:rPr>
          <w:rFonts w:ascii="IRANSans" w:hAnsi="IRANSans" w:cs="IRANSans"/>
          <w:sz w:val="24"/>
          <w:szCs w:val="24"/>
          <w:lang/>
        </w:rPr>
        <w:t>‌</w:t>
      </w:r>
      <w:r>
        <w:rPr>
          <w:rFonts w:ascii="IRANSans" w:hAnsi="IRANSans" w:cs="IRANSans"/>
          <w:sz w:val="24"/>
          <w:szCs w:val="24"/>
          <w:rtl/>
          <w:lang/>
        </w:rPr>
        <w:t>کنیم به محکمات قرآن محکمات قرآن نسبت به این نفیاً و اثباتاً چیزی نگفته</w:t>
      </w:r>
      <w:r>
        <w:rPr>
          <w:rFonts w:ascii="IRANSans" w:hAnsi="IRANSans" w:cs="IRANSans"/>
          <w:sz w:val="24"/>
          <w:szCs w:val="24"/>
          <w:lang/>
        </w:rPr>
        <w:t>‌</w:t>
      </w:r>
      <w:r>
        <w:rPr>
          <w:rFonts w:ascii="IRANSans" w:hAnsi="IRANSans" w:cs="IRANSans"/>
          <w:sz w:val="24"/>
          <w:szCs w:val="24"/>
          <w:rtl/>
          <w:lang/>
        </w:rPr>
        <w:t>اند این ردّ محکم به متشابه نیست مراجعه به محکم غیر از این است که ردّ کنیم متشابه را به محکم ردّ کردن متشابه به محکم یعنی معلوم شدن معنای متشابه بعد از مراجعه به محکم و این غیر این بحث ماست اینها می</w:t>
      </w:r>
      <w:r>
        <w:rPr>
          <w:rFonts w:ascii="IRANSans" w:hAnsi="IRANSans" w:cs="IRANSans"/>
          <w:sz w:val="24"/>
          <w:szCs w:val="24"/>
          <w:lang/>
        </w:rPr>
        <w:t>‌</w:t>
      </w:r>
      <w:r>
        <w:rPr>
          <w:rFonts w:ascii="IRANSans" w:hAnsi="IRANSans" w:cs="IRANSans"/>
          <w:sz w:val="24"/>
          <w:szCs w:val="24"/>
          <w:rtl/>
          <w:lang/>
        </w:rPr>
        <w:t>گویند که شما به هر حال بعد از اینکه مراجعه به محکمات هم کردید چون ظاهر هنوز بر ظاهر خودش باقی است و به مرحله نصوصیت نمی</w:t>
      </w:r>
      <w:r>
        <w:rPr>
          <w:rFonts w:ascii="IRANSans" w:hAnsi="IRANSans" w:cs="IRANSans"/>
          <w:sz w:val="24"/>
          <w:szCs w:val="24"/>
          <w:lang/>
        </w:rPr>
        <w:t>‌</w:t>
      </w:r>
      <w:r>
        <w:rPr>
          <w:rFonts w:ascii="IRANSans" w:hAnsi="IRANSans" w:cs="IRANSans"/>
          <w:sz w:val="24"/>
          <w:szCs w:val="24"/>
          <w:rtl/>
          <w:lang/>
        </w:rPr>
        <w:t>رسد بنابراین این آیه از آن نهی کرده این است که پاسخ اولی که شهید صدر مطرح کردند به نظر تمام نمی</w:t>
      </w:r>
      <w:r>
        <w:rPr>
          <w:rFonts w:ascii="IRANSans" w:hAnsi="IRANSans" w:cs="IRANSans"/>
          <w:sz w:val="24"/>
          <w:szCs w:val="24"/>
          <w:lang/>
        </w:rPr>
        <w:t>‌</w:t>
      </w:r>
      <w:r>
        <w:rPr>
          <w:rFonts w:ascii="IRANSans" w:hAnsi="IRANSans" w:cs="IRANSans"/>
          <w:sz w:val="24"/>
          <w:szCs w:val="24"/>
          <w:rtl/>
          <w:lang/>
        </w:rPr>
        <w:t xml:space="preserve">رسد. </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دیگری اینجا مطرح کردند آن این است که این آیه از اتباع متشابه علی وجه الاطلاق نهی نکرده می</w:t>
      </w:r>
      <w:r>
        <w:rPr>
          <w:rFonts w:ascii="IRANSans" w:hAnsi="IRANSans" w:cs="IRANSans"/>
          <w:sz w:val="24"/>
          <w:szCs w:val="24"/>
          <w:lang/>
        </w:rPr>
        <w:t>‌</w:t>
      </w:r>
      <w:r>
        <w:rPr>
          <w:rFonts w:ascii="IRANSans" w:hAnsi="IRANSans" w:cs="IRANSans"/>
          <w:sz w:val="24"/>
          <w:szCs w:val="24"/>
          <w:rtl/>
          <w:lang/>
        </w:rPr>
        <w:t>گوید اگر شما به متشابه مراجعه کنید «وَابْتِغَاءَ تَأْوِیلِهِ» به غرض تأویلش آن منهی است یعنی تأویل متشابه منهی است. و حمل ظاهر بر ظاهر خودش، معنای ظاهریش تأویل نیست بنابراین داخل در نهی نیست این تقریبی که مطرح شده آقای صدر اینجا این تقریب را می</w:t>
      </w:r>
      <w:r>
        <w:rPr>
          <w:rFonts w:ascii="IRANSans" w:hAnsi="IRANSans" w:cs="IRANSans"/>
          <w:sz w:val="24"/>
          <w:szCs w:val="24"/>
          <w:lang/>
        </w:rPr>
        <w:t>‌</w:t>
      </w:r>
      <w:r>
        <w:rPr>
          <w:rFonts w:ascii="IRANSans" w:hAnsi="IRANSans" w:cs="IRANSans"/>
          <w:sz w:val="24"/>
          <w:szCs w:val="24"/>
          <w:rtl/>
          <w:lang/>
        </w:rPr>
        <w:t>پزیرند ولی داخل یک بحث مفصلی می</w:t>
      </w:r>
      <w:r>
        <w:rPr>
          <w:rFonts w:ascii="IRANSans" w:hAnsi="IRANSans" w:cs="IRANSans"/>
          <w:sz w:val="24"/>
          <w:szCs w:val="24"/>
          <w:lang/>
        </w:rPr>
        <w:t>‌</w:t>
      </w:r>
      <w:r>
        <w:rPr>
          <w:rFonts w:ascii="IRANSans" w:hAnsi="IRANSans" w:cs="IRANSans"/>
          <w:sz w:val="24"/>
          <w:szCs w:val="24"/>
          <w:rtl/>
          <w:lang/>
        </w:rPr>
        <w:t>شوند در مورد اینکه مراد از تأویل چی هست؟ من نمی</w:t>
      </w:r>
      <w:r>
        <w:rPr>
          <w:rFonts w:ascii="IRANSans" w:hAnsi="IRANSans" w:cs="IRANSans"/>
          <w:sz w:val="24"/>
          <w:szCs w:val="24"/>
          <w:lang/>
        </w:rPr>
        <w:t>‌</w:t>
      </w:r>
      <w:r>
        <w:rPr>
          <w:rFonts w:ascii="IRANSans" w:hAnsi="IRANSans" w:cs="IRANSans"/>
          <w:sz w:val="24"/>
          <w:szCs w:val="24"/>
          <w:rtl/>
          <w:lang/>
        </w:rPr>
        <w:t>خواهم آن بحث را مطرح کنم ولی اجازه بدهید یک توضیحی در مورد آیه</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عرض بکنم ابتداءً آیه می</w:t>
      </w:r>
      <w:r>
        <w:rPr>
          <w:rFonts w:ascii="IRANSans" w:hAnsi="IRANSans" w:cs="IRANSans"/>
          <w:sz w:val="24"/>
          <w:szCs w:val="24"/>
          <w:lang/>
        </w:rPr>
        <w:t>‌</w:t>
      </w:r>
      <w:r>
        <w:rPr>
          <w:rFonts w:ascii="IRANSans" w:hAnsi="IRANSans" w:cs="IRANSans"/>
          <w:sz w:val="24"/>
          <w:szCs w:val="24"/>
          <w:rtl/>
          <w:lang/>
        </w:rPr>
        <w:t>گوید «فَأَمَّا الَّذِینَ فِی قُلُوبِهِمْ زَیْغٌ فَیَتَّبِعُونَ مَا تَشَابَهَ مِنْهُ ابْتِغَاءَ الْفِتْنَةِ وَابْتِغَاءَ تَأْوِیلِهِ» این آیه دو گونه تقریب می</w:t>
      </w:r>
      <w:r>
        <w:rPr>
          <w:rFonts w:ascii="IRANSans" w:hAnsi="IRANSans" w:cs="IRANSans"/>
          <w:sz w:val="24"/>
          <w:szCs w:val="24"/>
          <w:lang/>
        </w:rPr>
        <w:t>‌</w:t>
      </w:r>
      <w:r>
        <w:rPr>
          <w:rFonts w:ascii="IRANSans" w:hAnsi="IRANSans" w:cs="IRANSans"/>
          <w:sz w:val="24"/>
          <w:szCs w:val="24"/>
          <w:rtl/>
          <w:lang/>
        </w:rPr>
        <w:t>شود کرد یک طور تقریب این است که اتباع متشابه به قصد تأویل طریقه اهل زیغ شمرده شده و مبغوض دانسته شده این یک تقریب، تقریب دوم به ذیل آیه تمسک کنیم «وَمَا یَعْلَمُ تَأْوِیلَهُ إِلَّا اللَّهُ وَالرَّاسِخُونَ فِی الْعِلْمِ» به صدر بخواهیم تمسک کنیم خب مبتنی بر این هست که حمل ظاهر بر ظاهرش مصداق تأویل شمرده بشود که حالا این مثلاً مطلب نیست حالا توضیحش را عرض می</w:t>
      </w:r>
      <w:r>
        <w:rPr>
          <w:rFonts w:ascii="IRANSans" w:hAnsi="IRANSans" w:cs="IRANSans"/>
          <w:sz w:val="24"/>
          <w:szCs w:val="24"/>
          <w:lang/>
        </w:rPr>
        <w:t>‌</w:t>
      </w:r>
      <w:r>
        <w:rPr>
          <w:rFonts w:ascii="IRANSans" w:hAnsi="IRANSans" w:cs="IRANSans"/>
          <w:sz w:val="24"/>
          <w:szCs w:val="24"/>
          <w:rtl/>
          <w:lang/>
        </w:rPr>
        <w:t>کنم. اما در مورد ذیل آیه، اصل استدلال به ذیل، چون استدلال به صدر یک مشکل دیگری هم علاوه بر این دارد آن این است که این آیه فرض کنید تأویل هم باشد حمل ظاهر بر ظاهر ولی آن ممکن است شخص این اشکال را کند که آنکه طریقه اهل زیغ شمرده شده مجموع من حیث المجموع است جایی که داعی بر اتباع متشابه هم ابتغاع الفتنة باشد هم ابتغاع تأویله باشد می</w:t>
      </w:r>
      <w:r>
        <w:rPr>
          <w:rFonts w:ascii="IRANSans" w:hAnsi="IRANSans" w:cs="IRANSans"/>
          <w:sz w:val="24"/>
          <w:szCs w:val="24"/>
          <w:lang/>
        </w:rPr>
        <w:t>‌</w:t>
      </w:r>
      <w:r>
        <w:rPr>
          <w:rFonts w:ascii="IRANSans" w:hAnsi="IRANSans" w:cs="IRANSans"/>
          <w:sz w:val="24"/>
          <w:szCs w:val="24"/>
          <w:rtl/>
          <w:lang/>
        </w:rPr>
        <w:t>گوید اهل زیع به انگیزه ابتغاع فته و ابتغاع تأویل متشابه را پیروی می</w:t>
      </w:r>
      <w:r>
        <w:rPr>
          <w:rFonts w:ascii="IRANSans" w:hAnsi="IRANSans" w:cs="IRANSans"/>
          <w:sz w:val="24"/>
          <w:szCs w:val="24"/>
          <w:lang/>
        </w:rPr>
        <w:t>‌</w:t>
      </w:r>
      <w:r>
        <w:rPr>
          <w:rFonts w:ascii="IRANSans" w:hAnsi="IRANSans" w:cs="IRANSans"/>
          <w:sz w:val="24"/>
          <w:szCs w:val="24"/>
          <w:rtl/>
          <w:lang/>
        </w:rPr>
        <w:t>کنند اما اگر کسی فقط به انگیزه تأویل باشد نه به انگیزه ابتغاع الفتنة ممکن است شخص بگوید داخل در مفاد آیه نیست. ولی به نظر می</w:t>
      </w:r>
      <w:r>
        <w:rPr>
          <w:rFonts w:ascii="IRANSans" w:hAnsi="IRANSans" w:cs="IRANSans"/>
          <w:sz w:val="24"/>
          <w:szCs w:val="24"/>
          <w:lang/>
        </w:rPr>
        <w:t>‌</w:t>
      </w:r>
      <w:r>
        <w:rPr>
          <w:rFonts w:ascii="IRANSans" w:hAnsi="IRANSans" w:cs="IRANSans"/>
          <w:sz w:val="24"/>
          <w:szCs w:val="24"/>
          <w:rtl/>
          <w:lang/>
        </w:rPr>
        <w:t>رسد با توجه به اینکه خود ابتغاع الفتنة مبغوض هست مبغوض مستقل است اگر ابتغاع تأویل مبغوض نباشد ذکرش لغو است مبغوض مستقل نباشد. فرض کنید که اگر کسی بگوید که کسی که بخوابد و حدثی از او صادر شود وضویش باطل می</w:t>
      </w:r>
      <w:r>
        <w:rPr>
          <w:rFonts w:ascii="IRANSans" w:hAnsi="IRANSans" w:cs="IRANSans"/>
          <w:sz w:val="24"/>
          <w:szCs w:val="24"/>
          <w:lang/>
        </w:rPr>
        <w:t>‌</w:t>
      </w:r>
      <w:r>
        <w:rPr>
          <w:rFonts w:ascii="IRANSans" w:hAnsi="IRANSans" w:cs="IRANSans"/>
          <w:sz w:val="24"/>
          <w:szCs w:val="24"/>
          <w:rtl/>
          <w:lang/>
        </w:rPr>
        <w:t>شود اگر ما می</w:t>
      </w:r>
      <w:r>
        <w:rPr>
          <w:rFonts w:ascii="IRANSans" w:hAnsi="IRANSans" w:cs="IRANSans"/>
          <w:sz w:val="24"/>
          <w:szCs w:val="24"/>
          <w:lang/>
        </w:rPr>
        <w:t>‌</w:t>
      </w:r>
      <w:r>
        <w:rPr>
          <w:rFonts w:ascii="IRANSans" w:hAnsi="IRANSans" w:cs="IRANSans"/>
          <w:sz w:val="24"/>
          <w:szCs w:val="24"/>
          <w:rtl/>
          <w:lang/>
        </w:rPr>
        <w:t>دانیم حدث صادر شدن وضو را باطل می</w:t>
      </w:r>
      <w:r>
        <w:rPr>
          <w:rFonts w:ascii="IRANSans" w:hAnsi="IRANSans" w:cs="IRANSans"/>
          <w:sz w:val="24"/>
          <w:szCs w:val="24"/>
          <w:lang/>
        </w:rPr>
        <w:t>‌</w:t>
      </w:r>
      <w:r>
        <w:rPr>
          <w:rFonts w:ascii="IRANSans" w:hAnsi="IRANSans" w:cs="IRANSans"/>
          <w:sz w:val="24"/>
          <w:szCs w:val="24"/>
          <w:rtl/>
          <w:lang/>
        </w:rPr>
        <w:t>کند چه خواب باشد چه خواب نباشد اینجا اگر خواب مستقل نباشد در تأثیر ذکر خواب لغو است چه تأثیری دارد فرض این است آن حدث علت تامه هست برای ابطال وضو. بله ما ممکن است بگوییم که این ناظر به تنویع است یعنی در بعضی موارد ناظر به تنویع است یعنی بگوییم کسانی که به خاطر ابتغاع فتنه یعنی بعضی موارد ابتغاع فتنه است بعضی موارد ابتغاع تأویل هست خب عیب ندارد اشکالی ندارد خوب است. یا اینکه فرض کنید یک جایی این طوری گفتیم حالا این طوری مطلب را مطرح کنیم می</w:t>
      </w:r>
      <w:r>
        <w:rPr>
          <w:rFonts w:ascii="IRANSans" w:hAnsi="IRANSans" w:cs="IRANSans"/>
          <w:sz w:val="24"/>
          <w:szCs w:val="24"/>
          <w:lang/>
        </w:rPr>
        <w:t>‌</w:t>
      </w:r>
      <w:r>
        <w:rPr>
          <w:rFonts w:ascii="IRANSans" w:hAnsi="IRANSans" w:cs="IRANSans"/>
          <w:sz w:val="24"/>
          <w:szCs w:val="24"/>
          <w:rtl/>
          <w:lang/>
        </w:rPr>
        <w:t>گوییم «زید نام و احدث فبطل وضوه» به صورت کلی نگوییم یک قضیه شخصیه</w:t>
      </w:r>
      <w:r>
        <w:rPr>
          <w:rFonts w:ascii="IRANSans" w:hAnsi="IRANSans" w:cs="IRANSans"/>
          <w:sz w:val="24"/>
          <w:szCs w:val="24"/>
          <w:lang/>
        </w:rPr>
        <w:t>‌</w:t>
      </w:r>
      <w:r>
        <w:rPr>
          <w:rFonts w:ascii="IRANSans" w:hAnsi="IRANSans" w:cs="IRANSans"/>
          <w:sz w:val="24"/>
          <w:szCs w:val="24"/>
          <w:rtl/>
          <w:lang/>
        </w:rPr>
        <w:t>ای «نام و احدث فبطل وضوه» خب اگر قرار باشد که نوم علت تامه نباشد احداث خودش</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علت تامه است برای ابطال وضو ضمیمه کردن نوم چه نکته</w:t>
      </w:r>
      <w:r>
        <w:rPr>
          <w:rFonts w:ascii="IRANSans" w:hAnsi="IRANSans" w:cs="IRANSans"/>
          <w:sz w:val="24"/>
          <w:szCs w:val="24"/>
          <w:lang/>
        </w:rPr>
        <w:t>‌</w:t>
      </w:r>
      <w:r>
        <w:rPr>
          <w:rFonts w:ascii="IRANSans" w:hAnsi="IRANSans" w:cs="IRANSans"/>
          <w:sz w:val="24"/>
          <w:szCs w:val="24"/>
          <w:rtl/>
          <w:lang/>
        </w:rPr>
        <w:t>ای دارد تعبیری مرحوم شیخ شبیه این در آیه رفع دارند که ادعای اینکه مخصوص بهذه الامة مجموع من حیث المجموع هست شتت من الکلام اگر فرض این است که پنج</w:t>
      </w:r>
      <w:r>
        <w:rPr>
          <w:rFonts w:ascii="IRANSans" w:hAnsi="IRANSans" w:cs="IRANSans"/>
          <w:sz w:val="24"/>
          <w:szCs w:val="24"/>
          <w:lang/>
        </w:rPr>
        <w:t>‌</w:t>
      </w:r>
      <w:r>
        <w:rPr>
          <w:rFonts w:ascii="IRANSans" w:hAnsi="IRANSans" w:cs="IRANSans"/>
          <w:sz w:val="24"/>
          <w:szCs w:val="24"/>
          <w:rtl/>
          <w:lang/>
        </w:rPr>
        <w:t>تایش مخصوص به این امت هست چهارتایش مخصوص به این امت نیست آن پنج</w:t>
      </w:r>
      <w:r>
        <w:rPr>
          <w:rFonts w:ascii="IRANSans" w:hAnsi="IRANSans" w:cs="IRANSans"/>
          <w:sz w:val="24"/>
          <w:szCs w:val="24"/>
          <w:lang/>
        </w:rPr>
        <w:t>‌</w:t>
      </w:r>
      <w:r>
        <w:rPr>
          <w:rFonts w:ascii="IRANSans" w:hAnsi="IRANSans" w:cs="IRANSans"/>
          <w:sz w:val="24"/>
          <w:szCs w:val="24"/>
          <w:rtl/>
          <w:lang/>
        </w:rPr>
        <w:t>تا را ذکر می</w:t>
      </w:r>
      <w:r>
        <w:rPr>
          <w:rFonts w:ascii="IRANSans" w:hAnsi="IRANSans" w:cs="IRANSans"/>
          <w:sz w:val="24"/>
          <w:szCs w:val="24"/>
          <w:lang/>
        </w:rPr>
        <w:t>‌</w:t>
      </w:r>
      <w:r>
        <w:rPr>
          <w:rFonts w:ascii="IRANSans" w:hAnsi="IRANSans" w:cs="IRANSans"/>
          <w:sz w:val="24"/>
          <w:szCs w:val="24"/>
          <w:rtl/>
          <w:lang/>
        </w:rPr>
        <w:t>کردیم ذکر آنها ضمیمه کردنِ آن چیزی که هیچ تأثیری ندارد در اختصاص لغو است. این هم این طوری هست. به نظر می</w:t>
      </w:r>
      <w:r>
        <w:rPr>
          <w:rFonts w:ascii="IRANSans" w:hAnsi="IRANSans" w:cs="IRANSans"/>
          <w:sz w:val="24"/>
          <w:szCs w:val="24"/>
          <w:lang/>
        </w:rPr>
        <w:t>‌</w:t>
      </w:r>
      <w:r>
        <w:rPr>
          <w:rFonts w:ascii="IRANSans" w:hAnsi="IRANSans" w:cs="IRANSans"/>
          <w:sz w:val="24"/>
          <w:szCs w:val="24"/>
          <w:rtl/>
          <w:lang/>
        </w:rPr>
        <w:t>رسد که «ابْتِغَاءَ الْفِتْنَةِ وَابْتِغَاءَ تَأْوِیلِهِ» یا به اعتبار این هست که اینها، این دوتا عامل که هر کدام یکی از این عاملها عامل تامی هستند برای مبغوضیت فعل این هر دو را دارند که طبیعتاً اشد بغضاً می</w:t>
      </w:r>
      <w:r>
        <w:rPr>
          <w:rFonts w:ascii="IRANSans" w:hAnsi="IRANSans" w:cs="IRANSans"/>
          <w:sz w:val="24"/>
          <w:szCs w:val="24"/>
          <w:lang/>
        </w:rPr>
        <w:t>‌</w:t>
      </w:r>
      <w:r>
        <w:rPr>
          <w:rFonts w:ascii="IRANSans" w:hAnsi="IRANSans" w:cs="IRANSans"/>
          <w:sz w:val="24"/>
          <w:szCs w:val="24"/>
          <w:rtl/>
          <w:lang/>
        </w:rPr>
        <w:t>شود امثال اینها بنابراین یا به نحو تنویع هست یعنی بعضی وقتها به جهت کلام مفسرین است این موضوع هم مطرح شده که بعضی وقتها کأنه ابتغاع الفتنة هست بعضی وقتها ابتغاع تأویل هست و این نکته را هم ضمیمه بکنم اینکه ما می</w:t>
      </w:r>
      <w:r>
        <w:rPr>
          <w:rFonts w:ascii="IRANSans" w:hAnsi="IRANSans" w:cs="IRANSans"/>
          <w:sz w:val="24"/>
          <w:szCs w:val="24"/>
          <w:lang/>
        </w:rPr>
        <w:t>‌</w:t>
      </w:r>
      <w:r>
        <w:rPr>
          <w:rFonts w:ascii="IRANSans" w:hAnsi="IRANSans" w:cs="IRANSans"/>
          <w:sz w:val="24"/>
          <w:szCs w:val="24"/>
          <w:rtl/>
          <w:lang/>
        </w:rPr>
        <w:t>گوییم به معنای این نیست که واو به معنای أو است بیضاوی این را آورده بعضی از محشیینش در حاشیه آورند که این یعنی اینکه واو به معنای أو است، نه تنویع واو به معنای أو نیست فرض کنید می</w:t>
      </w:r>
      <w:r>
        <w:rPr>
          <w:rFonts w:ascii="IRANSans" w:hAnsi="IRANSans" w:cs="IRANSans"/>
          <w:sz w:val="24"/>
          <w:szCs w:val="24"/>
          <w:lang/>
        </w:rPr>
        <w:t>‌</w:t>
      </w:r>
      <w:r>
        <w:rPr>
          <w:rFonts w:ascii="IRANSans" w:hAnsi="IRANSans" w:cs="IRANSans"/>
          <w:sz w:val="24"/>
          <w:szCs w:val="24"/>
          <w:rtl/>
          <w:lang/>
        </w:rPr>
        <w:t>گوییم «الکلمة اسم و فعل و حرف» این واو به معنای أو نیست بلکه معنایش این است که بعضی افراد کلمه اسم است بعضی افراد کلمه فعل است بعضی افراد حرف است. یک اسم جنس را به نحو اهمالی به افرادش می</w:t>
      </w:r>
      <w:r>
        <w:rPr>
          <w:rFonts w:ascii="IRANSans" w:hAnsi="IRANSans" w:cs="IRANSans"/>
          <w:sz w:val="24"/>
          <w:szCs w:val="24"/>
          <w:lang/>
        </w:rPr>
        <w:t>‌</w:t>
      </w:r>
      <w:r>
        <w:rPr>
          <w:rFonts w:ascii="IRANSans" w:hAnsi="IRANSans" w:cs="IRANSans"/>
          <w:sz w:val="24"/>
          <w:szCs w:val="24"/>
          <w:rtl/>
          <w:lang/>
        </w:rPr>
        <w:t>شود نسبت داد مثلاً می</w:t>
      </w:r>
      <w:r>
        <w:rPr>
          <w:rFonts w:ascii="IRANSans" w:hAnsi="IRANSans" w:cs="IRANSans"/>
          <w:sz w:val="24"/>
          <w:szCs w:val="24"/>
          <w:lang/>
        </w:rPr>
        <w:t>‌</w:t>
      </w:r>
      <w:r>
        <w:rPr>
          <w:rFonts w:ascii="IRANSans" w:hAnsi="IRANSans" w:cs="IRANSans"/>
          <w:sz w:val="24"/>
          <w:szCs w:val="24"/>
          <w:rtl/>
          <w:lang/>
        </w:rPr>
        <w:t>گوییم حیوان این است و این است و این است و این است نمی</w:t>
      </w:r>
      <w:r>
        <w:rPr>
          <w:rFonts w:ascii="IRANSans" w:hAnsi="IRANSans" w:cs="IRANSans"/>
          <w:sz w:val="24"/>
          <w:szCs w:val="24"/>
          <w:lang/>
        </w:rPr>
        <w:t>‌</w:t>
      </w:r>
      <w:r>
        <w:rPr>
          <w:rFonts w:ascii="IRANSans" w:hAnsi="IRANSans" w:cs="IRANSans"/>
          <w:sz w:val="24"/>
          <w:szCs w:val="24"/>
          <w:rtl/>
          <w:lang/>
        </w:rPr>
        <w:t>خواهیم بگوییم که حیوان تمام افراد حیوان است. حیوان علی نحو الاجمال یعنی به نحو قضیه مهمله اسم جنس را می</w:t>
      </w:r>
      <w:r>
        <w:rPr>
          <w:rFonts w:ascii="IRANSans" w:hAnsi="IRANSans" w:cs="IRANSans"/>
          <w:sz w:val="24"/>
          <w:szCs w:val="24"/>
          <w:lang/>
        </w:rPr>
        <w:t>‌</w:t>
      </w:r>
      <w:r>
        <w:rPr>
          <w:rFonts w:ascii="IRANSans" w:hAnsi="IRANSans" w:cs="IRANSans"/>
          <w:sz w:val="24"/>
          <w:szCs w:val="24"/>
          <w:rtl/>
          <w:lang/>
        </w:rPr>
        <w:t>شود به تک تک افرادش نسبت داد به نحو قضیه مهمله فقط تفاوتش این است که اگر متکلّم در مقام بیان باشد به نحو تنویع ذکر کردن خلاف در مقام بیان بودن است. از یکی ما رفع ید می</w:t>
      </w:r>
      <w:r>
        <w:rPr>
          <w:rFonts w:ascii="IRANSans" w:hAnsi="IRANSans" w:cs="IRANSans"/>
          <w:sz w:val="24"/>
          <w:szCs w:val="24"/>
          <w:lang/>
        </w:rPr>
        <w:t>‌</w:t>
      </w:r>
      <w:r>
        <w:rPr>
          <w:rFonts w:ascii="IRANSans" w:hAnsi="IRANSans" w:cs="IRANSans"/>
          <w:sz w:val="24"/>
          <w:szCs w:val="24"/>
          <w:rtl/>
          <w:lang/>
        </w:rPr>
        <w:t>کنیم تنویع یعنی ما می</w:t>
      </w:r>
      <w:r>
        <w:rPr>
          <w:rFonts w:ascii="IRANSans" w:hAnsi="IRANSans" w:cs="IRANSans"/>
          <w:sz w:val="24"/>
          <w:szCs w:val="24"/>
          <w:lang/>
        </w:rPr>
        <w:t>‌</w:t>
      </w:r>
      <w:r>
        <w:rPr>
          <w:rFonts w:ascii="IRANSans" w:hAnsi="IRANSans" w:cs="IRANSans"/>
          <w:sz w:val="24"/>
          <w:szCs w:val="24"/>
          <w:rtl/>
          <w:lang/>
        </w:rPr>
        <w:t>خواهیم بگوییم متکلّم در مقام بیان اینکه کجا این است، کجا این است، کجا این است، نیست. ولی نه اینکه واو را به معنای أو می</w:t>
      </w:r>
      <w:r>
        <w:rPr>
          <w:rFonts w:ascii="IRANSans" w:hAnsi="IRANSans" w:cs="IRANSans"/>
          <w:sz w:val="24"/>
          <w:szCs w:val="24"/>
          <w:lang/>
        </w:rPr>
        <w:t>‌</w:t>
      </w:r>
      <w:r>
        <w:rPr>
          <w:rFonts w:ascii="IRANSans" w:hAnsi="IRANSans" w:cs="IRANSans"/>
          <w:sz w:val="24"/>
          <w:szCs w:val="24"/>
          <w:rtl/>
          <w:lang/>
        </w:rPr>
        <w:t>گیریم ما می</w:t>
      </w:r>
      <w:r>
        <w:rPr>
          <w:rFonts w:ascii="IRANSans" w:hAnsi="IRANSans" w:cs="IRANSans"/>
          <w:sz w:val="24"/>
          <w:szCs w:val="24"/>
          <w:lang/>
        </w:rPr>
        <w:t>‌</w:t>
      </w:r>
      <w:r>
        <w:rPr>
          <w:rFonts w:ascii="IRANSans" w:hAnsi="IRANSans" w:cs="IRANSans"/>
          <w:sz w:val="24"/>
          <w:szCs w:val="24"/>
          <w:rtl/>
          <w:lang/>
        </w:rPr>
        <w:t>گوییم حیوان این است و این است و این است و این. اما کجا حیوان مثلاً گاو است؟ کجا حیوان گوسفند است؟ کجا حیوان انسان هست؟ و امثال اینها این را نمی</w:t>
      </w:r>
      <w:r>
        <w:rPr>
          <w:rFonts w:ascii="IRANSans" w:hAnsi="IRANSans" w:cs="IRANSans"/>
          <w:sz w:val="24"/>
          <w:szCs w:val="24"/>
          <w:lang/>
        </w:rPr>
        <w:t>‌</w:t>
      </w:r>
      <w:r>
        <w:rPr>
          <w:rFonts w:ascii="IRANSans" w:hAnsi="IRANSans" w:cs="IRANSans"/>
          <w:sz w:val="24"/>
          <w:szCs w:val="24"/>
          <w:rtl/>
          <w:lang/>
        </w:rPr>
        <w:t>خواهیم بیان کنیم. این تنویع که می</w:t>
      </w:r>
      <w:r>
        <w:rPr>
          <w:rFonts w:ascii="IRANSans" w:hAnsi="IRANSans" w:cs="IRANSans"/>
          <w:sz w:val="24"/>
          <w:szCs w:val="24"/>
          <w:lang/>
        </w:rPr>
        <w:t>‌</w:t>
      </w:r>
      <w:r>
        <w:rPr>
          <w:rFonts w:ascii="IRANSans" w:hAnsi="IRANSans" w:cs="IRANSans"/>
          <w:sz w:val="24"/>
          <w:szCs w:val="24"/>
          <w:rtl/>
          <w:lang/>
        </w:rPr>
        <w:t>خواهیم بگوییم واو تنویعی واو</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معنای أو نیست گاهی اوقات اینها با همدیگر خلط می</w:t>
      </w:r>
      <w:r>
        <w:rPr>
          <w:rFonts w:ascii="IRANSans" w:hAnsi="IRANSans" w:cs="IRANSans"/>
          <w:sz w:val="24"/>
          <w:szCs w:val="24"/>
          <w:lang/>
        </w:rPr>
        <w:t>‌</w:t>
      </w:r>
      <w:r>
        <w:rPr>
          <w:rFonts w:ascii="IRANSans" w:hAnsi="IRANSans" w:cs="IRANSans"/>
          <w:sz w:val="24"/>
          <w:szCs w:val="24"/>
          <w:rtl/>
          <w:lang/>
        </w:rPr>
        <w:t>شود علی أی تقدیر حالا چه واو را به معنای تنویع بگیریم چه بگوییم که از اینکه ابتغاع الفتنة خودش مبغوض شارع هست جایی که تبعیت از متشابه به قصد فتنه باشد خودش مبغوض است از آن استفاده می</w:t>
      </w:r>
      <w:r>
        <w:rPr>
          <w:rFonts w:ascii="IRANSans" w:hAnsi="IRANSans" w:cs="IRANSans"/>
          <w:sz w:val="24"/>
          <w:szCs w:val="24"/>
          <w:lang/>
        </w:rPr>
        <w:t>‌</w:t>
      </w:r>
      <w:r>
        <w:rPr>
          <w:rFonts w:ascii="IRANSans" w:hAnsi="IRANSans" w:cs="IRANSans"/>
          <w:sz w:val="24"/>
          <w:szCs w:val="24"/>
          <w:rtl/>
          <w:lang/>
        </w:rPr>
        <w:t xml:space="preserve">شود که تبعیت متشابه به قصد تأویل هم مبغوض است این تقریب استدلال این تیکه اول. </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تقریب استدلال «وَمَا یَعْلَمُ تَأْوِیلَهُ إِلَّا اللَّهُ وَالرَّاسِخُونَ فِی الْعِلْمِ» یک بحثی در اینجا در میان مفسرین از قدیم بوده که این «وَالرَّاسِخُونَ فِی الْعِلْمِ» عطف به الله است یا واو «وَالرَّاسِخُونَ فِی الْعِلْمِ» مستأنفه است؟ حالا تعبیر مستأنفه اینجا می</w:t>
      </w:r>
      <w:r>
        <w:rPr>
          <w:rFonts w:ascii="IRANSans" w:hAnsi="IRANSans" w:cs="IRANSans"/>
          <w:sz w:val="24"/>
          <w:szCs w:val="24"/>
          <w:lang/>
        </w:rPr>
        <w:t>‌</w:t>
      </w:r>
      <w:r>
        <w:rPr>
          <w:rFonts w:ascii="IRANSans" w:hAnsi="IRANSans" w:cs="IRANSans"/>
          <w:sz w:val="24"/>
          <w:szCs w:val="24"/>
          <w:rtl/>
          <w:lang/>
        </w:rPr>
        <w:t>کنند من خیلی مستأنفه را نمی</w:t>
      </w:r>
      <w:r>
        <w:rPr>
          <w:rFonts w:ascii="IRANSans" w:hAnsi="IRANSans" w:cs="IRANSans"/>
          <w:sz w:val="24"/>
          <w:szCs w:val="24"/>
          <w:lang/>
        </w:rPr>
        <w:t>‌</w:t>
      </w:r>
      <w:r>
        <w:rPr>
          <w:rFonts w:ascii="IRANSans" w:hAnsi="IRANSans" w:cs="IRANSans"/>
          <w:sz w:val="24"/>
          <w:szCs w:val="24"/>
          <w:rtl/>
          <w:lang/>
        </w:rPr>
        <w:t>پسندم این تعبیر را. حالا این هم یک بحث ادبی را عرض کنم بعضی جاها که واو مستأنفه تعبیر می</w:t>
      </w:r>
      <w:r>
        <w:rPr>
          <w:rFonts w:ascii="IRANSans" w:hAnsi="IRANSans" w:cs="IRANSans"/>
          <w:sz w:val="24"/>
          <w:szCs w:val="24"/>
          <w:lang/>
        </w:rPr>
        <w:t>‌</w:t>
      </w:r>
      <w:r>
        <w:rPr>
          <w:rFonts w:ascii="IRANSans" w:hAnsi="IRANSans" w:cs="IRANSans"/>
          <w:sz w:val="24"/>
          <w:szCs w:val="24"/>
          <w:rtl/>
          <w:lang/>
        </w:rPr>
        <w:t>کنند در واقع مستأنفه نیست عطف جمله به جمله است واو،</w:t>
      </w:r>
      <w:r>
        <w:rPr>
          <w:rFonts w:ascii="IRANSans" w:hAnsi="IRANSans" w:cs="IRANSans"/>
          <w:sz w:val="24"/>
          <w:szCs w:val="24"/>
          <w:lang/>
        </w:rPr>
        <w:t>‌</w:t>
      </w:r>
      <w:r>
        <w:rPr>
          <w:rFonts w:ascii="IRANSans" w:hAnsi="IRANSans" w:cs="IRANSans"/>
          <w:sz w:val="24"/>
          <w:szCs w:val="24"/>
          <w:rtl/>
          <w:lang/>
        </w:rPr>
        <w:t xml:space="preserve">واو عطف است بحث سر این هست که این واو عطف مفرد به مفرد است یعنی «وَالرَّاسِخُونَ فِی الْعِلْمِ» عطف به الله است یا جمله «وَالرَّاسِخُونَ فِی الْعِلْمِ یَقُولُونَ آَمَنَّا بِهِ کُلٌّ مِنْ عِنْدِ رَبِّنَا» این عطف به «وَمَا یَعْلَمُ تَأْوِیلَهُ إِلَّا اللَّهُ» است. </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حالا بحث حالیه بماند. پرسش: ... استیناف ادبی است استیناف معنایی نیست ... پاسخ: بحثی که اینجا دارند در مقابل واو عاطفه قرار می</w:t>
      </w:r>
      <w:r>
        <w:rPr>
          <w:rFonts w:ascii="IRANSans" w:hAnsi="IRANSans" w:cs="IRANSans"/>
          <w:sz w:val="24"/>
          <w:szCs w:val="24"/>
          <w:lang/>
        </w:rPr>
        <w:t>‌</w:t>
      </w:r>
      <w:r>
        <w:rPr>
          <w:rFonts w:ascii="IRANSans" w:hAnsi="IRANSans" w:cs="IRANSans"/>
          <w:sz w:val="24"/>
          <w:szCs w:val="24"/>
          <w:rtl/>
          <w:lang/>
        </w:rPr>
        <w:t>دهند می</w:t>
      </w:r>
      <w:r>
        <w:rPr>
          <w:rFonts w:ascii="IRANSans" w:hAnsi="IRANSans" w:cs="IRANSans"/>
          <w:sz w:val="24"/>
          <w:szCs w:val="24"/>
          <w:lang/>
        </w:rPr>
        <w:t>‌</w:t>
      </w:r>
      <w:r>
        <w:rPr>
          <w:rFonts w:ascii="IRANSans" w:hAnsi="IRANSans" w:cs="IRANSans"/>
          <w:sz w:val="24"/>
          <w:szCs w:val="24"/>
          <w:rtl/>
          <w:lang/>
        </w:rPr>
        <w:t>گویند «الواو للعطف أو للاستیناف» بحث من این است که واو استیناف به این معنایی که اینجا هست در مقابل واو عطف نیست این واو، واو عاطفه است ولی عطف مفرد بر مفرد است یا عطف جمله به جمله است؟ یعنی بحث را این طور باید مطرح کرد که آیا عطف جمله به جمله است یا عطف مفرد به مفرد است؟ حالا این خیلی این بحثش مهم نیست.</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اولاً تقریب استدلال به این آیه یا مبتنی بر این هست که «وَمَا یَعْلَمُ تَأْوِیلَهُ إِلَّا اللَّهُ» را بر اینجا وقف کنیم. بگوییم که تأویل متشابهات را فقط خدا می</w:t>
      </w:r>
      <w:r>
        <w:rPr>
          <w:rFonts w:ascii="IRANSans" w:hAnsi="IRANSans" w:cs="IRANSans"/>
          <w:sz w:val="24"/>
          <w:szCs w:val="24"/>
          <w:lang/>
        </w:rPr>
        <w:t>‌</w:t>
      </w:r>
      <w:r>
        <w:rPr>
          <w:rFonts w:ascii="IRANSans" w:hAnsi="IRANSans" w:cs="IRANSans"/>
          <w:sz w:val="24"/>
          <w:szCs w:val="24"/>
          <w:rtl/>
          <w:lang/>
        </w:rPr>
        <w:t>داند خب اگر این باشد استدلال به آیه می</w:t>
      </w:r>
      <w:r>
        <w:rPr>
          <w:rFonts w:ascii="IRANSans" w:hAnsi="IRANSans" w:cs="IRANSans"/>
          <w:sz w:val="24"/>
          <w:szCs w:val="24"/>
          <w:lang/>
        </w:rPr>
        <w:t>‌</w:t>
      </w:r>
      <w:r>
        <w:rPr>
          <w:rFonts w:ascii="IRANSans" w:hAnsi="IRANSans" w:cs="IRANSans"/>
          <w:sz w:val="24"/>
          <w:szCs w:val="24"/>
          <w:rtl/>
          <w:lang/>
        </w:rPr>
        <w:t>گوید متشابهات را تأویل متشابهات را شما نمی</w:t>
      </w:r>
      <w:r>
        <w:rPr>
          <w:rFonts w:ascii="IRANSans" w:hAnsi="IRANSans" w:cs="IRANSans"/>
          <w:sz w:val="24"/>
          <w:szCs w:val="24"/>
          <w:lang/>
        </w:rPr>
        <w:t>‌</w:t>
      </w:r>
      <w:r>
        <w:rPr>
          <w:rFonts w:ascii="IRANSans" w:hAnsi="IRANSans" w:cs="IRANSans"/>
          <w:sz w:val="24"/>
          <w:szCs w:val="24"/>
          <w:rtl/>
          <w:lang/>
        </w:rPr>
        <w:t>دانید فقط خدا می</w:t>
      </w:r>
      <w:r>
        <w:rPr>
          <w:rFonts w:ascii="IRANSans" w:hAnsi="IRANSans" w:cs="IRANSans"/>
          <w:sz w:val="24"/>
          <w:szCs w:val="24"/>
          <w:lang/>
        </w:rPr>
        <w:t>‌</w:t>
      </w:r>
      <w:r>
        <w:rPr>
          <w:rFonts w:ascii="IRANSans" w:hAnsi="IRANSans" w:cs="IRANSans"/>
          <w:sz w:val="24"/>
          <w:szCs w:val="24"/>
          <w:rtl/>
          <w:lang/>
        </w:rPr>
        <w:t>داند پس بنابراین نمی</w:t>
      </w:r>
      <w:r>
        <w:rPr>
          <w:rFonts w:ascii="IRANSans" w:hAnsi="IRANSans" w:cs="IRANSans"/>
          <w:sz w:val="24"/>
          <w:szCs w:val="24"/>
          <w:lang/>
        </w:rPr>
        <w:t>‌</w:t>
      </w:r>
      <w:r>
        <w:rPr>
          <w:rFonts w:ascii="IRANSans" w:hAnsi="IRANSans" w:cs="IRANSans"/>
          <w:sz w:val="24"/>
          <w:szCs w:val="24"/>
          <w:rtl/>
          <w:lang/>
        </w:rPr>
        <w:t>شود به متشابهات که ظواهر کتاب هم جزء آنها هست تمسک کرد ولی کسانی که «وَمَا یَعْلَمُ تَأْوِیلَهُ إِلَّا اللَّهُ» را «إِلَّا اللَّهُ»</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اینجا وقف می</w:t>
      </w:r>
      <w:r>
        <w:rPr>
          <w:rFonts w:ascii="IRANSans" w:hAnsi="IRANSans" w:cs="IRANSans"/>
          <w:sz w:val="24"/>
          <w:szCs w:val="24"/>
          <w:lang/>
        </w:rPr>
        <w:t>‌</w:t>
      </w:r>
      <w:r>
        <w:rPr>
          <w:rFonts w:ascii="IRANSans" w:hAnsi="IRANSans" w:cs="IRANSans"/>
          <w:sz w:val="24"/>
          <w:szCs w:val="24"/>
          <w:rtl/>
          <w:lang/>
        </w:rPr>
        <w:t>کنند تأویل را به یک معنای خاصی می</w:t>
      </w:r>
      <w:r>
        <w:rPr>
          <w:rFonts w:ascii="IRANSans" w:hAnsi="IRANSans" w:cs="IRANSans"/>
          <w:sz w:val="24"/>
          <w:szCs w:val="24"/>
          <w:lang/>
        </w:rPr>
        <w:t>‌</w:t>
      </w:r>
      <w:r>
        <w:rPr>
          <w:rFonts w:ascii="IRANSans" w:hAnsi="IRANSans" w:cs="IRANSans"/>
          <w:sz w:val="24"/>
          <w:szCs w:val="24"/>
          <w:rtl/>
          <w:lang/>
        </w:rPr>
        <w:t>گیرند تأویل را به معنای زمان قیامت و نمی</w:t>
      </w:r>
      <w:r>
        <w:rPr>
          <w:rFonts w:ascii="IRANSans" w:hAnsi="IRANSans" w:cs="IRANSans"/>
          <w:sz w:val="24"/>
          <w:szCs w:val="24"/>
          <w:lang/>
        </w:rPr>
        <w:t>‌</w:t>
      </w:r>
      <w:r>
        <w:rPr>
          <w:rFonts w:ascii="IRANSans" w:hAnsi="IRANSans" w:cs="IRANSans"/>
          <w:sz w:val="24"/>
          <w:szCs w:val="24"/>
          <w:rtl/>
          <w:lang/>
        </w:rPr>
        <w:t>دانم اجل این امت و اینکه آیا دین پیغمبر (صلی الله علیه و آله و سلّم) نسخ می</w:t>
      </w:r>
      <w:r>
        <w:rPr>
          <w:rFonts w:ascii="IRANSans" w:hAnsi="IRANSans" w:cs="IRANSans"/>
          <w:sz w:val="24"/>
          <w:szCs w:val="24"/>
          <w:lang/>
        </w:rPr>
        <w:t>‌</w:t>
      </w:r>
      <w:r>
        <w:rPr>
          <w:rFonts w:ascii="IRANSans" w:hAnsi="IRANSans" w:cs="IRANSans"/>
          <w:sz w:val="24"/>
          <w:szCs w:val="24"/>
          <w:rtl/>
          <w:lang/>
        </w:rPr>
        <w:t>شود یا نسخ نمی</w:t>
      </w:r>
      <w:r>
        <w:rPr>
          <w:rFonts w:ascii="IRANSans" w:hAnsi="IRANSans" w:cs="IRANSans"/>
          <w:sz w:val="24"/>
          <w:szCs w:val="24"/>
          <w:lang/>
        </w:rPr>
        <w:t>‌</w:t>
      </w:r>
      <w:r>
        <w:rPr>
          <w:rFonts w:ascii="IRANSans" w:hAnsi="IRANSans" w:cs="IRANSans"/>
          <w:sz w:val="24"/>
          <w:szCs w:val="24"/>
          <w:rtl/>
          <w:lang/>
        </w:rPr>
        <w:t>شود و امثال اینها گرفته</w:t>
      </w:r>
      <w:r>
        <w:rPr>
          <w:rFonts w:ascii="IRANSans" w:hAnsi="IRANSans" w:cs="IRANSans"/>
          <w:sz w:val="24"/>
          <w:szCs w:val="24"/>
          <w:lang/>
        </w:rPr>
        <w:t>‌</w:t>
      </w:r>
      <w:r>
        <w:rPr>
          <w:rFonts w:ascii="IRANSans" w:hAnsi="IRANSans" w:cs="IRANSans"/>
          <w:sz w:val="24"/>
          <w:szCs w:val="24"/>
          <w:rtl/>
          <w:lang/>
        </w:rPr>
        <w:t>اند اصلاً به این معنایی که ما برای تأویل معنی می</w:t>
      </w:r>
      <w:r>
        <w:rPr>
          <w:rFonts w:ascii="IRANSans" w:hAnsi="IRANSans" w:cs="IRANSans"/>
          <w:sz w:val="24"/>
          <w:szCs w:val="24"/>
          <w:lang/>
        </w:rPr>
        <w:t>‌</w:t>
      </w:r>
      <w:r>
        <w:rPr>
          <w:rFonts w:ascii="IRANSans" w:hAnsi="IRANSans" w:cs="IRANSans"/>
          <w:sz w:val="24"/>
          <w:szCs w:val="24"/>
          <w:rtl/>
          <w:lang/>
        </w:rPr>
        <w:t>کنیم معنی نمی</w:t>
      </w:r>
      <w:r>
        <w:rPr>
          <w:rFonts w:ascii="IRANSans" w:hAnsi="IRANSans" w:cs="IRANSans"/>
          <w:sz w:val="24"/>
          <w:szCs w:val="24"/>
          <w:lang/>
        </w:rPr>
        <w:t>‌</w:t>
      </w:r>
      <w:r>
        <w:rPr>
          <w:rFonts w:ascii="IRANSans" w:hAnsi="IRANSans" w:cs="IRANSans"/>
          <w:sz w:val="24"/>
          <w:szCs w:val="24"/>
          <w:rtl/>
          <w:lang/>
        </w:rPr>
        <w:t>کنند مراجعه کنید به تفسیر طبری آنها اصلاً به این معنی، معنی نمی</w:t>
      </w:r>
      <w:r>
        <w:rPr>
          <w:rFonts w:ascii="IRANSans" w:hAnsi="IRANSans" w:cs="IRANSans"/>
          <w:sz w:val="24"/>
          <w:szCs w:val="24"/>
          <w:lang/>
        </w:rPr>
        <w:t>‌</w:t>
      </w:r>
      <w:r>
        <w:rPr>
          <w:rFonts w:ascii="IRANSans" w:hAnsi="IRANSans" w:cs="IRANSans"/>
          <w:sz w:val="24"/>
          <w:szCs w:val="24"/>
          <w:rtl/>
          <w:lang/>
        </w:rPr>
        <w:t>کنند آنهایی که تأویل را به معنای تفسیر آیات می</w:t>
      </w:r>
      <w:r>
        <w:rPr>
          <w:rFonts w:ascii="IRANSans" w:hAnsi="IRANSans" w:cs="IRANSans"/>
          <w:sz w:val="24"/>
          <w:szCs w:val="24"/>
          <w:lang/>
        </w:rPr>
        <w:t>‌</w:t>
      </w:r>
      <w:r>
        <w:rPr>
          <w:rFonts w:ascii="IRANSans" w:hAnsi="IRANSans" w:cs="IRANSans"/>
          <w:sz w:val="24"/>
          <w:szCs w:val="24"/>
          <w:rtl/>
          <w:lang/>
        </w:rPr>
        <w:t>گیرند از مقوله تفسیر می</w:t>
      </w:r>
      <w:r>
        <w:rPr>
          <w:rFonts w:ascii="IRANSans" w:hAnsi="IRANSans" w:cs="IRANSans"/>
          <w:sz w:val="24"/>
          <w:szCs w:val="24"/>
          <w:lang/>
        </w:rPr>
        <w:t>‌</w:t>
      </w:r>
      <w:r>
        <w:rPr>
          <w:rFonts w:ascii="IRANSans" w:hAnsi="IRANSans" w:cs="IRANSans"/>
          <w:sz w:val="24"/>
          <w:szCs w:val="24"/>
          <w:rtl/>
          <w:lang/>
        </w:rPr>
        <w:t>گیرند «وَالرَّاسِخُونَ فِی الْعِلْمِ» را عطف به الله می</w:t>
      </w:r>
      <w:r>
        <w:rPr>
          <w:rFonts w:ascii="IRANSans" w:hAnsi="IRANSans" w:cs="IRANSans"/>
          <w:sz w:val="24"/>
          <w:szCs w:val="24"/>
          <w:lang/>
        </w:rPr>
        <w:t>‌</w:t>
      </w:r>
      <w:r>
        <w:rPr>
          <w:rFonts w:ascii="IRANSans" w:hAnsi="IRANSans" w:cs="IRANSans"/>
          <w:sz w:val="24"/>
          <w:szCs w:val="24"/>
          <w:rtl/>
          <w:lang/>
        </w:rPr>
        <w:t>گیرند پس بنابراین به این تقریب استدلال ناتمام است یک تقریب دیگر هست که متناسب با تقریب اخباریها هست آن این است ولو «وَالرَّاسِخُونَ فِی الْعِلْمِ» عطف به الله است ولی روایات متواتر داریم در اینکه مراد از «وَالرَّاسِخُونَ فِی الْعِلْمِ» ائمه معصومین (علیهم السلام) هستند و از این روایات حصر «وَالرَّاسِخُونَ فِی الْعِلْمِ» بر ائمه معصومین (علیهم السلام) استفاده می</w:t>
      </w:r>
      <w:r>
        <w:rPr>
          <w:rFonts w:ascii="IRANSans" w:hAnsi="IRANSans" w:cs="IRANSans"/>
          <w:sz w:val="24"/>
          <w:szCs w:val="24"/>
          <w:lang/>
        </w:rPr>
        <w:t>‌</w:t>
      </w:r>
      <w:r>
        <w:rPr>
          <w:rFonts w:ascii="IRANSans" w:hAnsi="IRANSans" w:cs="IRANSans"/>
          <w:sz w:val="24"/>
          <w:szCs w:val="24"/>
          <w:rtl/>
          <w:lang/>
        </w:rPr>
        <w:t>شود بنابراین این معنایش این هست که افراد عادی غیر معصوم تأویل متشابهات را می</w:t>
      </w:r>
      <w:r>
        <w:rPr>
          <w:rFonts w:ascii="IRANSans" w:hAnsi="IRANSans" w:cs="IRANSans"/>
          <w:sz w:val="24"/>
          <w:szCs w:val="24"/>
          <w:lang/>
        </w:rPr>
        <w:t>‌‌</w:t>
      </w:r>
      <w:r>
        <w:rPr>
          <w:rFonts w:ascii="IRANSans" w:hAnsi="IRANSans" w:cs="IRANSans"/>
          <w:sz w:val="24"/>
          <w:szCs w:val="24"/>
          <w:rtl/>
          <w:lang/>
        </w:rPr>
        <w:t>دانند پس بنابراین معنی کردنِ ظواهر به معنای ظاهریشان این درست نیست فقط باید از طریق معصومین (علیهم السلام) این مطلب را دانست.</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این فرمایش شما مبتنی بر این است که واو استینافیه نباشد درست است؟ ... پاسخ: نه عرض من این هست که تقریب اولی این بود که اگر واو را عطف جمله به جمله بگیریم استدلال تام می</w:t>
      </w:r>
      <w:r>
        <w:rPr>
          <w:rFonts w:ascii="IRANSans" w:hAnsi="IRANSans" w:cs="IRANSans"/>
          <w:sz w:val="24"/>
          <w:szCs w:val="24"/>
          <w:lang/>
        </w:rPr>
        <w:t>‌</w:t>
      </w:r>
      <w:r>
        <w:rPr>
          <w:rFonts w:ascii="IRANSans" w:hAnsi="IRANSans" w:cs="IRANSans"/>
          <w:sz w:val="24"/>
          <w:szCs w:val="24"/>
          <w:rtl/>
          <w:lang/>
        </w:rPr>
        <w:t>شود یک تقریب این بود براساس واوِ عطف به جمله به جمله تقریب بکنیم که عرض کردم که علاوه بر اینکه آنها تأویل را هم به این معنی می</w:t>
      </w:r>
      <w:r>
        <w:rPr>
          <w:rFonts w:ascii="IRANSans" w:hAnsi="IRANSans" w:cs="IRANSans"/>
          <w:sz w:val="24"/>
          <w:szCs w:val="24"/>
          <w:lang/>
        </w:rPr>
        <w:t>‌‌</w:t>
      </w:r>
      <w:r>
        <w:rPr>
          <w:rFonts w:ascii="IRANSans" w:hAnsi="IRANSans" w:cs="IRANSans"/>
          <w:sz w:val="24"/>
          <w:szCs w:val="24"/>
          <w:rtl/>
          <w:lang/>
        </w:rPr>
        <w:t>گیرند نیازی نیست استدلال را بر این پایه استوار کنیم یک تقریب دیگر دارد آن این است که «وَالرَّاسِخُونَ فِی الْعِلْمِ» عطف هم باشد با توجه به روایات متواتری که مراد از «وَالرَّاسِخُونَ فِی الْعِلْمِ» ائمه معصومین (علیهم السلام) می</w:t>
      </w:r>
      <w:r>
        <w:rPr>
          <w:rFonts w:ascii="IRANSans" w:hAnsi="IRANSans" w:cs="IRANSans"/>
          <w:sz w:val="24"/>
          <w:szCs w:val="24"/>
          <w:lang/>
        </w:rPr>
        <w:t>‌</w:t>
      </w:r>
      <w:r>
        <w:rPr>
          <w:rFonts w:ascii="IRANSans" w:hAnsi="IRANSans" w:cs="IRANSans"/>
          <w:sz w:val="24"/>
          <w:szCs w:val="24"/>
          <w:rtl/>
          <w:lang/>
        </w:rPr>
        <w:t>داند استدلال تمام می</w:t>
      </w:r>
      <w:r>
        <w:rPr>
          <w:rFonts w:ascii="IRANSans" w:hAnsi="IRANSans" w:cs="IRANSans"/>
          <w:sz w:val="24"/>
          <w:szCs w:val="24"/>
          <w:lang/>
        </w:rPr>
        <w:t>‌</w:t>
      </w:r>
      <w:r>
        <w:rPr>
          <w:rFonts w:ascii="IRANSans" w:hAnsi="IRANSans" w:cs="IRANSans"/>
          <w:sz w:val="24"/>
          <w:szCs w:val="24"/>
          <w:rtl/>
          <w:lang/>
        </w:rPr>
        <w:t>شود. علی أی تقدیر هر دو تقریب اینها یک مقدمه مشترک دارد آن این است که حمل ظاهر بر معنای ظاهری تأویل باشد. و این خودش بحثی هست که باید ببینیم که آیا واقعاً تأویل هست یا تأویل نیست؟ در مورد تأویل خیلی در کلمات مفسرین بحثهای زیادی هست. آیا تأویل از مقوله معناست یا از مقوله واقعیت خارجی است یعنی از مقوله مدلول است یا شؤون</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دلالت هست یا از چیزهای دیگر هست؟ بحثهای مفصلی هست حالا من آن چیزی که به نظرم می</w:t>
      </w:r>
      <w:r>
        <w:rPr>
          <w:rFonts w:ascii="IRANSans" w:hAnsi="IRANSans" w:cs="IRANSans"/>
          <w:sz w:val="24"/>
          <w:szCs w:val="24"/>
          <w:lang/>
        </w:rPr>
        <w:t>‌</w:t>
      </w:r>
      <w:r>
        <w:rPr>
          <w:rFonts w:ascii="IRANSans" w:hAnsi="IRANSans" w:cs="IRANSans"/>
          <w:sz w:val="24"/>
          <w:szCs w:val="24"/>
          <w:rtl/>
          <w:lang/>
        </w:rPr>
        <w:t>رسد و تصور می</w:t>
      </w:r>
      <w:r>
        <w:rPr>
          <w:rFonts w:ascii="IRANSans" w:hAnsi="IRANSans" w:cs="IRANSans"/>
          <w:sz w:val="24"/>
          <w:szCs w:val="24"/>
          <w:lang/>
        </w:rPr>
        <w:t>‌</w:t>
      </w:r>
      <w:r>
        <w:rPr>
          <w:rFonts w:ascii="IRANSans" w:hAnsi="IRANSans" w:cs="IRANSans"/>
          <w:sz w:val="24"/>
          <w:szCs w:val="24"/>
          <w:rtl/>
          <w:lang/>
        </w:rPr>
        <w:t>کنم که درست باشد آن را عرض می</w:t>
      </w:r>
      <w:r>
        <w:rPr>
          <w:rFonts w:ascii="IRANSans" w:hAnsi="IRANSans" w:cs="IRANSans"/>
          <w:sz w:val="24"/>
          <w:szCs w:val="24"/>
          <w:lang/>
        </w:rPr>
        <w:t>‌</w:t>
      </w:r>
      <w:r>
        <w:rPr>
          <w:rFonts w:ascii="IRANSans" w:hAnsi="IRANSans" w:cs="IRANSans"/>
          <w:sz w:val="24"/>
          <w:szCs w:val="24"/>
          <w:rtl/>
          <w:lang/>
        </w:rPr>
        <w:t>کنم خیلی وارد تفصیل قضیه نمی</w:t>
      </w:r>
      <w:r>
        <w:rPr>
          <w:rFonts w:ascii="IRANSans" w:hAnsi="IRANSans" w:cs="IRANSans"/>
          <w:sz w:val="24"/>
          <w:szCs w:val="24"/>
          <w:lang/>
        </w:rPr>
        <w:t>‌</w:t>
      </w:r>
      <w:r>
        <w:rPr>
          <w:rFonts w:ascii="IRANSans" w:hAnsi="IRANSans" w:cs="IRANSans"/>
          <w:sz w:val="24"/>
          <w:szCs w:val="24"/>
          <w:rtl/>
          <w:lang/>
        </w:rPr>
        <w:t xml:space="preserve">شوم. </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شما ظواهر را چطور ... پاسخ: نه مقدمه دوم است آن را بحث می</w:t>
      </w:r>
      <w:r>
        <w:rPr>
          <w:rFonts w:ascii="IRANSans" w:hAnsi="IRANSans" w:cs="IRANSans"/>
          <w:sz w:val="24"/>
          <w:szCs w:val="24"/>
          <w:lang/>
        </w:rPr>
        <w:t>‌</w:t>
      </w:r>
      <w:r>
        <w:rPr>
          <w:rFonts w:ascii="IRANSans" w:hAnsi="IRANSans" w:cs="IRANSans"/>
          <w:sz w:val="24"/>
          <w:szCs w:val="24"/>
          <w:rtl/>
          <w:lang/>
        </w:rPr>
        <w:t>کنیم. گفتیم دوتا مقدمه هست مقدمه اول این است که نهی از اتباع متشابه شده و ظواهر هم جزء متشابهات هست. گفتیم که نهی از اتباع متشابه بر وجه مطلق نشده نهی از اتباع متشابه به قصد تأویل یعنی در واقع تأویل متشابه ممنوع است ما ولو ظواهر هم جزء متشابهات باشد ولی حمل ظواهر بر معنای ظاهری</w:t>
      </w:r>
      <w:r>
        <w:rPr>
          <w:rFonts w:ascii="IRANSans" w:hAnsi="IRANSans" w:cs="IRANSans"/>
          <w:sz w:val="24"/>
          <w:szCs w:val="24"/>
          <w:lang/>
        </w:rPr>
        <w:t>‌</w:t>
      </w:r>
      <w:r>
        <w:rPr>
          <w:rFonts w:ascii="IRANSans" w:hAnsi="IRANSans" w:cs="IRANSans"/>
          <w:sz w:val="24"/>
          <w:szCs w:val="24"/>
          <w:rtl/>
          <w:lang/>
        </w:rPr>
        <w:t>شان تأویل نیستند آن مقدمه بعدی را بعد بحث می</w:t>
      </w:r>
      <w:r>
        <w:rPr>
          <w:rFonts w:ascii="IRANSans" w:hAnsi="IRANSans" w:cs="IRANSans"/>
          <w:sz w:val="24"/>
          <w:szCs w:val="24"/>
          <w:lang/>
        </w:rPr>
        <w:t>‌</w:t>
      </w:r>
      <w:r>
        <w:rPr>
          <w:rFonts w:ascii="IRANSans" w:hAnsi="IRANSans" w:cs="IRANSans"/>
          <w:sz w:val="24"/>
          <w:szCs w:val="24"/>
          <w:rtl/>
          <w:lang/>
        </w:rPr>
        <w:t>کنیم مقدمه دوم را بعداً صحبتش را می</w:t>
      </w:r>
      <w:r>
        <w:rPr>
          <w:rFonts w:ascii="IRANSans" w:hAnsi="IRANSans" w:cs="IRANSans"/>
          <w:sz w:val="24"/>
          <w:szCs w:val="24"/>
          <w:lang/>
        </w:rPr>
        <w:t>‌</w:t>
      </w:r>
      <w:r>
        <w:rPr>
          <w:rFonts w:ascii="IRANSans" w:hAnsi="IRANSans" w:cs="IRANSans"/>
          <w:sz w:val="24"/>
          <w:szCs w:val="24"/>
          <w:rtl/>
          <w:lang/>
        </w:rPr>
        <w:t>کنیم.</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اصل معنای تأویل به معنای ارجاع است أوّله أی أرجعه، صیّره، غیّره مسیر اصلی</w:t>
      </w:r>
      <w:r>
        <w:rPr>
          <w:rFonts w:ascii="IRANSans" w:hAnsi="IRANSans" w:cs="IRANSans"/>
          <w:sz w:val="24"/>
          <w:szCs w:val="24"/>
          <w:lang/>
        </w:rPr>
        <w:t>‌</w:t>
      </w:r>
      <w:r>
        <w:rPr>
          <w:rFonts w:ascii="IRANSans" w:hAnsi="IRANSans" w:cs="IRANSans"/>
          <w:sz w:val="24"/>
          <w:szCs w:val="24"/>
          <w:rtl/>
          <w:lang/>
        </w:rPr>
        <w:t>اش تغییر بدهیم به مسیر دیگر در بیاوریم بعضی تفسیرها هست می</w:t>
      </w:r>
      <w:r>
        <w:rPr>
          <w:rFonts w:ascii="IRANSans" w:hAnsi="IRANSans" w:cs="IRANSans"/>
          <w:sz w:val="24"/>
          <w:szCs w:val="24"/>
          <w:lang/>
        </w:rPr>
        <w:t>‌</w:t>
      </w:r>
      <w:r>
        <w:rPr>
          <w:rFonts w:ascii="IRANSans" w:hAnsi="IRANSans" w:cs="IRANSans"/>
          <w:sz w:val="24"/>
          <w:szCs w:val="24"/>
          <w:rtl/>
          <w:lang/>
        </w:rPr>
        <w:t>گوید التأویل، التغییر. ولی آنکه مشهور هست این دوتا هم به یکجا برمی</w:t>
      </w:r>
      <w:r>
        <w:rPr>
          <w:rFonts w:ascii="IRANSans" w:hAnsi="IRANSans" w:cs="IRANSans"/>
          <w:sz w:val="24"/>
          <w:szCs w:val="24"/>
          <w:lang/>
        </w:rPr>
        <w:t>‌</w:t>
      </w:r>
      <w:r>
        <w:rPr>
          <w:rFonts w:ascii="IRANSans" w:hAnsi="IRANSans" w:cs="IRANSans"/>
          <w:sz w:val="24"/>
          <w:szCs w:val="24"/>
          <w:rtl/>
          <w:lang/>
        </w:rPr>
        <w:t>گردد می</w:t>
      </w:r>
      <w:r>
        <w:rPr>
          <w:rFonts w:ascii="IRANSans" w:hAnsi="IRANSans" w:cs="IRANSans"/>
          <w:sz w:val="24"/>
          <w:szCs w:val="24"/>
          <w:lang/>
        </w:rPr>
        <w:t>‌</w:t>
      </w:r>
      <w:r>
        <w:rPr>
          <w:rFonts w:ascii="IRANSans" w:hAnsi="IRANSans" w:cs="IRANSans"/>
          <w:sz w:val="24"/>
          <w:szCs w:val="24"/>
          <w:rtl/>
          <w:lang/>
        </w:rPr>
        <w:t>گوید تأویل ارجاع است که این هم ارجاع هست یعنی آن چیزی که از مسیر طبیعی</w:t>
      </w:r>
      <w:r>
        <w:rPr>
          <w:rFonts w:ascii="IRANSans" w:hAnsi="IRANSans" w:cs="IRANSans"/>
          <w:sz w:val="24"/>
          <w:szCs w:val="24"/>
          <w:lang/>
        </w:rPr>
        <w:t>‌</w:t>
      </w:r>
      <w:r>
        <w:rPr>
          <w:rFonts w:ascii="IRANSans" w:hAnsi="IRANSans" w:cs="IRANSans"/>
          <w:sz w:val="24"/>
          <w:szCs w:val="24"/>
          <w:rtl/>
          <w:lang/>
        </w:rPr>
        <w:t>اش هست به یک مسیر دیگری بازگرداندن. تأویل گاهی اوقات به معنای مصدر هست گاهی اوقات به معنای اسم مفعول هست ولو اصلش مصدر است ولی به معنای اسم مفعول یا اسم مکان بفرمایید مَرجِع و مسیر آن عاقبتی یک شیء به آن عاقبتی که یک شیء به آن عاقبت ارجاع ... المرجع الیه،</w:t>
      </w:r>
      <w:r>
        <w:rPr>
          <w:rFonts w:ascii="IRANSans" w:hAnsi="IRANSans" w:cs="IRANSans"/>
          <w:sz w:val="24"/>
          <w:szCs w:val="24"/>
          <w:lang/>
        </w:rPr>
        <w:t>‌</w:t>
      </w:r>
      <w:r>
        <w:rPr>
          <w:rFonts w:ascii="IRANSans" w:hAnsi="IRANSans" w:cs="IRANSans"/>
          <w:sz w:val="24"/>
          <w:szCs w:val="24"/>
          <w:rtl/>
          <w:lang/>
        </w:rPr>
        <w:t>عاقبة الامر. مثلاً در داستان حضرت یوسف (علیه السلام) «هَذَا تَأْوِیلُ رُؤْیَایَ مِنْ قَبْلُ»</w:t>
      </w:r>
      <w:r>
        <w:rPr>
          <w:rFonts w:ascii="IRANSans" w:hAnsi="IRANSans" w:cs="IRANSans"/>
          <w:color w:val="000080"/>
          <w:sz w:val="24"/>
          <w:szCs w:val="24"/>
          <w:vertAlign w:val="superscript"/>
          <w:rtl/>
          <w:lang/>
        </w:rPr>
        <w:footnoteReference w:id="3"/>
      </w:r>
      <w:r>
        <w:rPr>
          <w:rFonts w:ascii="IRANSans" w:hAnsi="IRANSans" w:cs="IRANSans"/>
          <w:sz w:val="24"/>
          <w:szCs w:val="24"/>
          <w:rtl/>
          <w:lang/>
        </w:rPr>
        <w:t xml:space="preserve"> این تأویل به معنای مرجع هست نه معنای مصدری «یَوْمَ یَأْتی تَأْویلُهُ»</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به معنای مصدر نیست به معنای اسم مفعول هست. یعنی یوم یأتی ما یرجع این مطلب به او مؤول، مؤول علیه حالا تعبیر بکنیم. خب این یک مطلب. پس تأویل گاهی اوقات به معنای مصدر هست گاهی اوقات به معنای اسم مفعول هست مفعول تأویل هم گاهی اوقات چیزی هست از سنخه کلام، از سنخه دالّ تعبیر بکنم مثل آیات قرآن</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که دالّ هست مثل رؤیا که دالّ بر یک معنایی هستند رؤیاها کاشف از یک مکشوفی هستند یک چیزی از سنخ یک چیزی را به خواب بیننده برایش کشف می</w:t>
      </w:r>
      <w:r>
        <w:rPr>
          <w:rFonts w:ascii="IRANSans" w:hAnsi="IRANSans" w:cs="IRANSans"/>
          <w:sz w:val="24"/>
          <w:szCs w:val="24"/>
          <w:lang/>
        </w:rPr>
        <w:t>‌</w:t>
      </w:r>
      <w:r>
        <w:rPr>
          <w:rFonts w:ascii="IRANSans" w:hAnsi="IRANSans" w:cs="IRANSans"/>
          <w:sz w:val="24"/>
          <w:szCs w:val="24"/>
          <w:rtl/>
          <w:lang/>
        </w:rPr>
        <w:t>کنند خب آنجایی که تأویل به معنای ... آیات قرآن گاهی اوقات یک شیئی را تأویل یک واقعیت خارجی دانسته فرض کنید «ذلِکَ خَیْرٌ وَ أَحْسَنُ تَأْویلاً»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می</w:t>
      </w:r>
      <w:r>
        <w:rPr>
          <w:rFonts w:ascii="IRANSans" w:hAnsi="IRANSans" w:cs="IRANSans"/>
          <w:sz w:val="24"/>
          <w:szCs w:val="24"/>
          <w:lang/>
        </w:rPr>
        <w:t>‌</w:t>
      </w:r>
      <w:r>
        <w:rPr>
          <w:rFonts w:ascii="IRANSans" w:hAnsi="IRANSans" w:cs="IRANSans"/>
          <w:sz w:val="24"/>
          <w:szCs w:val="24"/>
          <w:rtl/>
          <w:lang/>
        </w:rPr>
        <w:t>گوید این کار «أَحْسَنُ تَأْویلاً» هست اینجا تأویل به معنای عاقبت است که به معنای پادادش و ثواب که نتیجه شیء هست این شیء به او اعتبار اینکه این شیء به آنجا می</w:t>
      </w:r>
      <w:r>
        <w:rPr>
          <w:rFonts w:ascii="IRANSans" w:hAnsi="IRANSans" w:cs="IRANSans"/>
          <w:sz w:val="24"/>
          <w:szCs w:val="24"/>
          <w:lang/>
        </w:rPr>
        <w:t>‌</w:t>
      </w:r>
      <w:r>
        <w:rPr>
          <w:rFonts w:ascii="IRANSans" w:hAnsi="IRANSans" w:cs="IRANSans"/>
          <w:sz w:val="24"/>
          <w:szCs w:val="24"/>
          <w:rtl/>
          <w:lang/>
        </w:rPr>
        <w:t>رسد تأویل به کار می</w:t>
      </w:r>
      <w:r>
        <w:rPr>
          <w:rFonts w:ascii="IRANSans" w:hAnsi="IRANSans" w:cs="IRANSans"/>
          <w:sz w:val="24"/>
          <w:szCs w:val="24"/>
          <w:lang/>
        </w:rPr>
        <w:t>‌</w:t>
      </w:r>
      <w:r>
        <w:rPr>
          <w:rFonts w:ascii="IRANSans" w:hAnsi="IRANSans" w:cs="IRANSans"/>
          <w:sz w:val="24"/>
          <w:szCs w:val="24"/>
          <w:rtl/>
          <w:lang/>
        </w:rPr>
        <w:t>برند ثواب، پاداش، عاقبت عمل، تأویل گفته می</w:t>
      </w:r>
      <w:r>
        <w:rPr>
          <w:rFonts w:ascii="IRANSans" w:hAnsi="IRANSans" w:cs="IRANSans"/>
          <w:sz w:val="24"/>
          <w:szCs w:val="24"/>
          <w:lang/>
        </w:rPr>
        <w:t>‌</w:t>
      </w:r>
      <w:r>
        <w:rPr>
          <w:rFonts w:ascii="IRANSans" w:hAnsi="IRANSans" w:cs="IRANSans"/>
          <w:sz w:val="24"/>
          <w:szCs w:val="24"/>
          <w:rtl/>
          <w:lang/>
        </w:rPr>
        <w:t>شود. اینجا جایی هست که در مورد یک شیء خارجی تأویل گفته شده یک موقعی هست در مورد چیزهایی هست که از سنخ دالّ هست آنجایی که از سنخ دالّ باشد تأویل به معنای ... یک موقعی هست تفسیر ظاهری شیء هست این را تأویل می</w:t>
      </w:r>
      <w:r>
        <w:rPr>
          <w:rFonts w:ascii="IRANSans" w:hAnsi="IRANSans" w:cs="IRANSans"/>
          <w:sz w:val="24"/>
          <w:szCs w:val="24"/>
          <w:lang/>
        </w:rPr>
        <w:t>‌‌</w:t>
      </w:r>
      <w:r>
        <w:rPr>
          <w:rFonts w:ascii="IRANSans" w:hAnsi="IRANSans" w:cs="IRANSans"/>
          <w:sz w:val="24"/>
          <w:szCs w:val="24"/>
          <w:rtl/>
          <w:lang/>
        </w:rPr>
        <w:t>گویند تأویل حالا چه به معنای مصدریش باشد چه به معنای مفعولیش باشد در جایی گفته می</w:t>
      </w:r>
      <w:r>
        <w:rPr>
          <w:rFonts w:ascii="IRANSans" w:hAnsi="IRANSans" w:cs="IRANSans"/>
          <w:sz w:val="24"/>
          <w:szCs w:val="24"/>
          <w:lang/>
        </w:rPr>
        <w:t>‌</w:t>
      </w:r>
      <w:r>
        <w:rPr>
          <w:rFonts w:ascii="IRANSans" w:hAnsi="IRANSans" w:cs="IRANSans"/>
          <w:sz w:val="24"/>
          <w:szCs w:val="24"/>
          <w:rtl/>
          <w:lang/>
        </w:rPr>
        <w:t>شود که یک شیء را از مسیر اولیه</w:t>
      </w:r>
      <w:r>
        <w:rPr>
          <w:rFonts w:ascii="IRANSans" w:hAnsi="IRANSans" w:cs="IRANSans"/>
          <w:sz w:val="24"/>
          <w:szCs w:val="24"/>
          <w:lang/>
        </w:rPr>
        <w:t>‌</w:t>
      </w:r>
      <w:r>
        <w:rPr>
          <w:rFonts w:ascii="IRANSans" w:hAnsi="IRANSans" w:cs="IRANSans"/>
          <w:sz w:val="24"/>
          <w:szCs w:val="24"/>
          <w:rtl/>
          <w:lang/>
        </w:rPr>
        <w:t>اش منحرفش کند ممکن است مسیر واقعی هم همین مسیر باشد یعنی ببینید طرف خواب دیده، حضرت یوسف (علیه السلام) می</w:t>
      </w:r>
      <w:r>
        <w:rPr>
          <w:rFonts w:ascii="IRANSans" w:hAnsi="IRANSans" w:cs="IRANSans"/>
          <w:sz w:val="24"/>
          <w:szCs w:val="24"/>
          <w:lang/>
        </w:rPr>
        <w:t>‌</w:t>
      </w:r>
      <w:r>
        <w:rPr>
          <w:rFonts w:ascii="IRANSans" w:hAnsi="IRANSans" w:cs="IRANSans"/>
          <w:sz w:val="24"/>
          <w:szCs w:val="24"/>
          <w:rtl/>
          <w:lang/>
        </w:rPr>
        <w:t>آید خواب فرعون تأویل می</w:t>
      </w:r>
      <w:r>
        <w:rPr>
          <w:rFonts w:ascii="IRANSans" w:hAnsi="IRANSans" w:cs="IRANSans"/>
          <w:sz w:val="24"/>
          <w:szCs w:val="24"/>
          <w:lang/>
        </w:rPr>
        <w:t>‌</w:t>
      </w:r>
      <w:r>
        <w:rPr>
          <w:rFonts w:ascii="IRANSans" w:hAnsi="IRANSans" w:cs="IRANSans"/>
          <w:sz w:val="24"/>
          <w:szCs w:val="24"/>
          <w:rtl/>
          <w:lang/>
        </w:rPr>
        <w:t>کند یا خود حضرت یوسف (علیه السلام) خواب می</w:t>
      </w:r>
      <w:r>
        <w:rPr>
          <w:rFonts w:ascii="IRANSans" w:hAnsi="IRANSans" w:cs="IRANSans"/>
          <w:sz w:val="24"/>
          <w:szCs w:val="24"/>
          <w:lang/>
        </w:rPr>
        <w:t>‌</w:t>
      </w:r>
      <w:r>
        <w:rPr>
          <w:rFonts w:ascii="IRANSans" w:hAnsi="IRANSans" w:cs="IRANSans"/>
          <w:sz w:val="24"/>
          <w:szCs w:val="24"/>
          <w:rtl/>
          <w:lang/>
        </w:rPr>
        <w:t>بیند می</w:t>
      </w:r>
      <w:r>
        <w:rPr>
          <w:rFonts w:ascii="IRANSans" w:hAnsi="IRANSans" w:cs="IRANSans"/>
          <w:sz w:val="24"/>
          <w:szCs w:val="24"/>
          <w:lang/>
        </w:rPr>
        <w:t>‌</w:t>
      </w:r>
      <w:r>
        <w:rPr>
          <w:rFonts w:ascii="IRANSans" w:hAnsi="IRANSans" w:cs="IRANSans"/>
          <w:sz w:val="24"/>
          <w:szCs w:val="24"/>
          <w:rtl/>
          <w:lang/>
        </w:rPr>
        <w:t>گوید «رَأَیْتُ أَحَدَ عَشَرَ کَوْکَبًا وَ الشَّمْسَ وَ الْقَمَرَ رَأَیْتُهُمْ لی ساجِدینَ»</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این یک معنای ابتدایی دارد که به ذهن همه خطور می</w:t>
      </w:r>
      <w:r>
        <w:rPr>
          <w:rFonts w:ascii="IRANSans" w:hAnsi="IRANSans" w:cs="IRANSans"/>
          <w:sz w:val="24"/>
          <w:szCs w:val="24"/>
          <w:lang/>
        </w:rPr>
        <w:t>‌</w:t>
      </w:r>
      <w:r>
        <w:rPr>
          <w:rFonts w:ascii="IRANSans" w:hAnsi="IRANSans" w:cs="IRANSans"/>
          <w:sz w:val="24"/>
          <w:szCs w:val="24"/>
          <w:rtl/>
          <w:lang/>
        </w:rPr>
        <w:t>کند که خب ستاره خورشید سجده و امثال اینهاست ولی یک معنای دیگری دارد که آن معنی هم مقصود است ولی معنای ارجاعی است یعنی معنای مقصود نهایی است نه مقصودی که از این لفظ استفاده بشود تأویل به معناست یعنی بیان مقصود نهایی از یک دالّ، مدلول نهایی نهایی که مدلول ظاهری نیست مدلولی که همه کس نمی</w:t>
      </w:r>
      <w:r>
        <w:rPr>
          <w:rFonts w:ascii="IRANSans" w:hAnsi="IRANSans" w:cs="IRANSans"/>
          <w:sz w:val="24"/>
          <w:szCs w:val="24"/>
          <w:lang/>
        </w:rPr>
        <w:t>‌</w:t>
      </w:r>
      <w:r>
        <w:rPr>
          <w:rFonts w:ascii="IRANSans" w:hAnsi="IRANSans" w:cs="IRANSans"/>
          <w:sz w:val="24"/>
          <w:szCs w:val="24"/>
          <w:rtl/>
          <w:lang/>
        </w:rPr>
        <w:t>فهمند اگر تأویل به معنای مفعولی باشد به معنای مصدری هم باشد یعنی بیان کردن معنای واقعیی که خلاف معنایی هست که همه می</w:t>
      </w:r>
      <w:r>
        <w:rPr>
          <w:rFonts w:ascii="IRANSans" w:hAnsi="IRANSans" w:cs="IRANSans"/>
          <w:sz w:val="24"/>
          <w:szCs w:val="24"/>
          <w:lang/>
        </w:rPr>
        <w:t>‌</w:t>
      </w:r>
      <w:r>
        <w:rPr>
          <w:rFonts w:ascii="IRANSans" w:hAnsi="IRANSans" w:cs="IRANSans"/>
          <w:sz w:val="24"/>
          <w:szCs w:val="24"/>
          <w:rtl/>
          <w:lang/>
        </w:rPr>
        <w:t>فهمند از آن معنایی که ابتداءً از این لفظ فهمیده می</w:t>
      </w:r>
      <w:r>
        <w:rPr>
          <w:rFonts w:ascii="IRANSans" w:hAnsi="IRANSans" w:cs="IRANSans"/>
          <w:sz w:val="24"/>
          <w:szCs w:val="24"/>
          <w:lang/>
        </w:rPr>
        <w:t>‌</w:t>
      </w:r>
      <w:r>
        <w:rPr>
          <w:rFonts w:ascii="IRANSans" w:hAnsi="IRANSans" w:cs="IRANSans"/>
          <w:sz w:val="24"/>
          <w:szCs w:val="24"/>
          <w:rtl/>
          <w:lang/>
        </w:rPr>
        <w:t>شود. بقیه</w:t>
      </w:r>
      <w:r>
        <w:rPr>
          <w:rFonts w:ascii="IRANSans" w:hAnsi="IRANSans" w:cs="IRANSans"/>
          <w:sz w:val="24"/>
          <w:szCs w:val="24"/>
          <w:lang/>
        </w:rPr>
        <w:t>‌</w:t>
      </w:r>
      <w:r>
        <w:rPr>
          <w:rFonts w:ascii="IRANSans" w:hAnsi="IRANSans" w:cs="IRANSans"/>
          <w:sz w:val="24"/>
          <w:szCs w:val="24"/>
          <w:rtl/>
          <w:lang/>
        </w:rPr>
        <w:t>اش إن</w:t>
      </w:r>
      <w:r>
        <w:rPr>
          <w:rFonts w:ascii="IRANSans" w:hAnsi="IRANSans" w:cs="IRANSans"/>
          <w:sz w:val="24"/>
          <w:szCs w:val="24"/>
          <w:lang/>
        </w:rPr>
        <w:t>‌</w:t>
      </w:r>
      <w:r>
        <w:rPr>
          <w:rFonts w:ascii="IRANSans" w:hAnsi="IRANSans" w:cs="IRANSans"/>
          <w:sz w:val="24"/>
          <w:szCs w:val="24"/>
          <w:rtl/>
          <w:lang/>
        </w:rPr>
        <w:t>شاءالله فردا.</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6A12B3" w:rsidRDefault="006A12B3">
      <w:pPr>
        <w:widowControl w:val="0"/>
        <w:autoSpaceDE w:val="0"/>
        <w:autoSpaceDN w:val="0"/>
        <w:adjustRightInd w:val="0"/>
        <w:spacing w:line="456" w:lineRule="auto"/>
        <w:jc w:val="both"/>
        <w:rPr>
          <w:rFonts w:ascii="IRANSans" w:hAnsi="IRANSans" w:cs="IRANSans"/>
          <w:sz w:val="24"/>
          <w:szCs w:val="24"/>
          <w:rtl/>
          <w:lang/>
        </w:rPr>
      </w:pPr>
    </w:p>
    <w:sectPr w:rsidR="006A12B3" w:rsidSect="006A12B3">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2B3" w:rsidRDefault="006A12B3" w:rsidP="006A12B3">
      <w:r>
        <w:separator/>
      </w:r>
    </w:p>
  </w:endnote>
  <w:endnote w:type="continuationSeparator" w:id="0">
    <w:p w:rsidR="006A12B3" w:rsidRDefault="006A12B3" w:rsidP="006A12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2B3" w:rsidRDefault="006A12B3">
      <w:r>
        <w:rPr>
          <w:rFonts w:ascii="Times New Roman" w:hAnsi="Times New Roman" w:cs="Times New Roman"/>
          <w:sz w:val="24"/>
          <w:szCs w:val="24"/>
          <w:lang/>
        </w:rPr>
        <w:separator/>
      </w:r>
    </w:p>
  </w:footnote>
  <w:footnote w:type="continuationSeparator" w:id="0">
    <w:p w:rsidR="006A12B3" w:rsidRDefault="006A12B3">
      <w:r>
        <w:rPr>
          <w:rFonts w:ascii="Times New Roman" w:hAnsi="Times New Roman" w:cs="Times New Roman"/>
          <w:sz w:val="24"/>
          <w:szCs w:val="24"/>
          <w:lang/>
        </w:rPr>
        <w:continuationSeparator/>
      </w:r>
    </w:p>
  </w:footnote>
  <w:footnote w:id="1">
    <w:p w:rsidR="006A12B3" w:rsidRDefault="006A12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آل‏عمران، 7.</w:t>
      </w:r>
    </w:p>
  </w:footnote>
  <w:footnote w:id="2">
    <w:p w:rsidR="006A12B3" w:rsidRDefault="006A12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تفسير نور الثقلين، الشيخ الحويزي، ج1، ص318؛ عيون أخبار الرضا (علیه السلام)، الشيخ الصدوق، ج1، ص261.</w:t>
      </w:r>
    </w:p>
  </w:footnote>
  <w:footnote w:id="3">
    <w:p w:rsidR="006A12B3" w:rsidRDefault="006A12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یوسف، 100.</w:t>
      </w:r>
    </w:p>
  </w:footnote>
  <w:footnote w:id="4">
    <w:p w:rsidR="006A12B3" w:rsidRDefault="006A12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الأعراف، 53.</w:t>
      </w:r>
    </w:p>
  </w:footnote>
  <w:footnote w:id="5">
    <w:p w:rsidR="006A12B3" w:rsidRDefault="006A12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النساء، 59؛ الإسراء، 35.</w:t>
      </w:r>
    </w:p>
  </w:footnote>
  <w:footnote w:id="6">
    <w:p w:rsidR="006A12B3" w:rsidRDefault="006A12B3">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 يوسف،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BA03A"/>
    <w:multiLevelType w:val="singleLevel"/>
    <w:tmpl w:val="49BB5E7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12B3"/>
    <w:rsid w:val="006A12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